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95B" w:rsidRPr="0044395B" w:rsidRDefault="00343EBC" w:rsidP="0044395B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 w:bidi="hi-IN"/>
        </w:rPr>
      </w:pPr>
      <w:r w:rsidRPr="0044395B">
        <w:rPr>
          <w:rFonts w:ascii="Times New Roman" w:eastAsia="Calibri" w:hAnsi="Times New Roman"/>
          <w:b/>
          <w:noProof/>
          <w:sz w:val="28"/>
          <w:szCs w:val="28"/>
        </w:rPr>
        <w:drawing>
          <wp:inline distT="0" distB="0" distL="0" distR="0" wp14:anchorId="78525E9F" wp14:editId="0B04F792">
            <wp:extent cx="668020" cy="8585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58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395B" w:rsidRPr="0044395B">
        <w:rPr>
          <w:rFonts w:ascii="Times New Roman" w:eastAsia="Calibri" w:hAnsi="Times New Roman"/>
          <w:sz w:val="32"/>
          <w:szCs w:val="32"/>
          <w:lang w:eastAsia="en-US" w:bidi="hi-IN"/>
        </w:rPr>
        <w:br w:type="textWrapping" w:clear="all"/>
      </w:r>
      <w:r w:rsidR="0044395B" w:rsidRPr="0044395B">
        <w:rPr>
          <w:rFonts w:ascii="Times New Roman" w:eastAsia="Calibri" w:hAnsi="Times New Roman"/>
          <w:b/>
          <w:sz w:val="28"/>
          <w:szCs w:val="28"/>
          <w:lang w:eastAsia="en-US" w:bidi="hi-IN"/>
        </w:rPr>
        <w:t>РОССИЙСКАЯ ФЕДЕРАЦИЯ</w:t>
      </w:r>
    </w:p>
    <w:p w:rsidR="0044395B" w:rsidRPr="0044395B" w:rsidRDefault="0044395B" w:rsidP="0044395B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 w:bidi="hi-IN"/>
        </w:rPr>
      </w:pPr>
      <w:r w:rsidRPr="0044395B">
        <w:rPr>
          <w:rFonts w:ascii="Times New Roman" w:eastAsia="Calibri" w:hAnsi="Times New Roman"/>
          <w:b/>
          <w:sz w:val="28"/>
          <w:szCs w:val="28"/>
          <w:lang w:eastAsia="en-US" w:bidi="hi-IN"/>
        </w:rPr>
        <w:t>РОСТОВСКАЯ ОБЛАСТЬ</w:t>
      </w:r>
    </w:p>
    <w:p w:rsidR="0044395B" w:rsidRPr="0044395B" w:rsidRDefault="0044395B" w:rsidP="0044395B">
      <w:pPr>
        <w:keepNext/>
        <w:spacing w:after="0" w:line="240" w:lineRule="auto"/>
        <w:jc w:val="center"/>
        <w:outlineLvl w:val="2"/>
        <w:rPr>
          <w:rFonts w:ascii="Times New Roman" w:eastAsia="SimSun" w:hAnsi="Times New Roman"/>
          <w:b/>
          <w:bCs/>
          <w:sz w:val="28"/>
          <w:szCs w:val="28"/>
          <w:lang w:eastAsia="en-US" w:bidi="hi-IN"/>
        </w:rPr>
      </w:pPr>
      <w:r w:rsidRPr="0044395B">
        <w:rPr>
          <w:rFonts w:ascii="Times New Roman" w:eastAsia="SimSun" w:hAnsi="Times New Roma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44395B" w:rsidRPr="0044395B" w:rsidRDefault="0044395B" w:rsidP="0044395B">
      <w:pPr>
        <w:keepNext/>
        <w:spacing w:after="0" w:line="240" w:lineRule="auto"/>
        <w:jc w:val="center"/>
        <w:outlineLvl w:val="2"/>
        <w:rPr>
          <w:rFonts w:ascii="Times New Roman" w:eastAsia="SimSun" w:hAnsi="Times New Roman"/>
          <w:b/>
          <w:bCs/>
          <w:sz w:val="16"/>
          <w:lang w:eastAsia="en-US" w:bidi="hi-IN"/>
        </w:rPr>
      </w:pPr>
    </w:p>
    <w:p w:rsidR="0044395B" w:rsidRPr="0044395B" w:rsidRDefault="0044395B" w:rsidP="0044395B">
      <w:pPr>
        <w:tabs>
          <w:tab w:val="left" w:pos="4350"/>
        </w:tabs>
        <w:spacing w:after="0" w:line="240" w:lineRule="auto"/>
        <w:rPr>
          <w:rFonts w:ascii="Times New Roman" w:eastAsia="Calibri" w:hAnsi="Times New Roman"/>
          <w:b/>
          <w:sz w:val="2"/>
          <w:szCs w:val="28"/>
          <w:lang w:eastAsia="en-US" w:bidi="hi-IN"/>
        </w:rPr>
      </w:pPr>
      <w:r w:rsidRPr="0044395B">
        <w:rPr>
          <w:rFonts w:ascii="Times New Roman" w:eastAsia="Calibri" w:hAnsi="Times New Roman"/>
          <w:b/>
          <w:sz w:val="2"/>
          <w:szCs w:val="28"/>
          <w:lang w:eastAsia="en-US" w:bidi="hi-IN"/>
        </w:rPr>
        <w:tab/>
      </w:r>
    </w:p>
    <w:p w:rsidR="0044395B" w:rsidRPr="0044395B" w:rsidRDefault="0044395B" w:rsidP="0044395B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 w:bidi="hi-IN"/>
        </w:rPr>
      </w:pPr>
      <w:r w:rsidRPr="0044395B">
        <w:rPr>
          <w:rFonts w:ascii="Times New Roman" w:eastAsia="Calibri" w:hAnsi="Times New Roman"/>
          <w:b/>
          <w:sz w:val="28"/>
          <w:szCs w:val="28"/>
          <w:lang w:eastAsia="en-US" w:bidi="hi-IN"/>
        </w:rPr>
        <w:t>ПОСТАНОВЛЕНИЕ</w:t>
      </w:r>
    </w:p>
    <w:p w:rsidR="0044395B" w:rsidRPr="0044395B" w:rsidRDefault="0044395B" w:rsidP="0044395B">
      <w:pPr>
        <w:spacing w:after="0" w:line="240" w:lineRule="auto"/>
        <w:jc w:val="center"/>
        <w:rPr>
          <w:rFonts w:ascii="Times New Roman" w:eastAsia="Calibri" w:hAnsi="Times New Roman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44395B" w:rsidRPr="0044395B" w:rsidTr="000C20F4">
        <w:trPr>
          <w:trHeight w:val="383"/>
        </w:trPr>
        <w:tc>
          <w:tcPr>
            <w:tcW w:w="2235" w:type="dxa"/>
            <w:hideMark/>
          </w:tcPr>
          <w:p w:rsidR="0044395B" w:rsidRPr="0044395B" w:rsidRDefault="002921C0" w:rsidP="0044395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</w:pPr>
            <w:r>
              <w:rPr>
                <w:rFonts w:ascii="Times New Roman" w:hAnsi="Times New Roman"/>
                <w:sz w:val="28"/>
                <w:szCs w:val="28"/>
                <w:lang w:bidi="hi-IN"/>
              </w:rPr>
              <w:t>05.10.2026</w:t>
            </w:r>
            <w:bookmarkStart w:id="0" w:name="_GoBack"/>
            <w:bookmarkEnd w:id="0"/>
          </w:p>
        </w:tc>
        <w:tc>
          <w:tcPr>
            <w:tcW w:w="2268" w:type="dxa"/>
          </w:tcPr>
          <w:p w:rsidR="0044395B" w:rsidRPr="0044395B" w:rsidRDefault="0044395B" w:rsidP="0044395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44395B" w:rsidRPr="0044395B" w:rsidRDefault="0044395B" w:rsidP="0044395B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</w:pPr>
            <w:r w:rsidRPr="0044395B"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  <w:t>№</w:t>
            </w:r>
          </w:p>
        </w:tc>
        <w:tc>
          <w:tcPr>
            <w:tcW w:w="811" w:type="dxa"/>
            <w:hideMark/>
          </w:tcPr>
          <w:p w:rsidR="0044395B" w:rsidRPr="0044395B" w:rsidRDefault="002921C0" w:rsidP="0044395B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  <w:t>580</w:t>
            </w:r>
          </w:p>
        </w:tc>
        <w:tc>
          <w:tcPr>
            <w:tcW w:w="1315" w:type="dxa"/>
          </w:tcPr>
          <w:p w:rsidR="0044395B" w:rsidRPr="0044395B" w:rsidRDefault="0044395B" w:rsidP="0044395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44395B" w:rsidRPr="0044395B" w:rsidRDefault="0044395B" w:rsidP="0044395B">
            <w:pPr>
              <w:tabs>
                <w:tab w:val="center" w:pos="1238"/>
              </w:tabs>
              <w:spacing w:after="0" w:line="240" w:lineRule="auto"/>
              <w:ind w:left="196" w:hanging="196"/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</w:pPr>
            <w:r w:rsidRPr="0044395B"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  <w:tab/>
              <w:t>с. Песчанокопское</w:t>
            </w:r>
          </w:p>
        </w:tc>
      </w:tr>
    </w:tbl>
    <w:p w:rsidR="0044395B" w:rsidRPr="00503AB9" w:rsidRDefault="0044395B" w:rsidP="0044395B">
      <w:pPr>
        <w:spacing w:after="0" w:line="240" w:lineRule="auto"/>
        <w:ind w:right="3969"/>
        <w:jc w:val="both"/>
        <w:rPr>
          <w:rFonts w:ascii="Times New Roman" w:hAnsi="Times New Roman"/>
          <w:bCs/>
          <w:sz w:val="14"/>
          <w:szCs w:val="28"/>
        </w:rPr>
      </w:pPr>
    </w:p>
    <w:p w:rsidR="00DB0296" w:rsidRPr="00DB0296" w:rsidRDefault="00DB0296" w:rsidP="0044395B">
      <w:pPr>
        <w:spacing w:after="0" w:line="240" w:lineRule="auto"/>
        <w:ind w:right="4536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DB0296">
        <w:rPr>
          <w:rFonts w:ascii="Times New Roman" w:hAnsi="Times New Roman"/>
          <w:bCs/>
          <w:sz w:val="28"/>
          <w:szCs w:val="28"/>
        </w:rPr>
        <w:t>О внесении изменений в постановление Администрации Песчанокопского района от 26.07.2023 № 702  «Об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</w:t>
      </w:r>
      <w:proofErr w:type="gramEnd"/>
      <w:r w:rsidRPr="00DB0296">
        <w:rPr>
          <w:rFonts w:ascii="Times New Roman" w:hAnsi="Times New Roman"/>
          <w:bCs/>
          <w:sz w:val="28"/>
          <w:szCs w:val="28"/>
        </w:rPr>
        <w:t xml:space="preserve"> муниципа</w:t>
      </w:r>
      <w:r w:rsidR="0044395B">
        <w:rPr>
          <w:rFonts w:ascii="Times New Roman" w:hAnsi="Times New Roman"/>
          <w:bCs/>
          <w:sz w:val="28"/>
          <w:szCs w:val="28"/>
        </w:rPr>
        <w:t>льной услуги в социальной сфере»</w:t>
      </w:r>
    </w:p>
    <w:p w:rsidR="00043A12" w:rsidRPr="0044395B" w:rsidRDefault="00043A12" w:rsidP="0044395B">
      <w:pPr>
        <w:spacing w:after="0" w:line="240" w:lineRule="auto"/>
        <w:jc w:val="both"/>
        <w:rPr>
          <w:rFonts w:ascii="Times New Roman" w:hAnsi="Times New Roman"/>
          <w:sz w:val="28"/>
          <w:szCs w:val="16"/>
        </w:rPr>
      </w:pPr>
    </w:p>
    <w:p w:rsidR="00DB0296" w:rsidRDefault="00DB0296" w:rsidP="004439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46E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целях приведения в</w:t>
      </w:r>
      <w:r w:rsidRPr="000E46EE">
        <w:rPr>
          <w:rFonts w:ascii="Times New Roman" w:hAnsi="Times New Roman"/>
          <w:sz w:val="28"/>
          <w:szCs w:val="28"/>
        </w:rPr>
        <w:t xml:space="preserve"> соответстви</w:t>
      </w:r>
      <w:r>
        <w:rPr>
          <w:rFonts w:ascii="Times New Roman" w:hAnsi="Times New Roman"/>
          <w:sz w:val="28"/>
          <w:szCs w:val="28"/>
        </w:rPr>
        <w:t xml:space="preserve">е с </w:t>
      </w:r>
      <w:r w:rsidRPr="00CD2602">
        <w:rPr>
          <w:rStyle w:val="af"/>
          <w:rFonts w:ascii="Times New Roman" w:hAnsi="Times New Roman"/>
          <w:color w:val="auto"/>
          <w:sz w:val="28"/>
          <w:szCs w:val="28"/>
        </w:rPr>
        <w:t xml:space="preserve">Федеральным законом </w:t>
      </w:r>
      <w:r w:rsidRPr="000E46EE">
        <w:rPr>
          <w:rFonts w:ascii="Times New Roman" w:hAnsi="Times New Roman"/>
          <w:sz w:val="28"/>
          <w:szCs w:val="28"/>
        </w:rPr>
        <w:t>от 13.07.2020 № 189-ФЗ «О государственном (муниципальном) социальном заказе на оказание государственных (муниципальных) услуг в социальной сфере</w:t>
      </w:r>
      <w:r>
        <w:rPr>
          <w:rFonts w:ascii="Times New Roman" w:hAnsi="Times New Roman"/>
          <w:sz w:val="28"/>
          <w:szCs w:val="28"/>
        </w:rPr>
        <w:t>»</w:t>
      </w:r>
      <w:r w:rsidRPr="000E46E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Pr="006D6701">
        <w:rPr>
          <w:rFonts w:ascii="Times New Roman" w:hAnsi="Times New Roman"/>
          <w:iCs/>
          <w:sz w:val="28"/>
          <w:szCs w:val="28"/>
        </w:rPr>
        <w:t>Песчанокопского района</w:t>
      </w:r>
      <w:r w:rsidRPr="006D6701">
        <w:rPr>
          <w:rFonts w:ascii="Times New Roman" w:hAnsi="Times New Roman"/>
          <w:sz w:val="28"/>
          <w:szCs w:val="28"/>
        </w:rPr>
        <w:t xml:space="preserve"> </w:t>
      </w:r>
    </w:p>
    <w:p w:rsidR="0044395B" w:rsidRDefault="0044395B" w:rsidP="004439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A7E0B" w:rsidRDefault="00791B78" w:rsidP="0044395B">
      <w:pPr>
        <w:spacing w:after="0" w:line="240" w:lineRule="auto"/>
        <w:ind w:firstLine="708"/>
        <w:jc w:val="center"/>
        <w:outlineLvl w:val="0"/>
        <w:rPr>
          <w:rFonts w:ascii="Times New Roman" w:hAnsi="Times New Roman"/>
          <w:b/>
          <w:sz w:val="36"/>
          <w:szCs w:val="36"/>
        </w:rPr>
      </w:pPr>
      <w:r w:rsidRPr="00A77D17">
        <w:rPr>
          <w:rFonts w:ascii="Times New Roman" w:hAnsi="Times New Roman"/>
          <w:b/>
          <w:sz w:val="36"/>
          <w:szCs w:val="36"/>
        </w:rPr>
        <w:t>Постановляю:</w:t>
      </w:r>
    </w:p>
    <w:p w:rsidR="0044395B" w:rsidRPr="00503AB9" w:rsidRDefault="0044395B" w:rsidP="0044395B">
      <w:pPr>
        <w:spacing w:after="0" w:line="240" w:lineRule="auto"/>
        <w:ind w:firstLine="708"/>
        <w:jc w:val="center"/>
        <w:outlineLvl w:val="0"/>
        <w:rPr>
          <w:rFonts w:ascii="Times New Roman" w:hAnsi="Times New Roman"/>
          <w:sz w:val="28"/>
          <w:szCs w:val="36"/>
        </w:rPr>
      </w:pPr>
    </w:p>
    <w:p w:rsidR="00DB0296" w:rsidRPr="007B383A" w:rsidRDefault="00DB0296" w:rsidP="0044395B">
      <w:pPr>
        <w:pStyle w:val="a3"/>
        <w:widowControl w:val="0"/>
        <w:numPr>
          <w:ilvl w:val="0"/>
          <w:numId w:val="7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E51B0A">
        <w:rPr>
          <w:rFonts w:ascii="Times New Roman" w:hAnsi="Times New Roman"/>
          <w:sz w:val="28"/>
          <w:szCs w:val="28"/>
        </w:rPr>
        <w:t>Абзац третий пункта 2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утвержденны</w:t>
      </w:r>
      <w:r>
        <w:rPr>
          <w:rFonts w:ascii="Times New Roman" w:hAnsi="Times New Roman"/>
          <w:sz w:val="28"/>
          <w:szCs w:val="28"/>
        </w:rPr>
        <w:t>х</w:t>
      </w:r>
      <w:r w:rsidRPr="00E51B0A">
        <w:rPr>
          <w:rFonts w:ascii="Times New Roman" w:hAnsi="Times New Roman"/>
          <w:sz w:val="28"/>
          <w:szCs w:val="28"/>
        </w:rPr>
        <w:t xml:space="preserve"> постановлением Администрации </w:t>
      </w:r>
      <w:r>
        <w:rPr>
          <w:rFonts w:ascii="Times New Roman" w:hAnsi="Times New Roman"/>
          <w:sz w:val="28"/>
          <w:szCs w:val="28"/>
        </w:rPr>
        <w:t>Песчанокопского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7B383A">
        <w:rPr>
          <w:rFonts w:ascii="Times New Roman" w:hAnsi="Times New Roman"/>
          <w:sz w:val="28"/>
          <w:szCs w:val="28"/>
        </w:rPr>
        <w:t>района от 26.07.2023 № 702, признать утратившим силу.</w:t>
      </w:r>
    </w:p>
    <w:p w:rsidR="00DB0296" w:rsidRPr="007B383A" w:rsidRDefault="00DB0296" w:rsidP="0044395B">
      <w:pPr>
        <w:pStyle w:val="a3"/>
        <w:numPr>
          <w:ilvl w:val="0"/>
          <w:numId w:val="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383A">
        <w:rPr>
          <w:rFonts w:ascii="Times New Roman" w:hAnsi="Times New Roman"/>
          <w:sz w:val="28"/>
          <w:szCs w:val="28"/>
        </w:rPr>
        <w:lastRenderedPageBreak/>
        <w:t>Настоящее постановление вступает в силу со дня подписания.</w:t>
      </w:r>
    </w:p>
    <w:p w:rsidR="00DB0296" w:rsidRDefault="00DB0296" w:rsidP="0044395B">
      <w:pPr>
        <w:pStyle w:val="a3"/>
        <w:numPr>
          <w:ilvl w:val="0"/>
          <w:numId w:val="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DD1">
        <w:rPr>
          <w:rFonts w:ascii="Times New Roman" w:hAnsi="Times New Roman"/>
          <w:sz w:val="28"/>
          <w:szCs w:val="28"/>
        </w:rPr>
        <w:t xml:space="preserve">Отделу информационных технологий Администрации Песчанокопского района </w:t>
      </w:r>
      <w:proofErr w:type="gramStart"/>
      <w:r w:rsidRPr="000A2DD1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0A2DD1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Администрации Песчанокопского района в сети «Интернет».</w:t>
      </w:r>
    </w:p>
    <w:p w:rsidR="00DB0296" w:rsidRDefault="00DB0296" w:rsidP="0044395B">
      <w:pPr>
        <w:pStyle w:val="a3"/>
        <w:numPr>
          <w:ilvl w:val="0"/>
          <w:numId w:val="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DD1">
        <w:rPr>
          <w:rFonts w:ascii="Times New Roman" w:hAnsi="Times New Roman"/>
          <w:sz w:val="28"/>
          <w:szCs w:val="28"/>
        </w:rPr>
        <w:t xml:space="preserve">Руководителю пресс-службы Администрации района </w:t>
      </w:r>
      <w:r w:rsidR="0044395B">
        <w:rPr>
          <w:rFonts w:ascii="Times New Roman" w:hAnsi="Times New Roman"/>
          <w:sz w:val="28"/>
          <w:szCs w:val="28"/>
        </w:rPr>
        <w:t xml:space="preserve">                    </w:t>
      </w:r>
      <w:r w:rsidRPr="000A2DD1">
        <w:rPr>
          <w:rFonts w:ascii="Times New Roman" w:hAnsi="Times New Roman"/>
          <w:sz w:val="28"/>
          <w:szCs w:val="28"/>
        </w:rPr>
        <w:t>(Сидоренко С.А.) опубликовать настоящее постановление в Муниципальном вестнике Песчанокопского района.</w:t>
      </w:r>
    </w:p>
    <w:p w:rsidR="00DB0296" w:rsidRDefault="00DB0296" w:rsidP="0044395B">
      <w:pPr>
        <w:pStyle w:val="a3"/>
        <w:numPr>
          <w:ilvl w:val="0"/>
          <w:numId w:val="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A2DD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A2DD1">
        <w:rPr>
          <w:rFonts w:ascii="Times New Roman" w:hAnsi="Times New Roman"/>
          <w:sz w:val="28"/>
          <w:szCs w:val="28"/>
        </w:rPr>
        <w:t xml:space="preserve"> исполнением настоящего постановл</w:t>
      </w:r>
      <w:r w:rsidR="0044395B">
        <w:rPr>
          <w:rFonts w:ascii="Times New Roman" w:hAnsi="Times New Roman"/>
          <w:sz w:val="28"/>
          <w:szCs w:val="28"/>
        </w:rPr>
        <w:t xml:space="preserve">ения возложить на заместителя </w:t>
      </w:r>
      <w:r w:rsidRPr="000A2DD1">
        <w:rPr>
          <w:rFonts w:ascii="Times New Roman" w:hAnsi="Times New Roman"/>
          <w:sz w:val="28"/>
          <w:szCs w:val="28"/>
        </w:rPr>
        <w:t>главы Администрации Песчанокопского района по социальным вопросам Придворову Н.В.</w:t>
      </w:r>
    </w:p>
    <w:p w:rsidR="004A16B5" w:rsidRPr="00246A61" w:rsidRDefault="004A16B5" w:rsidP="00343EBC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057345" w:rsidRDefault="00057345" w:rsidP="00343EBC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057345" w:rsidRPr="00932009" w:rsidRDefault="00057345" w:rsidP="00343EBC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343EBC" w:rsidRPr="00343EBC" w:rsidRDefault="00343EBC" w:rsidP="00343EBC">
      <w:pPr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  <w:proofErr w:type="spellStart"/>
      <w:r w:rsidRPr="00343EBC">
        <w:rPr>
          <w:rFonts w:ascii="Times New Roman" w:eastAsia="Calibri" w:hAnsi="Times New Roman"/>
          <w:sz w:val="28"/>
          <w:lang w:eastAsia="en-US"/>
        </w:rPr>
        <w:t>И.о</w:t>
      </w:r>
      <w:proofErr w:type="spellEnd"/>
      <w:r w:rsidRPr="00343EBC">
        <w:rPr>
          <w:rFonts w:ascii="Times New Roman" w:eastAsia="Calibri" w:hAnsi="Times New Roman"/>
          <w:sz w:val="28"/>
          <w:lang w:eastAsia="en-US"/>
        </w:rPr>
        <w:t xml:space="preserve">. Главы Песчанокопского района, </w:t>
      </w:r>
    </w:p>
    <w:p w:rsidR="00343EBC" w:rsidRPr="00343EBC" w:rsidRDefault="00343EBC" w:rsidP="00343EBC">
      <w:pPr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  <w:r w:rsidRPr="00343EBC">
        <w:rPr>
          <w:rFonts w:ascii="Times New Roman" w:eastAsia="Calibri" w:hAnsi="Times New Roman"/>
          <w:sz w:val="28"/>
          <w:lang w:eastAsia="en-US"/>
        </w:rPr>
        <w:t xml:space="preserve">заместитель главы Администрации района </w:t>
      </w:r>
    </w:p>
    <w:p w:rsidR="00343EBC" w:rsidRPr="00343EBC" w:rsidRDefault="00343EBC" w:rsidP="00343EB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43EBC">
        <w:rPr>
          <w:rFonts w:ascii="Times New Roman" w:hAnsi="Times New Roman"/>
          <w:color w:val="000000"/>
          <w:sz w:val="28"/>
          <w:szCs w:val="28"/>
        </w:rPr>
        <w:t>по социальным вопросам                                                               Н.В. Придворова</w:t>
      </w:r>
    </w:p>
    <w:p w:rsidR="005A7E0B" w:rsidRPr="0044395B" w:rsidRDefault="005A7E0B" w:rsidP="0044395B">
      <w:pPr>
        <w:spacing w:after="0" w:line="240" w:lineRule="auto"/>
        <w:jc w:val="both"/>
        <w:rPr>
          <w:rFonts w:ascii="Times New Roman" w:hAnsi="Times New Roman"/>
          <w:sz w:val="28"/>
          <w:szCs w:val="10"/>
        </w:rPr>
      </w:pPr>
    </w:p>
    <w:p w:rsidR="00057345" w:rsidRDefault="00057345" w:rsidP="004439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0296" w:rsidRDefault="00DB0296" w:rsidP="004439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32009" w:rsidRPr="00DD2F01" w:rsidRDefault="00392BB0" w:rsidP="004439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D2F01">
        <w:rPr>
          <w:rFonts w:ascii="Times New Roman" w:hAnsi="Times New Roman"/>
          <w:sz w:val="28"/>
          <w:szCs w:val="28"/>
        </w:rPr>
        <w:t>Постановление вносит</w:t>
      </w:r>
      <w:r w:rsidR="00057345">
        <w:rPr>
          <w:rFonts w:ascii="Times New Roman" w:hAnsi="Times New Roman"/>
          <w:sz w:val="28"/>
          <w:szCs w:val="28"/>
        </w:rPr>
        <w:t>:</w:t>
      </w:r>
    </w:p>
    <w:p w:rsidR="00932009" w:rsidRDefault="00433E2A" w:rsidP="004439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D2F01">
        <w:rPr>
          <w:rFonts w:ascii="Times New Roman" w:hAnsi="Times New Roman"/>
          <w:sz w:val="28"/>
          <w:szCs w:val="28"/>
        </w:rPr>
        <w:t>Отдел образования</w:t>
      </w:r>
      <w:r w:rsidR="00057345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057345" w:rsidRDefault="00057345" w:rsidP="004439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Песчанокопского района</w:t>
      </w:r>
    </w:p>
    <w:p w:rsidR="008517CE" w:rsidRDefault="008517CE" w:rsidP="004439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17CE" w:rsidRPr="00932009" w:rsidRDefault="008517CE" w:rsidP="008517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8517CE" w:rsidRPr="00932009" w:rsidSect="00503AB9">
      <w:footerReference w:type="default" r:id="rId10"/>
      <w:pgSz w:w="11906" w:h="16838"/>
      <w:pgMar w:top="1134" w:right="566" w:bottom="993" w:left="1701" w:header="709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FEF" w:rsidRDefault="00A92FEF" w:rsidP="00932009">
      <w:pPr>
        <w:spacing w:after="0" w:line="240" w:lineRule="auto"/>
      </w:pPr>
      <w:r>
        <w:separator/>
      </w:r>
    </w:p>
  </w:endnote>
  <w:endnote w:type="continuationSeparator" w:id="0">
    <w:p w:rsidR="00A92FEF" w:rsidRDefault="00A92FEF" w:rsidP="00932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7143516"/>
      <w:docPartObj>
        <w:docPartGallery w:val="Page Numbers (Bottom of Page)"/>
        <w:docPartUnique/>
      </w:docPartObj>
    </w:sdtPr>
    <w:sdtEndPr/>
    <w:sdtContent>
      <w:p w:rsidR="00503AB9" w:rsidRDefault="00503AB9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21C0">
          <w:rPr>
            <w:noProof/>
          </w:rPr>
          <w:t>2</w:t>
        </w:r>
        <w:r>
          <w:fldChar w:fldCharType="end"/>
        </w:r>
      </w:p>
    </w:sdtContent>
  </w:sdt>
  <w:p w:rsidR="00503AB9" w:rsidRDefault="00503AB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FEF" w:rsidRDefault="00A92FEF" w:rsidP="00932009">
      <w:pPr>
        <w:spacing w:after="0" w:line="240" w:lineRule="auto"/>
      </w:pPr>
      <w:r>
        <w:separator/>
      </w:r>
    </w:p>
  </w:footnote>
  <w:footnote w:type="continuationSeparator" w:id="0">
    <w:p w:rsidR="00A92FEF" w:rsidRDefault="00A92FEF" w:rsidP="009320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87FFE"/>
    <w:multiLevelType w:val="hybridMultilevel"/>
    <w:tmpl w:val="F20ECC5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B5012C"/>
    <w:multiLevelType w:val="hybridMultilevel"/>
    <w:tmpl w:val="4920BF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683C4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98D63F2"/>
    <w:multiLevelType w:val="hybridMultilevel"/>
    <w:tmpl w:val="FEC8FFF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5FA04C2B"/>
    <w:multiLevelType w:val="hybridMultilevel"/>
    <w:tmpl w:val="7F7C4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077A99"/>
    <w:multiLevelType w:val="hybridMultilevel"/>
    <w:tmpl w:val="22F68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BB4A78"/>
    <w:multiLevelType w:val="hybridMultilevel"/>
    <w:tmpl w:val="54D4B1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AEB"/>
    <w:rsid w:val="000036F2"/>
    <w:rsid w:val="0003032D"/>
    <w:rsid w:val="00034C0E"/>
    <w:rsid w:val="000422A7"/>
    <w:rsid w:val="00043A12"/>
    <w:rsid w:val="00057345"/>
    <w:rsid w:val="00076F32"/>
    <w:rsid w:val="00077FFB"/>
    <w:rsid w:val="00082531"/>
    <w:rsid w:val="0008321E"/>
    <w:rsid w:val="00084C1D"/>
    <w:rsid w:val="00094ACC"/>
    <w:rsid w:val="000B0414"/>
    <w:rsid w:val="000B6D8F"/>
    <w:rsid w:val="000C4B8F"/>
    <w:rsid w:val="000C6C72"/>
    <w:rsid w:val="000D3C42"/>
    <w:rsid w:val="000D77B8"/>
    <w:rsid w:val="00102A7C"/>
    <w:rsid w:val="00113B0F"/>
    <w:rsid w:val="0012030D"/>
    <w:rsid w:val="00176202"/>
    <w:rsid w:val="0022239C"/>
    <w:rsid w:val="00235D02"/>
    <w:rsid w:val="00246616"/>
    <w:rsid w:val="00246A61"/>
    <w:rsid w:val="002635D3"/>
    <w:rsid w:val="002921C0"/>
    <w:rsid w:val="00294B22"/>
    <w:rsid w:val="00295B78"/>
    <w:rsid w:val="002B3390"/>
    <w:rsid w:val="002E4E75"/>
    <w:rsid w:val="002F3894"/>
    <w:rsid w:val="00300CB9"/>
    <w:rsid w:val="00315C67"/>
    <w:rsid w:val="00325E00"/>
    <w:rsid w:val="00340BF6"/>
    <w:rsid w:val="00343EBC"/>
    <w:rsid w:val="00346FDF"/>
    <w:rsid w:val="00347D5E"/>
    <w:rsid w:val="00350F86"/>
    <w:rsid w:val="0037195A"/>
    <w:rsid w:val="00392BB0"/>
    <w:rsid w:val="003B5199"/>
    <w:rsid w:val="003F0791"/>
    <w:rsid w:val="00412F82"/>
    <w:rsid w:val="00420DC5"/>
    <w:rsid w:val="00431952"/>
    <w:rsid w:val="00431C28"/>
    <w:rsid w:val="00433E2A"/>
    <w:rsid w:val="00434D91"/>
    <w:rsid w:val="0044395B"/>
    <w:rsid w:val="00450692"/>
    <w:rsid w:val="004A16B5"/>
    <w:rsid w:val="004C07DF"/>
    <w:rsid w:val="004D0E65"/>
    <w:rsid w:val="004D547E"/>
    <w:rsid w:val="004E2DD0"/>
    <w:rsid w:val="004E32BB"/>
    <w:rsid w:val="004E4247"/>
    <w:rsid w:val="00501877"/>
    <w:rsid w:val="00503AB9"/>
    <w:rsid w:val="00560B1E"/>
    <w:rsid w:val="005618B8"/>
    <w:rsid w:val="005759AF"/>
    <w:rsid w:val="005A1E07"/>
    <w:rsid w:val="005A7E0B"/>
    <w:rsid w:val="005D3ECF"/>
    <w:rsid w:val="005E4131"/>
    <w:rsid w:val="005F2FD0"/>
    <w:rsid w:val="005F7F3E"/>
    <w:rsid w:val="006143B0"/>
    <w:rsid w:val="00666251"/>
    <w:rsid w:val="0067698D"/>
    <w:rsid w:val="006836B2"/>
    <w:rsid w:val="00685ABD"/>
    <w:rsid w:val="006C03AB"/>
    <w:rsid w:val="006F4D60"/>
    <w:rsid w:val="0070561E"/>
    <w:rsid w:val="007106CE"/>
    <w:rsid w:val="00716557"/>
    <w:rsid w:val="00744904"/>
    <w:rsid w:val="00764E2B"/>
    <w:rsid w:val="00765EE2"/>
    <w:rsid w:val="00771BC8"/>
    <w:rsid w:val="00783385"/>
    <w:rsid w:val="00786AAE"/>
    <w:rsid w:val="00791B78"/>
    <w:rsid w:val="007B3E73"/>
    <w:rsid w:val="007C0C62"/>
    <w:rsid w:val="007D045A"/>
    <w:rsid w:val="007D1835"/>
    <w:rsid w:val="007D49C8"/>
    <w:rsid w:val="007F6640"/>
    <w:rsid w:val="00830553"/>
    <w:rsid w:val="00846439"/>
    <w:rsid w:val="008517CE"/>
    <w:rsid w:val="008531A0"/>
    <w:rsid w:val="00854EAA"/>
    <w:rsid w:val="008759F6"/>
    <w:rsid w:val="008872E2"/>
    <w:rsid w:val="00890D46"/>
    <w:rsid w:val="008E70A1"/>
    <w:rsid w:val="008F2373"/>
    <w:rsid w:val="00926A68"/>
    <w:rsid w:val="00932009"/>
    <w:rsid w:val="009855DC"/>
    <w:rsid w:val="009B06FC"/>
    <w:rsid w:val="009B1CD3"/>
    <w:rsid w:val="009B3818"/>
    <w:rsid w:val="009C4AEB"/>
    <w:rsid w:val="009E492B"/>
    <w:rsid w:val="009E5F65"/>
    <w:rsid w:val="009F6BF8"/>
    <w:rsid w:val="00A115A0"/>
    <w:rsid w:val="00A77D17"/>
    <w:rsid w:val="00A92FEF"/>
    <w:rsid w:val="00A93BBC"/>
    <w:rsid w:val="00A95E89"/>
    <w:rsid w:val="00A97CFC"/>
    <w:rsid w:val="00AA1FDD"/>
    <w:rsid w:val="00AA3890"/>
    <w:rsid w:val="00AF47C1"/>
    <w:rsid w:val="00AF6D07"/>
    <w:rsid w:val="00B10E0C"/>
    <w:rsid w:val="00B224AC"/>
    <w:rsid w:val="00B45806"/>
    <w:rsid w:val="00B80CB0"/>
    <w:rsid w:val="00B87A74"/>
    <w:rsid w:val="00B91A62"/>
    <w:rsid w:val="00BA4E5D"/>
    <w:rsid w:val="00BC4158"/>
    <w:rsid w:val="00BC621A"/>
    <w:rsid w:val="00BD1920"/>
    <w:rsid w:val="00BE5B9F"/>
    <w:rsid w:val="00BE68F2"/>
    <w:rsid w:val="00BF5223"/>
    <w:rsid w:val="00C0518A"/>
    <w:rsid w:val="00C2153F"/>
    <w:rsid w:val="00C4443D"/>
    <w:rsid w:val="00C70009"/>
    <w:rsid w:val="00C736A4"/>
    <w:rsid w:val="00CB7ACE"/>
    <w:rsid w:val="00CD2602"/>
    <w:rsid w:val="00D06ABA"/>
    <w:rsid w:val="00D5085A"/>
    <w:rsid w:val="00D515D7"/>
    <w:rsid w:val="00D653C7"/>
    <w:rsid w:val="00D84E33"/>
    <w:rsid w:val="00DB0296"/>
    <w:rsid w:val="00DC3450"/>
    <w:rsid w:val="00DD2F01"/>
    <w:rsid w:val="00E215F5"/>
    <w:rsid w:val="00E33D6D"/>
    <w:rsid w:val="00E97686"/>
    <w:rsid w:val="00ED712A"/>
    <w:rsid w:val="00F15352"/>
    <w:rsid w:val="00F2636A"/>
    <w:rsid w:val="00F26493"/>
    <w:rsid w:val="00F303D7"/>
    <w:rsid w:val="00F538C2"/>
    <w:rsid w:val="00F93DCE"/>
    <w:rsid w:val="00FB7284"/>
    <w:rsid w:val="00FC329A"/>
    <w:rsid w:val="00FF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791B7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95E8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A95E89"/>
    <w:rPr>
      <w:rFonts w:ascii="Tahoma" w:hAnsi="Tahoma" w:cs="Tahoma"/>
      <w:sz w:val="16"/>
      <w:szCs w:val="16"/>
    </w:rPr>
  </w:style>
  <w:style w:type="paragraph" w:styleId="a7">
    <w:name w:val="Document Map"/>
    <w:basedOn w:val="a"/>
    <w:link w:val="a8"/>
    <w:uiPriority w:val="99"/>
    <w:semiHidden/>
    <w:unhideWhenUsed/>
    <w:rsid w:val="0071655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Схема документа Знак"/>
    <w:link w:val="a7"/>
    <w:uiPriority w:val="99"/>
    <w:semiHidden/>
    <w:rsid w:val="0071655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7B3E7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header"/>
    <w:basedOn w:val="a"/>
    <w:link w:val="ab"/>
    <w:uiPriority w:val="99"/>
    <w:unhideWhenUsed/>
    <w:rsid w:val="00932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32009"/>
  </w:style>
  <w:style w:type="paragraph" w:styleId="ac">
    <w:name w:val="footer"/>
    <w:basedOn w:val="a"/>
    <w:link w:val="ad"/>
    <w:uiPriority w:val="99"/>
    <w:unhideWhenUsed/>
    <w:rsid w:val="00932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32009"/>
  </w:style>
  <w:style w:type="character" w:customStyle="1" w:styleId="1">
    <w:name w:val="Обычный1"/>
    <w:rsid w:val="009B06FC"/>
  </w:style>
  <w:style w:type="character" w:customStyle="1" w:styleId="a4">
    <w:name w:val="Абзац списка Знак"/>
    <w:aliases w:val="мой Знак"/>
    <w:link w:val="a3"/>
    <w:rsid w:val="009B06FC"/>
    <w:rPr>
      <w:sz w:val="22"/>
      <w:szCs w:val="22"/>
    </w:rPr>
  </w:style>
  <w:style w:type="paragraph" w:styleId="ae">
    <w:name w:val="No Spacing"/>
    <w:uiPriority w:val="1"/>
    <w:qFormat/>
    <w:rsid w:val="004A16B5"/>
    <w:rPr>
      <w:sz w:val="22"/>
      <w:szCs w:val="22"/>
    </w:rPr>
  </w:style>
  <w:style w:type="character" w:customStyle="1" w:styleId="af">
    <w:name w:val="Гипертекстовая ссылка"/>
    <w:basedOn w:val="a0"/>
    <w:uiPriority w:val="99"/>
    <w:rsid w:val="00DB0296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791B7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95E8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A95E89"/>
    <w:rPr>
      <w:rFonts w:ascii="Tahoma" w:hAnsi="Tahoma" w:cs="Tahoma"/>
      <w:sz w:val="16"/>
      <w:szCs w:val="16"/>
    </w:rPr>
  </w:style>
  <w:style w:type="paragraph" w:styleId="a7">
    <w:name w:val="Document Map"/>
    <w:basedOn w:val="a"/>
    <w:link w:val="a8"/>
    <w:uiPriority w:val="99"/>
    <w:semiHidden/>
    <w:unhideWhenUsed/>
    <w:rsid w:val="0071655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Схема документа Знак"/>
    <w:link w:val="a7"/>
    <w:uiPriority w:val="99"/>
    <w:semiHidden/>
    <w:rsid w:val="0071655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7B3E7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header"/>
    <w:basedOn w:val="a"/>
    <w:link w:val="ab"/>
    <w:uiPriority w:val="99"/>
    <w:unhideWhenUsed/>
    <w:rsid w:val="00932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32009"/>
  </w:style>
  <w:style w:type="paragraph" w:styleId="ac">
    <w:name w:val="footer"/>
    <w:basedOn w:val="a"/>
    <w:link w:val="ad"/>
    <w:uiPriority w:val="99"/>
    <w:unhideWhenUsed/>
    <w:rsid w:val="00932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32009"/>
  </w:style>
  <w:style w:type="character" w:customStyle="1" w:styleId="1">
    <w:name w:val="Обычный1"/>
    <w:rsid w:val="009B06FC"/>
  </w:style>
  <w:style w:type="character" w:customStyle="1" w:styleId="a4">
    <w:name w:val="Абзац списка Знак"/>
    <w:aliases w:val="мой Знак"/>
    <w:link w:val="a3"/>
    <w:rsid w:val="009B06FC"/>
    <w:rPr>
      <w:sz w:val="22"/>
      <w:szCs w:val="22"/>
    </w:rPr>
  </w:style>
  <w:style w:type="paragraph" w:styleId="ae">
    <w:name w:val="No Spacing"/>
    <w:uiPriority w:val="1"/>
    <w:qFormat/>
    <w:rsid w:val="004A16B5"/>
    <w:rPr>
      <w:sz w:val="22"/>
      <w:szCs w:val="22"/>
    </w:rPr>
  </w:style>
  <w:style w:type="character" w:customStyle="1" w:styleId="af">
    <w:name w:val="Гипертекстовая ссылка"/>
    <w:basedOn w:val="a0"/>
    <w:uiPriority w:val="99"/>
    <w:rsid w:val="00DB0296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5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B6BB8-ABC4-4102-B3CB-725B32424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Песчанокопский ОО</Company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Елена Алексеевна Мыльникова</cp:lastModifiedBy>
  <cp:revision>14</cp:revision>
  <cp:lastPrinted>2026-10-02T10:24:00Z</cp:lastPrinted>
  <dcterms:created xsi:type="dcterms:W3CDTF">2026-09-21T12:41:00Z</dcterms:created>
  <dcterms:modified xsi:type="dcterms:W3CDTF">2026-10-05T10:38:00Z</dcterms:modified>
</cp:coreProperties>
</file>