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header13.xml" ContentType="application/vnd.openxmlformats-officedocument.wordprocessingml.header+xml"/>
  <Override PartName="/word/footer12.xml" ContentType="application/vnd.openxmlformats-officedocument.wordprocessingml.foot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9AC" w:rsidRPr="00323B36" w:rsidRDefault="00D129AC" w:rsidP="00D129AC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>
        <w:rPr>
          <w:rFonts w:ascii="Calibri" w:eastAsia="Calibri" w:hAnsi="Calibri" w:cs="Mangal"/>
          <w:b/>
          <w:noProof/>
          <w:sz w:val="28"/>
          <w:szCs w:val="28"/>
        </w:rPr>
        <w:drawing>
          <wp:inline distT="0" distB="0" distL="0" distR="0" wp14:anchorId="3DEA4A21" wp14:editId="602AA848">
            <wp:extent cx="669925" cy="8610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25" cy="8610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B36">
        <w:rPr>
          <w:rFonts w:ascii="Calibri" w:eastAsia="Calibri" w:hAnsi="Calibri" w:cs="Mangal"/>
          <w:sz w:val="32"/>
          <w:szCs w:val="32"/>
          <w:lang w:eastAsia="en-US" w:bidi="hi-IN"/>
        </w:rPr>
        <w:br w:type="textWrapping" w:clear="all"/>
      </w:r>
      <w:r w:rsidRPr="00323B36">
        <w:rPr>
          <w:rFonts w:eastAsia="Calibri"/>
          <w:b/>
          <w:sz w:val="28"/>
          <w:szCs w:val="28"/>
          <w:lang w:eastAsia="en-US" w:bidi="hi-IN"/>
        </w:rPr>
        <w:t>РОССИЙСКАЯ ФЕДЕРАЦИЯ</w:t>
      </w:r>
    </w:p>
    <w:p w:rsidR="00D129AC" w:rsidRPr="00323B36" w:rsidRDefault="00D129AC" w:rsidP="00D129AC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 w:rsidRPr="00323B36">
        <w:rPr>
          <w:rFonts w:eastAsia="Calibri"/>
          <w:b/>
          <w:sz w:val="28"/>
          <w:szCs w:val="28"/>
          <w:lang w:eastAsia="en-US" w:bidi="hi-IN"/>
        </w:rPr>
        <w:t>РОСТОВСКАЯ ОБЛАСТЬ</w:t>
      </w:r>
    </w:p>
    <w:p w:rsidR="00D129AC" w:rsidRPr="00323B36" w:rsidRDefault="00D129AC" w:rsidP="00D129AC">
      <w:pPr>
        <w:keepNext/>
        <w:jc w:val="center"/>
        <w:outlineLvl w:val="2"/>
        <w:rPr>
          <w:rFonts w:eastAsia="SimSun"/>
          <w:b/>
          <w:bCs/>
          <w:sz w:val="28"/>
          <w:szCs w:val="28"/>
          <w:lang w:eastAsia="en-US" w:bidi="hi-IN"/>
        </w:rPr>
      </w:pPr>
      <w:r w:rsidRPr="00323B36">
        <w:rPr>
          <w:rFonts w:eastAsia="SimSun"/>
          <w:b/>
          <w:bCs/>
          <w:sz w:val="28"/>
          <w:szCs w:val="28"/>
          <w:lang w:eastAsia="en-US" w:bidi="hi-IN"/>
        </w:rPr>
        <w:t>АДМИНИСТРАЦИЯ ПЕСЧАНОКОПСКОГО РАЙОНА</w:t>
      </w:r>
    </w:p>
    <w:p w:rsidR="00D129AC" w:rsidRPr="00323B36" w:rsidRDefault="00D129AC" w:rsidP="00D129AC">
      <w:pPr>
        <w:keepNext/>
        <w:jc w:val="center"/>
        <w:outlineLvl w:val="2"/>
        <w:rPr>
          <w:rFonts w:eastAsia="SimSun"/>
          <w:b/>
          <w:bCs/>
          <w:sz w:val="16"/>
          <w:szCs w:val="22"/>
          <w:lang w:eastAsia="en-US" w:bidi="hi-IN"/>
        </w:rPr>
      </w:pPr>
    </w:p>
    <w:p w:rsidR="00D129AC" w:rsidRPr="00323B36" w:rsidRDefault="00D129AC" w:rsidP="00D129AC">
      <w:pPr>
        <w:jc w:val="center"/>
        <w:rPr>
          <w:rFonts w:eastAsia="Calibri"/>
          <w:b/>
          <w:sz w:val="2"/>
          <w:szCs w:val="28"/>
          <w:lang w:eastAsia="en-US" w:bidi="hi-IN"/>
        </w:rPr>
      </w:pPr>
    </w:p>
    <w:p w:rsidR="00D129AC" w:rsidRPr="00323B36" w:rsidRDefault="00D129AC" w:rsidP="00D129AC">
      <w:pPr>
        <w:jc w:val="center"/>
        <w:rPr>
          <w:rFonts w:eastAsia="Calibri"/>
          <w:b/>
          <w:sz w:val="28"/>
          <w:szCs w:val="28"/>
          <w:lang w:eastAsia="en-US" w:bidi="hi-IN"/>
        </w:rPr>
      </w:pPr>
      <w:r w:rsidRPr="00323B36">
        <w:rPr>
          <w:rFonts w:eastAsia="Calibri"/>
          <w:b/>
          <w:sz w:val="28"/>
          <w:szCs w:val="28"/>
          <w:lang w:eastAsia="en-US" w:bidi="hi-IN"/>
        </w:rPr>
        <w:t>ПОСТАНОВЛЕНИЕ</w:t>
      </w:r>
    </w:p>
    <w:p w:rsidR="00D129AC" w:rsidRPr="00323B36" w:rsidRDefault="00D129AC" w:rsidP="00D129AC">
      <w:pPr>
        <w:jc w:val="center"/>
        <w:rPr>
          <w:rFonts w:eastAsia="Calibri"/>
          <w:b/>
          <w:szCs w:val="28"/>
          <w:lang w:eastAsia="en-US"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D129AC" w:rsidRPr="00323B36" w:rsidTr="00D129AC">
        <w:trPr>
          <w:trHeight w:val="383"/>
        </w:trPr>
        <w:tc>
          <w:tcPr>
            <w:tcW w:w="2235" w:type="dxa"/>
            <w:hideMark/>
          </w:tcPr>
          <w:p w:rsidR="00D129AC" w:rsidRPr="00323B36" w:rsidRDefault="002F4B32" w:rsidP="00D129AC">
            <w:pPr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sz w:val="28"/>
                <w:szCs w:val="28"/>
                <w:lang w:bidi="hi-IN"/>
              </w:rPr>
              <w:t>01.10.2026</w:t>
            </w:r>
          </w:p>
        </w:tc>
        <w:tc>
          <w:tcPr>
            <w:tcW w:w="2268" w:type="dxa"/>
          </w:tcPr>
          <w:p w:rsidR="00D129AC" w:rsidRPr="00323B36" w:rsidRDefault="00D129AC" w:rsidP="00D129AC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567" w:type="dxa"/>
            <w:hideMark/>
          </w:tcPr>
          <w:p w:rsidR="00D129AC" w:rsidRPr="00323B36" w:rsidRDefault="00D129AC" w:rsidP="00D129AC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rFonts w:eastAsia="Calibri"/>
                <w:sz w:val="28"/>
                <w:szCs w:val="28"/>
                <w:lang w:eastAsia="en-US" w:bidi="hi-IN"/>
              </w:rPr>
              <w:t xml:space="preserve">  </w:t>
            </w:r>
            <w:r w:rsidRPr="00323B36">
              <w:rPr>
                <w:rFonts w:eastAsia="Calibri"/>
                <w:sz w:val="28"/>
                <w:szCs w:val="28"/>
                <w:lang w:eastAsia="en-US" w:bidi="hi-IN"/>
              </w:rPr>
              <w:t>№</w:t>
            </w:r>
          </w:p>
        </w:tc>
        <w:tc>
          <w:tcPr>
            <w:tcW w:w="811" w:type="dxa"/>
            <w:hideMark/>
          </w:tcPr>
          <w:p w:rsidR="00D129AC" w:rsidRPr="00323B36" w:rsidRDefault="002F4B32" w:rsidP="00D129AC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rFonts w:eastAsia="Calibri"/>
                <w:sz w:val="28"/>
                <w:szCs w:val="28"/>
                <w:lang w:eastAsia="en-US" w:bidi="hi-IN"/>
              </w:rPr>
              <w:t>574</w:t>
            </w:r>
          </w:p>
        </w:tc>
        <w:tc>
          <w:tcPr>
            <w:tcW w:w="1315" w:type="dxa"/>
          </w:tcPr>
          <w:p w:rsidR="00D129AC" w:rsidRPr="00323B36" w:rsidRDefault="00D129AC" w:rsidP="00D129AC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2693" w:type="dxa"/>
            <w:hideMark/>
          </w:tcPr>
          <w:p w:rsidR="00D129AC" w:rsidRPr="00323B36" w:rsidRDefault="00D129AC" w:rsidP="00D129AC">
            <w:pPr>
              <w:ind w:left="196" w:hanging="196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323B36">
              <w:rPr>
                <w:rFonts w:eastAsia="Calibri"/>
                <w:sz w:val="28"/>
                <w:szCs w:val="28"/>
                <w:lang w:eastAsia="en-US" w:bidi="hi-IN"/>
              </w:rPr>
              <w:t>с. Песчанокопское</w:t>
            </w:r>
          </w:p>
        </w:tc>
      </w:tr>
    </w:tbl>
    <w:p w:rsidR="00FC656E" w:rsidRPr="002C7DB0" w:rsidRDefault="00FC656E" w:rsidP="000F2BC2">
      <w:pPr>
        <w:tabs>
          <w:tab w:val="left" w:pos="708"/>
          <w:tab w:val="center" w:pos="4536"/>
          <w:tab w:val="right" w:pos="9072"/>
        </w:tabs>
        <w:jc w:val="center"/>
        <w:rPr>
          <w:bCs/>
          <w:color w:val="auto"/>
          <w:spacing w:val="-6"/>
          <w:sz w:val="12"/>
          <w:szCs w:val="28"/>
        </w:rPr>
      </w:pPr>
    </w:p>
    <w:p w:rsidR="00FC656E" w:rsidRPr="002C7DB0" w:rsidRDefault="00FC656E" w:rsidP="00D129AC">
      <w:pPr>
        <w:autoSpaceDE w:val="0"/>
        <w:ind w:right="5103"/>
        <w:jc w:val="both"/>
        <w:rPr>
          <w:color w:val="auto"/>
          <w:sz w:val="28"/>
          <w:szCs w:val="28"/>
        </w:rPr>
      </w:pPr>
      <w:r w:rsidRPr="002C7DB0">
        <w:rPr>
          <w:bCs/>
          <w:color w:val="auto"/>
          <w:spacing w:val="-6"/>
          <w:sz w:val="28"/>
          <w:szCs w:val="28"/>
        </w:rPr>
        <w:t>О внесении изменений в постановл</w:t>
      </w:r>
      <w:r w:rsidRPr="002C7DB0">
        <w:rPr>
          <w:bCs/>
          <w:color w:val="auto"/>
          <w:spacing w:val="-6"/>
          <w:sz w:val="28"/>
          <w:szCs w:val="28"/>
        </w:rPr>
        <w:t>е</w:t>
      </w:r>
      <w:r w:rsidRPr="002C7DB0">
        <w:rPr>
          <w:bCs/>
          <w:color w:val="auto"/>
          <w:spacing w:val="-6"/>
          <w:sz w:val="28"/>
          <w:szCs w:val="28"/>
        </w:rPr>
        <w:t xml:space="preserve">ние Администрации Песчанокопского района от 12.12.2018 №825 </w:t>
      </w:r>
      <w:r w:rsidRPr="002C7DB0">
        <w:rPr>
          <w:color w:val="auto"/>
          <w:sz w:val="28"/>
          <w:szCs w:val="28"/>
        </w:rPr>
        <w:t>«Об утверждении муниципальной пр</w:t>
      </w:r>
      <w:r w:rsidRPr="002C7DB0">
        <w:rPr>
          <w:color w:val="auto"/>
          <w:sz w:val="28"/>
          <w:szCs w:val="28"/>
        </w:rPr>
        <w:t>о</w:t>
      </w:r>
      <w:r w:rsidRPr="002C7DB0">
        <w:rPr>
          <w:color w:val="auto"/>
          <w:sz w:val="28"/>
          <w:szCs w:val="28"/>
        </w:rPr>
        <w:t>граммы Песчанокопского района «Информационное общество»</w:t>
      </w:r>
    </w:p>
    <w:p w:rsidR="00FC656E" w:rsidRPr="00D129AC" w:rsidRDefault="00FC656E" w:rsidP="00D129AC">
      <w:pPr>
        <w:autoSpaceDE w:val="0"/>
        <w:ind w:right="4677"/>
        <w:jc w:val="both"/>
        <w:rPr>
          <w:color w:val="auto"/>
          <w:sz w:val="28"/>
          <w:szCs w:val="28"/>
        </w:rPr>
      </w:pPr>
    </w:p>
    <w:p w:rsidR="00FC656E" w:rsidRPr="002C7DB0" w:rsidRDefault="00C17CC3" w:rsidP="00D129AC">
      <w:pPr>
        <w:ind w:firstLine="709"/>
        <w:jc w:val="both"/>
        <w:rPr>
          <w:color w:val="auto"/>
          <w:sz w:val="28"/>
        </w:rPr>
      </w:pPr>
      <w:proofErr w:type="gramStart"/>
      <w:r w:rsidRPr="002C7DB0">
        <w:rPr>
          <w:color w:val="auto"/>
          <w:sz w:val="28"/>
        </w:rPr>
        <w:t>В соответствии с постановлением Администрации Песчанокопского ра</w:t>
      </w:r>
      <w:r w:rsidRPr="002C7DB0">
        <w:rPr>
          <w:color w:val="auto"/>
          <w:sz w:val="28"/>
        </w:rPr>
        <w:t>й</w:t>
      </w:r>
      <w:r w:rsidRPr="002C7DB0">
        <w:rPr>
          <w:color w:val="auto"/>
          <w:sz w:val="28"/>
        </w:rPr>
        <w:t>она от 14.07.2025 №353 «О внесении изменений в постановление Администр</w:t>
      </w:r>
      <w:r w:rsidRPr="002C7DB0">
        <w:rPr>
          <w:color w:val="auto"/>
          <w:sz w:val="28"/>
        </w:rPr>
        <w:t>а</w:t>
      </w:r>
      <w:r w:rsidRPr="002C7DB0">
        <w:rPr>
          <w:color w:val="auto"/>
          <w:sz w:val="28"/>
        </w:rPr>
        <w:t>ции Песчанокопского района от  22.07.2024 № 673 «Об утверждении Порядка разработки, реализации и оценки эффективности муниципальных программ Песчанокопского района», распоряжением Администрации Песчанокопского района от 16.06.2026 № 64 «Об утверждении Перечня муниципальных пр</w:t>
      </w:r>
      <w:r w:rsidRPr="002C7DB0">
        <w:rPr>
          <w:color w:val="auto"/>
          <w:sz w:val="28"/>
        </w:rPr>
        <w:t>о</w:t>
      </w:r>
      <w:r w:rsidRPr="002C7DB0">
        <w:rPr>
          <w:color w:val="auto"/>
          <w:sz w:val="28"/>
        </w:rPr>
        <w:t>грамм Песчанокопского района», распоряжением Администрации Песчаноко</w:t>
      </w:r>
      <w:r w:rsidRPr="002C7DB0">
        <w:rPr>
          <w:color w:val="auto"/>
          <w:sz w:val="28"/>
        </w:rPr>
        <w:t>п</w:t>
      </w:r>
      <w:r w:rsidRPr="002C7DB0">
        <w:rPr>
          <w:color w:val="auto"/>
          <w:sz w:val="28"/>
        </w:rPr>
        <w:t>ского района от 14.07.2025 №112 «О внесении изменений в распоряжение А</w:t>
      </w:r>
      <w:r w:rsidRPr="002C7DB0">
        <w:rPr>
          <w:color w:val="auto"/>
          <w:sz w:val="28"/>
        </w:rPr>
        <w:t>д</w:t>
      </w:r>
      <w:r w:rsidRPr="002C7DB0">
        <w:rPr>
          <w:color w:val="auto"/>
          <w:sz w:val="28"/>
        </w:rPr>
        <w:t>министрации</w:t>
      </w:r>
      <w:proofErr w:type="gramEnd"/>
      <w:r w:rsidRPr="002C7DB0">
        <w:rPr>
          <w:color w:val="auto"/>
          <w:sz w:val="28"/>
        </w:rPr>
        <w:t xml:space="preserve"> Песчанокопского района от 12.08.2024 №129 «Об утверждении методических рекомендаций по разработке и реализации муниципальных </w:t>
      </w:r>
      <w:proofErr w:type="gramStart"/>
      <w:r w:rsidRPr="002C7DB0">
        <w:rPr>
          <w:color w:val="auto"/>
          <w:sz w:val="28"/>
        </w:rPr>
        <w:t>пр</w:t>
      </w:r>
      <w:r w:rsidRPr="002C7DB0">
        <w:rPr>
          <w:color w:val="auto"/>
          <w:sz w:val="28"/>
        </w:rPr>
        <w:t>о</w:t>
      </w:r>
      <w:proofErr w:type="gramEnd"/>
      <w:r w:rsidRPr="002C7DB0">
        <w:rPr>
          <w:color w:val="auto"/>
          <w:sz w:val="28"/>
        </w:rPr>
        <w:t>грамм Песчанокопского района», решением Собрания депутатов Песчаноко</w:t>
      </w:r>
      <w:r w:rsidRPr="002C7DB0">
        <w:rPr>
          <w:color w:val="auto"/>
          <w:sz w:val="28"/>
        </w:rPr>
        <w:t>п</w:t>
      </w:r>
      <w:r w:rsidRPr="002C7DB0">
        <w:rPr>
          <w:color w:val="auto"/>
          <w:sz w:val="28"/>
        </w:rPr>
        <w:t>ского района от 30.06.2026 №332 «О внесении изменений в решение Собрания депутатов Песчанокопского района от 25.12.2025 №283 «Об утверждении бю</w:t>
      </w:r>
      <w:r w:rsidRPr="002C7DB0">
        <w:rPr>
          <w:color w:val="auto"/>
          <w:sz w:val="28"/>
        </w:rPr>
        <w:t>д</w:t>
      </w:r>
      <w:r w:rsidRPr="002C7DB0">
        <w:rPr>
          <w:color w:val="auto"/>
          <w:sz w:val="28"/>
        </w:rPr>
        <w:t>жета Песчанокопского района на 2026 год и на плановый период 2027 и 2028 годов»</w:t>
      </w:r>
    </w:p>
    <w:p w:rsidR="000F2BC2" w:rsidRDefault="000F2BC2" w:rsidP="00D129AC">
      <w:pPr>
        <w:jc w:val="center"/>
        <w:rPr>
          <w:color w:val="auto"/>
          <w:sz w:val="28"/>
          <w:szCs w:val="28"/>
        </w:rPr>
      </w:pPr>
      <w:r w:rsidRPr="002C7DB0">
        <w:rPr>
          <w:b/>
          <w:bCs/>
          <w:color w:val="auto"/>
          <w:sz w:val="36"/>
          <w:szCs w:val="36"/>
        </w:rPr>
        <w:t>Постановляю</w:t>
      </w:r>
      <w:r w:rsidRPr="002C7DB0">
        <w:rPr>
          <w:color w:val="auto"/>
          <w:sz w:val="28"/>
          <w:szCs w:val="28"/>
        </w:rPr>
        <w:t>:</w:t>
      </w:r>
    </w:p>
    <w:p w:rsidR="00D129AC" w:rsidRPr="002C7DB0" w:rsidRDefault="00D129AC" w:rsidP="00D129AC">
      <w:pPr>
        <w:jc w:val="center"/>
        <w:rPr>
          <w:color w:val="auto"/>
          <w:sz w:val="28"/>
          <w:szCs w:val="28"/>
        </w:rPr>
      </w:pPr>
    </w:p>
    <w:p w:rsidR="00FC656E" w:rsidRPr="002C7DB0" w:rsidRDefault="00FC656E" w:rsidP="00D129AC">
      <w:pPr>
        <w:shd w:val="clear" w:color="auto" w:fill="FFFFFF"/>
        <w:tabs>
          <w:tab w:val="left" w:pos="993"/>
        </w:tabs>
        <w:autoSpaceDE w:val="0"/>
        <w:ind w:firstLine="709"/>
        <w:jc w:val="both"/>
        <w:rPr>
          <w:color w:val="auto"/>
          <w:sz w:val="28"/>
          <w:szCs w:val="28"/>
        </w:rPr>
      </w:pPr>
      <w:r w:rsidRPr="002C7DB0">
        <w:rPr>
          <w:color w:val="auto"/>
          <w:sz w:val="28"/>
          <w:szCs w:val="28"/>
        </w:rPr>
        <w:t>1. Внести в постановление Администрации Песчанокопского района от 12.12.2018 № 825 «Об утверждении муниципальной программы Песчаноко</w:t>
      </w:r>
      <w:r w:rsidRPr="002C7DB0">
        <w:rPr>
          <w:color w:val="auto"/>
          <w:sz w:val="28"/>
          <w:szCs w:val="28"/>
        </w:rPr>
        <w:t>п</w:t>
      </w:r>
      <w:r w:rsidRPr="002C7DB0">
        <w:rPr>
          <w:color w:val="auto"/>
          <w:sz w:val="28"/>
          <w:szCs w:val="28"/>
        </w:rPr>
        <w:t>ского района «Информационное общество» изменения согласно приложению к настоящему постановлению.</w:t>
      </w:r>
    </w:p>
    <w:p w:rsidR="00FC656E" w:rsidRPr="002C7DB0" w:rsidRDefault="00FC656E" w:rsidP="00D129AC">
      <w:pPr>
        <w:shd w:val="clear" w:color="auto" w:fill="FFFFFF"/>
        <w:tabs>
          <w:tab w:val="left" w:pos="993"/>
        </w:tabs>
        <w:autoSpaceDE w:val="0"/>
        <w:ind w:firstLine="709"/>
        <w:jc w:val="both"/>
        <w:rPr>
          <w:color w:val="auto"/>
          <w:sz w:val="28"/>
          <w:szCs w:val="28"/>
        </w:rPr>
      </w:pPr>
      <w:r w:rsidRPr="002C7DB0">
        <w:rPr>
          <w:color w:val="auto"/>
          <w:sz w:val="28"/>
          <w:szCs w:val="28"/>
        </w:rPr>
        <w:t xml:space="preserve">2. </w:t>
      </w:r>
      <w:r w:rsidRPr="002C7DB0">
        <w:rPr>
          <w:color w:val="auto"/>
          <w:sz w:val="28"/>
        </w:rPr>
        <w:t>Руководителю пресс-службы Администрации района (Сидоренко С.А.) опубликовать настоящ</w:t>
      </w:r>
      <w:r w:rsidR="00113485">
        <w:rPr>
          <w:color w:val="auto"/>
          <w:sz w:val="28"/>
        </w:rPr>
        <w:t>е</w:t>
      </w:r>
      <w:r w:rsidRPr="002C7DB0">
        <w:rPr>
          <w:color w:val="auto"/>
          <w:sz w:val="28"/>
        </w:rPr>
        <w:t xml:space="preserve">е постановление </w:t>
      </w:r>
      <w:r w:rsidR="00A16A59" w:rsidRPr="002C7DB0">
        <w:rPr>
          <w:color w:val="auto"/>
          <w:sz w:val="28"/>
        </w:rPr>
        <w:t xml:space="preserve">в </w:t>
      </w:r>
      <w:r w:rsidRPr="002C7DB0">
        <w:rPr>
          <w:color w:val="auto"/>
          <w:sz w:val="28"/>
        </w:rPr>
        <w:t>Муниципальном вестнике Песчан</w:t>
      </w:r>
      <w:r w:rsidRPr="002C7DB0">
        <w:rPr>
          <w:color w:val="auto"/>
          <w:sz w:val="28"/>
        </w:rPr>
        <w:t>о</w:t>
      </w:r>
      <w:r w:rsidRPr="002C7DB0">
        <w:rPr>
          <w:color w:val="auto"/>
          <w:sz w:val="28"/>
        </w:rPr>
        <w:t>копского района.</w:t>
      </w:r>
    </w:p>
    <w:p w:rsidR="00FC656E" w:rsidRPr="002C7DB0" w:rsidRDefault="00FC656E" w:rsidP="00D129AC">
      <w:pPr>
        <w:shd w:val="clear" w:color="auto" w:fill="FFFFFF"/>
        <w:tabs>
          <w:tab w:val="left" w:pos="993"/>
        </w:tabs>
        <w:autoSpaceDE w:val="0"/>
        <w:ind w:firstLine="709"/>
        <w:jc w:val="both"/>
        <w:rPr>
          <w:color w:val="auto"/>
          <w:sz w:val="28"/>
          <w:szCs w:val="28"/>
        </w:rPr>
      </w:pPr>
      <w:r w:rsidRPr="002C7DB0">
        <w:rPr>
          <w:color w:val="auto"/>
          <w:sz w:val="28"/>
          <w:szCs w:val="28"/>
        </w:rPr>
        <w:t xml:space="preserve">3. </w:t>
      </w:r>
      <w:r w:rsidRPr="002C7DB0">
        <w:rPr>
          <w:color w:val="auto"/>
          <w:sz w:val="28"/>
          <w:szCs w:val="28"/>
        </w:rPr>
        <w:tab/>
        <w:t xml:space="preserve">Отделу информационных технологий </w:t>
      </w:r>
      <w:proofErr w:type="gramStart"/>
      <w:r w:rsidRPr="002C7DB0">
        <w:rPr>
          <w:color w:val="auto"/>
          <w:sz w:val="28"/>
          <w:szCs w:val="28"/>
        </w:rPr>
        <w:t>разместить</w:t>
      </w:r>
      <w:proofErr w:type="gramEnd"/>
      <w:r w:rsidRPr="002C7DB0">
        <w:rPr>
          <w:color w:val="auto"/>
          <w:sz w:val="28"/>
          <w:szCs w:val="28"/>
        </w:rPr>
        <w:t xml:space="preserve"> настоящее постано</w:t>
      </w:r>
      <w:r w:rsidRPr="002C7DB0">
        <w:rPr>
          <w:color w:val="auto"/>
          <w:sz w:val="28"/>
          <w:szCs w:val="28"/>
        </w:rPr>
        <w:t>в</w:t>
      </w:r>
      <w:r w:rsidRPr="002C7DB0">
        <w:rPr>
          <w:color w:val="auto"/>
          <w:sz w:val="28"/>
          <w:szCs w:val="28"/>
        </w:rPr>
        <w:t>ление на официальном сайте Администрации Песчанокопского района в сети «Интернет».</w:t>
      </w:r>
    </w:p>
    <w:p w:rsidR="00FC656E" w:rsidRPr="002C7DB0" w:rsidRDefault="00FC656E" w:rsidP="00D129AC">
      <w:pPr>
        <w:shd w:val="clear" w:color="auto" w:fill="FFFFFF"/>
        <w:tabs>
          <w:tab w:val="left" w:pos="993"/>
        </w:tabs>
        <w:autoSpaceDE w:val="0"/>
        <w:ind w:firstLine="709"/>
        <w:jc w:val="both"/>
        <w:rPr>
          <w:color w:val="auto"/>
          <w:sz w:val="28"/>
          <w:szCs w:val="28"/>
        </w:rPr>
      </w:pPr>
      <w:r w:rsidRPr="002C7DB0">
        <w:rPr>
          <w:rFonts w:eastAsia="Calibri"/>
          <w:color w:val="auto"/>
          <w:sz w:val="28"/>
          <w:szCs w:val="28"/>
        </w:rPr>
        <w:lastRenderedPageBreak/>
        <w:t>4.</w:t>
      </w:r>
      <w:r w:rsidRPr="002C7DB0">
        <w:rPr>
          <w:bCs/>
          <w:color w:val="auto"/>
          <w:sz w:val="28"/>
          <w:szCs w:val="28"/>
          <w:lang w:eastAsia="en-US"/>
        </w:rPr>
        <w:t xml:space="preserve"> </w:t>
      </w:r>
      <w:r w:rsidR="00596FBC" w:rsidRPr="002C7DB0">
        <w:rPr>
          <w:color w:val="auto"/>
          <w:sz w:val="28"/>
        </w:rPr>
        <w:t xml:space="preserve">Настоящее постановление вступает в силу со дня официального </w:t>
      </w:r>
      <w:r w:rsidR="00D129AC">
        <w:rPr>
          <w:color w:val="auto"/>
          <w:sz w:val="28"/>
        </w:rPr>
        <w:t xml:space="preserve">               </w:t>
      </w:r>
      <w:r w:rsidR="00596FBC" w:rsidRPr="002C7DB0">
        <w:rPr>
          <w:color w:val="auto"/>
          <w:sz w:val="28"/>
        </w:rPr>
        <w:t>опубликования</w:t>
      </w:r>
      <w:r w:rsidRPr="002C7DB0">
        <w:rPr>
          <w:bCs/>
          <w:color w:val="auto"/>
          <w:sz w:val="28"/>
          <w:szCs w:val="28"/>
          <w:lang w:eastAsia="en-US"/>
        </w:rPr>
        <w:t>.</w:t>
      </w:r>
    </w:p>
    <w:p w:rsidR="00FC656E" w:rsidRPr="002C7DB0" w:rsidRDefault="00FC656E" w:rsidP="00D129AC">
      <w:pPr>
        <w:tabs>
          <w:tab w:val="left" w:pos="993"/>
        </w:tabs>
        <w:autoSpaceDE w:val="0"/>
        <w:ind w:firstLine="709"/>
        <w:jc w:val="both"/>
        <w:rPr>
          <w:color w:val="auto"/>
          <w:sz w:val="28"/>
          <w:szCs w:val="28"/>
        </w:rPr>
      </w:pPr>
      <w:r w:rsidRPr="002C7DB0">
        <w:rPr>
          <w:rFonts w:eastAsia="Calibri"/>
          <w:color w:val="auto"/>
          <w:sz w:val="28"/>
          <w:szCs w:val="28"/>
        </w:rPr>
        <w:t xml:space="preserve">5. </w:t>
      </w:r>
      <w:proofErr w:type="gramStart"/>
      <w:r w:rsidRPr="002C7DB0">
        <w:rPr>
          <w:rFonts w:eastAsia="Calibri"/>
          <w:color w:val="auto"/>
          <w:sz w:val="28"/>
          <w:szCs w:val="28"/>
        </w:rPr>
        <w:t>Контроль за</w:t>
      </w:r>
      <w:proofErr w:type="gramEnd"/>
      <w:r w:rsidRPr="002C7DB0">
        <w:rPr>
          <w:rFonts w:eastAsia="Calibri"/>
          <w:color w:val="auto"/>
          <w:sz w:val="28"/>
          <w:szCs w:val="28"/>
        </w:rPr>
        <w:t xml:space="preserve"> </w:t>
      </w:r>
      <w:r w:rsidRPr="002C7DB0">
        <w:rPr>
          <w:color w:val="auto"/>
          <w:sz w:val="28"/>
          <w:szCs w:val="28"/>
        </w:rPr>
        <w:t xml:space="preserve">исполнением настоящего постановления возложить на </w:t>
      </w:r>
      <w:r w:rsidR="00D129AC">
        <w:rPr>
          <w:color w:val="auto"/>
          <w:sz w:val="28"/>
          <w:szCs w:val="28"/>
        </w:rPr>
        <w:t xml:space="preserve">                   </w:t>
      </w:r>
      <w:r w:rsidRPr="002C7DB0">
        <w:rPr>
          <w:color w:val="auto"/>
          <w:sz w:val="28"/>
          <w:szCs w:val="28"/>
        </w:rPr>
        <w:t xml:space="preserve">заместителя главы Администрации района </w:t>
      </w:r>
      <w:r w:rsidR="00596FBC" w:rsidRPr="002C7DB0">
        <w:rPr>
          <w:color w:val="auto"/>
          <w:sz w:val="28"/>
          <w:szCs w:val="28"/>
        </w:rPr>
        <w:t>Титаренко Е.А.</w:t>
      </w:r>
    </w:p>
    <w:p w:rsidR="00FC656E" w:rsidRPr="00D129AC" w:rsidRDefault="00FC656E" w:rsidP="00D129AC">
      <w:pPr>
        <w:jc w:val="both"/>
        <w:rPr>
          <w:rFonts w:eastAsia="Calibri"/>
          <w:color w:val="auto"/>
          <w:spacing w:val="-6"/>
          <w:sz w:val="28"/>
          <w:szCs w:val="28"/>
        </w:rPr>
      </w:pPr>
    </w:p>
    <w:p w:rsidR="00D33A81" w:rsidRDefault="00D33A81" w:rsidP="00D129AC">
      <w:pPr>
        <w:jc w:val="both"/>
        <w:rPr>
          <w:rFonts w:eastAsia="Calibri"/>
          <w:color w:val="auto"/>
          <w:spacing w:val="-6"/>
          <w:sz w:val="28"/>
          <w:szCs w:val="28"/>
        </w:rPr>
      </w:pPr>
    </w:p>
    <w:p w:rsidR="00D129AC" w:rsidRPr="00D129AC" w:rsidRDefault="00D129AC" w:rsidP="00D129AC">
      <w:pPr>
        <w:jc w:val="both"/>
        <w:rPr>
          <w:rFonts w:eastAsia="Calibri"/>
          <w:color w:val="auto"/>
          <w:spacing w:val="-6"/>
          <w:sz w:val="28"/>
          <w:szCs w:val="28"/>
        </w:rPr>
      </w:pPr>
    </w:p>
    <w:p w:rsidR="00FC656E" w:rsidRPr="002C7DB0" w:rsidRDefault="00FC656E" w:rsidP="00D129AC">
      <w:pPr>
        <w:jc w:val="both"/>
        <w:rPr>
          <w:color w:val="auto"/>
          <w:sz w:val="28"/>
          <w:szCs w:val="28"/>
        </w:rPr>
      </w:pPr>
      <w:r w:rsidRPr="002C7DB0">
        <w:rPr>
          <w:color w:val="auto"/>
          <w:sz w:val="28"/>
          <w:szCs w:val="28"/>
        </w:rPr>
        <w:t xml:space="preserve">Глава Песчанокопского района                                                            </w:t>
      </w:r>
      <w:r w:rsidR="00596FBC" w:rsidRPr="002C7DB0">
        <w:rPr>
          <w:color w:val="auto"/>
          <w:sz w:val="28"/>
        </w:rPr>
        <w:t>В.В. Лозин</w:t>
      </w:r>
    </w:p>
    <w:p w:rsidR="000F2BC2" w:rsidRDefault="000F2BC2" w:rsidP="00D129AC">
      <w:pPr>
        <w:rPr>
          <w:rFonts w:eastAsia="Calibri"/>
          <w:color w:val="auto"/>
          <w:spacing w:val="-6"/>
          <w:sz w:val="28"/>
          <w:szCs w:val="28"/>
        </w:rPr>
      </w:pPr>
    </w:p>
    <w:p w:rsidR="00D129AC" w:rsidRDefault="00D129AC" w:rsidP="00D129AC">
      <w:pPr>
        <w:rPr>
          <w:rFonts w:eastAsia="Calibri"/>
          <w:color w:val="auto"/>
          <w:spacing w:val="-6"/>
          <w:sz w:val="28"/>
          <w:szCs w:val="28"/>
        </w:rPr>
      </w:pPr>
    </w:p>
    <w:p w:rsidR="00D129AC" w:rsidRPr="002C7DB0" w:rsidRDefault="00D129AC" w:rsidP="00D129AC">
      <w:pPr>
        <w:rPr>
          <w:rFonts w:eastAsia="Calibri"/>
          <w:color w:val="auto"/>
          <w:spacing w:val="-6"/>
          <w:sz w:val="28"/>
          <w:szCs w:val="28"/>
        </w:rPr>
      </w:pPr>
    </w:p>
    <w:p w:rsidR="00FC656E" w:rsidRPr="002C7DB0" w:rsidRDefault="00FC656E" w:rsidP="00D129AC">
      <w:pPr>
        <w:rPr>
          <w:rFonts w:eastAsia="Calibri"/>
          <w:color w:val="auto"/>
          <w:sz w:val="28"/>
          <w:szCs w:val="22"/>
          <w:lang w:eastAsia="en-US"/>
        </w:rPr>
      </w:pPr>
      <w:r w:rsidRPr="002C7DB0">
        <w:rPr>
          <w:rFonts w:eastAsia="Calibri"/>
          <w:color w:val="auto"/>
          <w:sz w:val="28"/>
          <w:szCs w:val="22"/>
          <w:lang w:eastAsia="en-US"/>
        </w:rPr>
        <w:t>Постановление вносит:</w:t>
      </w:r>
    </w:p>
    <w:p w:rsidR="00FC656E" w:rsidRPr="002C7DB0" w:rsidRDefault="00FC656E" w:rsidP="00D129AC">
      <w:pPr>
        <w:rPr>
          <w:rFonts w:eastAsia="Calibri"/>
          <w:color w:val="auto"/>
          <w:sz w:val="28"/>
          <w:szCs w:val="22"/>
          <w:lang w:eastAsia="en-US"/>
        </w:rPr>
      </w:pPr>
      <w:r w:rsidRPr="002C7DB0">
        <w:rPr>
          <w:rFonts w:eastAsia="Calibri"/>
          <w:color w:val="auto"/>
          <w:sz w:val="28"/>
          <w:szCs w:val="22"/>
          <w:lang w:eastAsia="en-US"/>
        </w:rPr>
        <w:t>отдел информационных</w:t>
      </w:r>
      <w:r w:rsidRPr="002C7DB0">
        <w:rPr>
          <w:rFonts w:eastAsia="Calibri"/>
          <w:color w:val="auto"/>
          <w:sz w:val="28"/>
          <w:szCs w:val="22"/>
          <w:lang w:eastAsia="en-US"/>
        </w:rPr>
        <w:br/>
        <w:t>технологий Администрации района</w:t>
      </w:r>
    </w:p>
    <w:p w:rsidR="00FC656E" w:rsidRPr="002C7DB0" w:rsidRDefault="00FC656E" w:rsidP="00D129AC">
      <w:pPr>
        <w:pStyle w:val="6"/>
        <w:spacing w:line="240" w:lineRule="auto"/>
        <w:jc w:val="center"/>
        <w:rPr>
          <w:color w:val="auto"/>
          <w:spacing w:val="30"/>
        </w:rPr>
      </w:pPr>
    </w:p>
    <w:p w:rsidR="00106DB3" w:rsidRPr="00D129AC" w:rsidRDefault="00FC656E" w:rsidP="00D129AC">
      <w:pPr>
        <w:pStyle w:val="6"/>
        <w:spacing w:line="240" w:lineRule="auto"/>
        <w:jc w:val="center"/>
        <w:rPr>
          <w:color w:val="auto"/>
          <w:sz w:val="2"/>
        </w:rPr>
      </w:pPr>
      <w:r w:rsidRPr="002C7DB0">
        <w:rPr>
          <w:color w:val="auto"/>
          <w:spacing w:val="30"/>
        </w:rPr>
        <w:br w:type="column"/>
      </w:r>
    </w:p>
    <w:tbl>
      <w:tblPr>
        <w:tblW w:w="9605" w:type="dxa"/>
        <w:tblLayout w:type="fixed"/>
        <w:tblLook w:val="0000" w:firstRow="0" w:lastRow="0" w:firstColumn="0" w:lastColumn="0" w:noHBand="0" w:noVBand="0"/>
      </w:tblPr>
      <w:tblGrid>
        <w:gridCol w:w="5211"/>
        <w:gridCol w:w="4394"/>
      </w:tblGrid>
      <w:tr w:rsidR="00106DB3" w:rsidRPr="002C7DB0" w:rsidTr="00106DB3">
        <w:tc>
          <w:tcPr>
            <w:tcW w:w="5211" w:type="dxa"/>
            <w:shd w:val="clear" w:color="auto" w:fill="auto"/>
          </w:tcPr>
          <w:p w:rsidR="00106DB3" w:rsidRPr="002C7DB0" w:rsidRDefault="00106DB3" w:rsidP="00106DB3">
            <w:pPr>
              <w:snapToGrid w:val="0"/>
              <w:jc w:val="both"/>
              <w:rPr>
                <w:rFonts w:eastAsia="Calibri"/>
                <w:color w:val="auto"/>
                <w:sz w:val="28"/>
                <w:szCs w:val="22"/>
                <w:lang w:eastAsia="en-US"/>
              </w:rPr>
            </w:pPr>
            <w:r w:rsidRPr="002C7DB0">
              <w:rPr>
                <w:rFonts w:eastAsia="Calibri"/>
                <w:color w:val="auto"/>
                <w:sz w:val="28"/>
                <w:szCs w:val="22"/>
                <w:lang w:eastAsia="en-US"/>
              </w:rPr>
              <w:br w:type="column"/>
            </w:r>
          </w:p>
          <w:p w:rsidR="00106DB3" w:rsidRPr="002C7DB0" w:rsidRDefault="00106DB3" w:rsidP="00106DB3">
            <w:pPr>
              <w:snapToGrid w:val="0"/>
              <w:jc w:val="both"/>
              <w:rPr>
                <w:rFonts w:eastAsia="Calibri"/>
                <w:color w:val="auto"/>
                <w:spacing w:val="-6"/>
                <w:sz w:val="28"/>
                <w:szCs w:val="28"/>
              </w:rPr>
            </w:pPr>
          </w:p>
          <w:p w:rsidR="00106DB3" w:rsidRPr="002C7DB0" w:rsidRDefault="00106DB3" w:rsidP="00106DB3">
            <w:pPr>
              <w:jc w:val="both"/>
              <w:rPr>
                <w:rFonts w:eastAsia="Calibri"/>
                <w:color w:val="auto"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4394" w:type="dxa"/>
            <w:shd w:val="clear" w:color="auto" w:fill="auto"/>
          </w:tcPr>
          <w:p w:rsidR="00106DB3" w:rsidRPr="002C7DB0" w:rsidRDefault="00106DB3" w:rsidP="00D129AC">
            <w:pPr>
              <w:ind w:left="1026" w:hanging="22"/>
              <w:jc w:val="center"/>
              <w:rPr>
                <w:color w:val="auto"/>
              </w:rPr>
            </w:pPr>
            <w:r w:rsidRPr="002C7DB0">
              <w:rPr>
                <w:color w:val="auto"/>
                <w:spacing w:val="-6"/>
                <w:sz w:val="28"/>
                <w:szCs w:val="28"/>
                <w:lang w:eastAsia="en-US"/>
              </w:rPr>
              <w:t>Приложение</w:t>
            </w:r>
          </w:p>
          <w:p w:rsidR="00D129AC" w:rsidRDefault="00106DB3" w:rsidP="00D129AC">
            <w:pPr>
              <w:ind w:left="1026" w:hanging="22"/>
              <w:jc w:val="center"/>
              <w:rPr>
                <w:color w:val="auto"/>
                <w:spacing w:val="-6"/>
                <w:sz w:val="28"/>
                <w:szCs w:val="28"/>
                <w:lang w:eastAsia="en-US"/>
              </w:rPr>
            </w:pPr>
            <w:r w:rsidRPr="002C7DB0">
              <w:rPr>
                <w:color w:val="auto"/>
                <w:spacing w:val="-6"/>
                <w:sz w:val="28"/>
                <w:szCs w:val="28"/>
                <w:lang w:eastAsia="en-US"/>
              </w:rPr>
              <w:t xml:space="preserve">к постановлению </w:t>
            </w:r>
          </w:p>
          <w:p w:rsidR="00106DB3" w:rsidRPr="002C7DB0" w:rsidRDefault="00106DB3" w:rsidP="00D129AC">
            <w:pPr>
              <w:ind w:left="1026" w:hanging="22"/>
              <w:jc w:val="center"/>
              <w:rPr>
                <w:color w:val="auto"/>
              </w:rPr>
            </w:pPr>
            <w:r w:rsidRPr="002C7DB0">
              <w:rPr>
                <w:color w:val="auto"/>
                <w:spacing w:val="-6"/>
                <w:sz w:val="28"/>
                <w:szCs w:val="28"/>
                <w:lang w:eastAsia="en-US"/>
              </w:rPr>
              <w:t>Администрации</w:t>
            </w:r>
          </w:p>
          <w:p w:rsidR="00106DB3" w:rsidRPr="002C7DB0" w:rsidRDefault="00106DB3" w:rsidP="00D129AC">
            <w:pPr>
              <w:ind w:left="1026" w:hanging="22"/>
              <w:jc w:val="center"/>
              <w:rPr>
                <w:color w:val="auto"/>
              </w:rPr>
            </w:pPr>
            <w:r w:rsidRPr="002C7DB0">
              <w:rPr>
                <w:color w:val="auto"/>
                <w:spacing w:val="-6"/>
                <w:sz w:val="28"/>
                <w:szCs w:val="28"/>
                <w:lang w:eastAsia="en-US"/>
              </w:rPr>
              <w:t>Песчанокопского района</w:t>
            </w:r>
          </w:p>
          <w:p w:rsidR="00106DB3" w:rsidRPr="002C7DB0" w:rsidRDefault="00D129AC" w:rsidP="002F4B32">
            <w:pPr>
              <w:ind w:left="1026" w:hanging="22"/>
              <w:jc w:val="center"/>
              <w:rPr>
                <w:color w:val="auto"/>
              </w:rPr>
            </w:pPr>
            <w:r>
              <w:rPr>
                <w:color w:val="auto"/>
                <w:spacing w:val="-6"/>
                <w:sz w:val="28"/>
                <w:szCs w:val="28"/>
                <w:lang w:eastAsia="en-US"/>
              </w:rPr>
              <w:t xml:space="preserve">от </w:t>
            </w:r>
            <w:r w:rsidR="002F4B32">
              <w:rPr>
                <w:color w:val="auto"/>
                <w:spacing w:val="-6"/>
                <w:sz w:val="28"/>
                <w:szCs w:val="28"/>
                <w:lang w:eastAsia="en-US"/>
              </w:rPr>
              <w:t>01.10.2026</w:t>
            </w:r>
            <w:bookmarkStart w:id="0" w:name="_GoBack"/>
            <w:bookmarkEnd w:id="0"/>
            <w:r>
              <w:rPr>
                <w:color w:val="auto"/>
                <w:spacing w:val="-6"/>
                <w:sz w:val="28"/>
                <w:szCs w:val="28"/>
                <w:lang w:eastAsia="en-US"/>
              </w:rPr>
              <w:t xml:space="preserve"> </w:t>
            </w:r>
            <w:r w:rsidR="00106DB3" w:rsidRPr="002C7DB0">
              <w:rPr>
                <w:color w:val="auto"/>
                <w:spacing w:val="-6"/>
                <w:sz w:val="28"/>
                <w:szCs w:val="28"/>
                <w:lang w:eastAsia="en-US"/>
              </w:rPr>
              <w:t>№</w:t>
            </w:r>
            <w:r>
              <w:rPr>
                <w:color w:val="auto"/>
                <w:spacing w:val="-6"/>
                <w:sz w:val="28"/>
                <w:szCs w:val="28"/>
                <w:lang w:eastAsia="en-US"/>
              </w:rPr>
              <w:t xml:space="preserve"> </w:t>
            </w:r>
            <w:r w:rsidR="002F4B32">
              <w:rPr>
                <w:color w:val="auto"/>
                <w:spacing w:val="-6"/>
                <w:sz w:val="28"/>
                <w:szCs w:val="28"/>
                <w:lang w:eastAsia="en-US"/>
              </w:rPr>
              <w:t>574</w:t>
            </w:r>
          </w:p>
        </w:tc>
      </w:tr>
    </w:tbl>
    <w:p w:rsidR="0025285E" w:rsidRPr="002C7DB0" w:rsidRDefault="0025285E" w:rsidP="00106DB3">
      <w:pPr>
        <w:pStyle w:val="6"/>
        <w:jc w:val="center"/>
        <w:rPr>
          <w:color w:val="auto"/>
        </w:rPr>
      </w:pPr>
    </w:p>
    <w:p w:rsidR="0025285E" w:rsidRPr="00D129AC" w:rsidRDefault="0025285E">
      <w:pPr>
        <w:widowControl w:val="0"/>
        <w:jc w:val="center"/>
        <w:rPr>
          <w:color w:val="auto"/>
          <w:sz w:val="12"/>
        </w:rPr>
      </w:pPr>
    </w:p>
    <w:p w:rsidR="0025285E" w:rsidRPr="002C7DB0" w:rsidRDefault="00106DB3">
      <w:pPr>
        <w:widowControl w:val="0"/>
        <w:contextualSpacing/>
        <w:jc w:val="center"/>
        <w:rPr>
          <w:color w:val="auto"/>
          <w:sz w:val="28"/>
        </w:rPr>
      </w:pPr>
      <w:r w:rsidRPr="002C7DB0">
        <w:rPr>
          <w:color w:val="auto"/>
          <w:sz w:val="28"/>
        </w:rPr>
        <w:t xml:space="preserve">МУНИЦИПАЛЬНАЯ ПРОГРАММА </w:t>
      </w:r>
    </w:p>
    <w:p w:rsidR="0025285E" w:rsidRPr="002C7DB0" w:rsidRDefault="00106DB3">
      <w:pPr>
        <w:widowControl w:val="0"/>
        <w:contextualSpacing/>
        <w:jc w:val="center"/>
        <w:rPr>
          <w:color w:val="auto"/>
          <w:sz w:val="28"/>
        </w:rPr>
      </w:pPr>
      <w:r w:rsidRPr="002C7DB0">
        <w:rPr>
          <w:color w:val="auto"/>
          <w:sz w:val="28"/>
        </w:rPr>
        <w:t>Песчанокопского района «Информационное общество»</w:t>
      </w:r>
    </w:p>
    <w:p w:rsidR="0025285E" w:rsidRPr="002C7DB0" w:rsidRDefault="0025285E">
      <w:pPr>
        <w:widowControl w:val="0"/>
        <w:jc w:val="center"/>
        <w:rPr>
          <w:color w:val="auto"/>
          <w:sz w:val="28"/>
        </w:rPr>
      </w:pPr>
    </w:p>
    <w:p w:rsidR="0025285E" w:rsidRPr="002C7DB0" w:rsidRDefault="00106DB3">
      <w:pPr>
        <w:widowControl w:val="0"/>
        <w:jc w:val="center"/>
        <w:rPr>
          <w:color w:val="auto"/>
          <w:sz w:val="28"/>
        </w:rPr>
      </w:pPr>
      <w:r w:rsidRPr="002C7DB0">
        <w:rPr>
          <w:color w:val="auto"/>
          <w:sz w:val="28"/>
        </w:rPr>
        <w:t>I. СТРАТЕГИЧЕСКИЕ ПРИОРИТЕТЫ</w:t>
      </w:r>
    </w:p>
    <w:p w:rsidR="0025285E" w:rsidRPr="002C7DB0" w:rsidRDefault="00106DB3">
      <w:pPr>
        <w:widowControl w:val="0"/>
        <w:jc w:val="center"/>
        <w:rPr>
          <w:color w:val="auto"/>
          <w:sz w:val="28"/>
        </w:rPr>
      </w:pPr>
      <w:r w:rsidRPr="002C7DB0">
        <w:rPr>
          <w:color w:val="auto"/>
          <w:sz w:val="28"/>
        </w:rPr>
        <w:t xml:space="preserve">муниципальной программы </w:t>
      </w:r>
      <w:r w:rsidR="009D5CB3" w:rsidRPr="002C7DB0">
        <w:rPr>
          <w:color w:val="auto"/>
          <w:sz w:val="28"/>
        </w:rPr>
        <w:t>Песчанокопского ра</w:t>
      </w:r>
      <w:r w:rsidRPr="002C7DB0">
        <w:rPr>
          <w:color w:val="auto"/>
          <w:sz w:val="28"/>
        </w:rPr>
        <w:t>йона</w:t>
      </w:r>
      <w:r w:rsidR="009D5CB3" w:rsidRPr="002C7DB0">
        <w:rPr>
          <w:color w:val="auto"/>
          <w:sz w:val="28"/>
        </w:rPr>
        <w:br/>
      </w:r>
      <w:r w:rsidRPr="002C7DB0">
        <w:rPr>
          <w:color w:val="auto"/>
          <w:sz w:val="28"/>
        </w:rPr>
        <w:t>«Информационное общество»</w:t>
      </w:r>
    </w:p>
    <w:p w:rsidR="0025285E" w:rsidRPr="002C7DB0" w:rsidRDefault="0025285E">
      <w:pPr>
        <w:widowControl w:val="0"/>
        <w:jc w:val="center"/>
        <w:rPr>
          <w:color w:val="auto"/>
          <w:sz w:val="28"/>
        </w:rPr>
      </w:pPr>
    </w:p>
    <w:p w:rsidR="0025285E" w:rsidRPr="002C7DB0" w:rsidRDefault="00106DB3">
      <w:pPr>
        <w:widowControl w:val="0"/>
        <w:jc w:val="center"/>
        <w:rPr>
          <w:color w:val="auto"/>
          <w:sz w:val="28"/>
        </w:rPr>
      </w:pPr>
      <w:r w:rsidRPr="002C7DB0">
        <w:rPr>
          <w:color w:val="auto"/>
          <w:sz w:val="28"/>
        </w:rPr>
        <w:t xml:space="preserve">1. Оценка текущего состояния сферы реализации муниципальной программы </w:t>
      </w:r>
      <w:r w:rsidR="009D5CB3" w:rsidRPr="002C7DB0">
        <w:rPr>
          <w:color w:val="auto"/>
          <w:sz w:val="28"/>
        </w:rPr>
        <w:t>Песчанокопского</w:t>
      </w:r>
      <w:r w:rsidRPr="002C7DB0">
        <w:rPr>
          <w:color w:val="auto"/>
          <w:sz w:val="28"/>
        </w:rPr>
        <w:t xml:space="preserve"> района «Информационное общество»</w:t>
      </w:r>
    </w:p>
    <w:p w:rsidR="0025285E" w:rsidRPr="002C7DB0" w:rsidRDefault="0025285E">
      <w:pPr>
        <w:widowControl w:val="0"/>
        <w:ind w:firstLine="709"/>
        <w:jc w:val="both"/>
        <w:rPr>
          <w:color w:val="auto"/>
          <w:sz w:val="28"/>
        </w:rPr>
      </w:pPr>
    </w:p>
    <w:p w:rsidR="0025285E" w:rsidRPr="002C7DB0" w:rsidRDefault="00106DB3">
      <w:pPr>
        <w:widowControl w:val="0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 xml:space="preserve">Муниципальная программа </w:t>
      </w:r>
      <w:r w:rsidR="00A46330" w:rsidRPr="002C7DB0">
        <w:rPr>
          <w:color w:val="auto"/>
          <w:sz w:val="28"/>
        </w:rPr>
        <w:t xml:space="preserve">Песчанокопского </w:t>
      </w:r>
      <w:r w:rsidRPr="002C7DB0">
        <w:rPr>
          <w:color w:val="auto"/>
          <w:sz w:val="28"/>
        </w:rPr>
        <w:t>района «Информационное общество» (далее также – муниципальная программа) определяет цели и основные приоритеты в сфере информационных и коммуникационных техн</w:t>
      </w:r>
      <w:r w:rsidRPr="002C7DB0">
        <w:rPr>
          <w:color w:val="auto"/>
          <w:sz w:val="28"/>
        </w:rPr>
        <w:t>о</w:t>
      </w:r>
      <w:r w:rsidRPr="002C7DB0">
        <w:rPr>
          <w:color w:val="auto"/>
          <w:sz w:val="28"/>
        </w:rPr>
        <w:t xml:space="preserve">логий </w:t>
      </w:r>
      <w:r w:rsidR="00A46330" w:rsidRPr="002C7DB0">
        <w:rPr>
          <w:color w:val="auto"/>
          <w:sz w:val="28"/>
        </w:rPr>
        <w:t>Песчанокопского</w:t>
      </w:r>
      <w:r w:rsidRPr="002C7DB0">
        <w:rPr>
          <w:color w:val="auto"/>
          <w:sz w:val="28"/>
        </w:rPr>
        <w:t xml:space="preserve"> района.</w:t>
      </w:r>
    </w:p>
    <w:p w:rsidR="0025285E" w:rsidRPr="002C7DB0" w:rsidRDefault="00106DB3">
      <w:pPr>
        <w:widowControl w:val="0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Информационные и коммуникационные технологии стали частью совр</w:t>
      </w:r>
      <w:r w:rsidRPr="002C7DB0">
        <w:rPr>
          <w:color w:val="auto"/>
          <w:sz w:val="28"/>
        </w:rPr>
        <w:t>е</w:t>
      </w:r>
      <w:r w:rsidRPr="002C7DB0">
        <w:rPr>
          <w:color w:val="auto"/>
          <w:sz w:val="28"/>
        </w:rPr>
        <w:t>менных управленческих систем во всех отраслях экономики, социальной сфере, сферах государственного управления, безопасности государства и обеспечения правопорядка.</w:t>
      </w:r>
    </w:p>
    <w:p w:rsidR="0025285E" w:rsidRPr="002C7DB0" w:rsidRDefault="00106DB3">
      <w:pPr>
        <w:widowControl w:val="0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События 2020 – 202</w:t>
      </w:r>
      <w:r w:rsidR="009F0391" w:rsidRPr="002C7DB0">
        <w:rPr>
          <w:color w:val="auto"/>
          <w:sz w:val="28"/>
        </w:rPr>
        <w:t>2</w:t>
      </w:r>
      <w:r w:rsidRPr="002C7DB0">
        <w:rPr>
          <w:color w:val="auto"/>
          <w:sz w:val="28"/>
        </w:rPr>
        <w:t xml:space="preserve"> годов существенно повлияли на экономику в целом и сектор информационно-телекоммуникационных технологий в частности. Произошедшие из-за пандемии новой </w:t>
      </w:r>
      <w:proofErr w:type="spellStart"/>
      <w:r w:rsidRPr="002C7DB0">
        <w:rPr>
          <w:color w:val="auto"/>
          <w:sz w:val="28"/>
        </w:rPr>
        <w:t>коронавирусной</w:t>
      </w:r>
      <w:proofErr w:type="spellEnd"/>
      <w:r w:rsidRPr="002C7DB0">
        <w:rPr>
          <w:color w:val="auto"/>
          <w:sz w:val="28"/>
        </w:rPr>
        <w:t xml:space="preserve"> инфекции (COVID-19) структурные изменения во всех отраслях экономики положительно сказались на деятельности операторов связи, заставив их диверсифицировать оказание услуг, а также усилить мощности для передачи трафика данных, возросшего в несколько раз в условиях перехода на дистанционную работу. В то же время изменение внешних и внутренних условий развития российской экономики в начале 2022 года оказало влияние и на телекоммуникационную отрасль с прогнозируемым усилением влияния в ближайшей перспективе. Несмотря на значимую роль услуг связи для экономики и граждан внешнеэкономические факторы, а также вынужденное снижение расходов предприятий других сект</w:t>
      </w:r>
      <w:r w:rsidRPr="002C7DB0">
        <w:rPr>
          <w:color w:val="auto"/>
          <w:sz w:val="28"/>
        </w:rPr>
        <w:t>о</w:t>
      </w:r>
      <w:r w:rsidRPr="002C7DB0">
        <w:rPr>
          <w:color w:val="auto"/>
          <w:sz w:val="28"/>
        </w:rPr>
        <w:t>ров экономики и падение доходов населения скажутся на развитии отрасли.</w:t>
      </w:r>
    </w:p>
    <w:p w:rsidR="000B69FB" w:rsidRPr="002C7DB0" w:rsidRDefault="00106DB3" w:rsidP="000B69FB">
      <w:pPr>
        <w:widowControl w:val="0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В то же время внешнеэкономические факторы могут оказаться факторами роста для инфраструктуры отрасли. Телекоммуникационный рынок достиг насыщения по многим направлениям и находится в ожидании новых проры</w:t>
      </w:r>
      <w:r w:rsidRPr="002C7DB0">
        <w:rPr>
          <w:color w:val="auto"/>
          <w:sz w:val="28"/>
        </w:rPr>
        <w:t>в</w:t>
      </w:r>
      <w:r w:rsidRPr="002C7DB0">
        <w:rPr>
          <w:color w:val="auto"/>
          <w:sz w:val="28"/>
        </w:rPr>
        <w:t>ных проектов или технологий, способных существенно изменить потребител</w:t>
      </w:r>
      <w:r w:rsidRPr="002C7DB0">
        <w:rPr>
          <w:color w:val="auto"/>
          <w:sz w:val="28"/>
        </w:rPr>
        <w:t>ь</w:t>
      </w:r>
      <w:r w:rsidRPr="002C7DB0">
        <w:rPr>
          <w:color w:val="auto"/>
          <w:sz w:val="28"/>
        </w:rPr>
        <w:t xml:space="preserve">ские предпочтения и стать толчком к новому витку роста рынка. </w:t>
      </w:r>
      <w:r w:rsidR="000B69FB" w:rsidRPr="002C7DB0">
        <w:rPr>
          <w:color w:val="auto"/>
          <w:sz w:val="28"/>
        </w:rPr>
        <w:t xml:space="preserve">В структуре телекоммуникационного рынка самую большую долю (порядка 44 процентов) занимают услуги мобильной связи, включая доступ к информационно-телекоммуникационной сети «Интернет» (далее ‒ сеть «Интернет») через сети </w:t>
      </w:r>
      <w:r w:rsidR="000B69FB" w:rsidRPr="002C7DB0">
        <w:rPr>
          <w:color w:val="auto"/>
          <w:sz w:val="28"/>
        </w:rPr>
        <w:lastRenderedPageBreak/>
        <w:t>подвижной связи.</w:t>
      </w:r>
    </w:p>
    <w:p w:rsidR="0025285E" w:rsidRPr="002C7DB0" w:rsidRDefault="00106DB3">
      <w:pPr>
        <w:widowControl w:val="0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В 202</w:t>
      </w:r>
      <w:r w:rsidR="000B69FB" w:rsidRPr="002C7DB0">
        <w:rPr>
          <w:color w:val="auto"/>
          <w:sz w:val="28"/>
        </w:rPr>
        <w:t>2</w:t>
      </w:r>
      <w:r w:rsidRPr="002C7DB0">
        <w:rPr>
          <w:color w:val="auto"/>
          <w:sz w:val="28"/>
        </w:rPr>
        <w:t> – 202</w:t>
      </w:r>
      <w:r w:rsidR="000B69FB" w:rsidRPr="002C7DB0">
        <w:rPr>
          <w:color w:val="auto"/>
          <w:sz w:val="28"/>
        </w:rPr>
        <w:t>5</w:t>
      </w:r>
      <w:r w:rsidRPr="002C7DB0">
        <w:rPr>
          <w:color w:val="auto"/>
          <w:sz w:val="28"/>
        </w:rPr>
        <w:t xml:space="preserve"> годах организации отрасли, несмотря на внешние негати</w:t>
      </w:r>
      <w:r w:rsidRPr="002C7DB0">
        <w:rPr>
          <w:color w:val="auto"/>
          <w:sz w:val="28"/>
        </w:rPr>
        <w:t>в</w:t>
      </w:r>
      <w:r w:rsidRPr="002C7DB0">
        <w:rPr>
          <w:color w:val="auto"/>
          <w:sz w:val="28"/>
        </w:rPr>
        <w:t>ные факторы и условия повышенной неопределенности, планируют дальне</w:t>
      </w:r>
      <w:r w:rsidRPr="002C7DB0">
        <w:rPr>
          <w:color w:val="auto"/>
          <w:sz w:val="28"/>
        </w:rPr>
        <w:t>й</w:t>
      </w:r>
      <w:r w:rsidRPr="002C7DB0">
        <w:rPr>
          <w:color w:val="auto"/>
          <w:sz w:val="28"/>
        </w:rPr>
        <w:t>шее осуществление инвестиционной деятельности, направленной на обеспечение устойчивого функционирования информационно-телекоммуникационной инфраструктуры, обеспечение высокоскоростного фи</w:t>
      </w:r>
      <w:r w:rsidRPr="002C7DB0">
        <w:rPr>
          <w:color w:val="auto"/>
          <w:sz w:val="28"/>
        </w:rPr>
        <w:t>к</w:t>
      </w:r>
      <w:r w:rsidRPr="002C7DB0">
        <w:rPr>
          <w:color w:val="auto"/>
          <w:sz w:val="28"/>
        </w:rPr>
        <w:t>сированного и беспроводного доступа к сети «Интернет», возможное внедрение новых технологий.</w:t>
      </w:r>
    </w:p>
    <w:p w:rsidR="0025285E" w:rsidRPr="002C7DB0" w:rsidRDefault="00106DB3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 xml:space="preserve">В течение последних лет ключевые показатели отрасли информационных технологий в Российской Федерации поступательно росли. </w:t>
      </w:r>
    </w:p>
    <w:p w:rsidR="0025285E" w:rsidRPr="002C7DB0" w:rsidRDefault="00106DB3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Дальнейший характер развития отрасли информационных технологий б</w:t>
      </w:r>
      <w:r w:rsidRPr="002C7DB0">
        <w:rPr>
          <w:color w:val="auto"/>
          <w:sz w:val="28"/>
        </w:rPr>
        <w:t>у</w:t>
      </w:r>
      <w:r w:rsidRPr="002C7DB0">
        <w:rPr>
          <w:color w:val="auto"/>
          <w:sz w:val="28"/>
        </w:rPr>
        <w:t>дет обусловлен совокупностью мировых, общероссийских и локальных тенде</w:t>
      </w:r>
      <w:r w:rsidRPr="002C7DB0">
        <w:rPr>
          <w:color w:val="auto"/>
          <w:sz w:val="28"/>
        </w:rPr>
        <w:t>н</w:t>
      </w:r>
      <w:r w:rsidRPr="002C7DB0">
        <w:rPr>
          <w:color w:val="auto"/>
          <w:sz w:val="28"/>
        </w:rPr>
        <w:t>ций. Продолжится внедрение информационных технологий в социально-экономическую сферу, государственное управление и бизнес, что будет оказ</w:t>
      </w:r>
      <w:r w:rsidRPr="002C7DB0">
        <w:rPr>
          <w:color w:val="auto"/>
          <w:sz w:val="28"/>
        </w:rPr>
        <w:t>ы</w:t>
      </w:r>
      <w:r w:rsidRPr="002C7DB0">
        <w:rPr>
          <w:color w:val="auto"/>
          <w:sz w:val="28"/>
        </w:rPr>
        <w:t>вать влияние на рост производительности труда и качество жизни населения, повышать эффективность технологических, производственных и управленческих процессов любой отрасли экономики. Масштабное распр</w:t>
      </w:r>
      <w:r w:rsidRPr="002C7DB0">
        <w:rPr>
          <w:color w:val="auto"/>
          <w:sz w:val="28"/>
        </w:rPr>
        <w:t>о</w:t>
      </w:r>
      <w:r w:rsidRPr="002C7DB0">
        <w:rPr>
          <w:color w:val="auto"/>
          <w:sz w:val="28"/>
        </w:rPr>
        <w:t>странение информационных технологий предполагается в здравоохранении, образовании, культуре, промышленности, сельском хозяйстве, финансовой сфере.</w:t>
      </w:r>
    </w:p>
    <w:p w:rsidR="0025285E" w:rsidRPr="002C7DB0" w:rsidRDefault="00106DB3">
      <w:pPr>
        <w:widowControl w:val="0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В то же время новый виток цифровой трансформации несет в себе угрозы информационной безопасности. На текущее время в Российской Федерации каждое четвертое преступление совершается с использованием информацио</w:t>
      </w:r>
      <w:r w:rsidRPr="002C7DB0">
        <w:rPr>
          <w:color w:val="auto"/>
          <w:sz w:val="28"/>
        </w:rPr>
        <w:t>н</w:t>
      </w:r>
      <w:r w:rsidRPr="002C7DB0">
        <w:rPr>
          <w:color w:val="auto"/>
          <w:sz w:val="28"/>
        </w:rPr>
        <w:t>но-телекоммуникационных технологий. Отмечается также рост количества б</w:t>
      </w:r>
      <w:r w:rsidRPr="002C7DB0">
        <w:rPr>
          <w:color w:val="auto"/>
          <w:sz w:val="28"/>
        </w:rPr>
        <w:t>ы</w:t>
      </w:r>
      <w:r w:rsidRPr="002C7DB0">
        <w:rPr>
          <w:color w:val="auto"/>
          <w:sz w:val="28"/>
        </w:rPr>
        <w:t xml:space="preserve">товых </w:t>
      </w:r>
      <w:proofErr w:type="spellStart"/>
      <w:r w:rsidRPr="002C7DB0">
        <w:rPr>
          <w:color w:val="auto"/>
          <w:sz w:val="28"/>
        </w:rPr>
        <w:t>киберпреступлений</w:t>
      </w:r>
      <w:proofErr w:type="spellEnd"/>
      <w:r w:rsidRPr="002C7DB0">
        <w:rPr>
          <w:color w:val="auto"/>
          <w:sz w:val="28"/>
        </w:rPr>
        <w:t>, происходят массовые утечки персональных данных граждан, что, в свою очередь, является эффективным инструментом мошенн</w:t>
      </w:r>
      <w:r w:rsidRPr="002C7DB0">
        <w:rPr>
          <w:color w:val="auto"/>
          <w:sz w:val="28"/>
        </w:rPr>
        <w:t>и</w:t>
      </w:r>
      <w:r w:rsidRPr="002C7DB0">
        <w:rPr>
          <w:color w:val="auto"/>
          <w:sz w:val="28"/>
        </w:rPr>
        <w:t>ков для обмана граждан и злоупотребления их доверием, а также компромет</w:t>
      </w:r>
      <w:r w:rsidRPr="002C7DB0">
        <w:rPr>
          <w:color w:val="auto"/>
          <w:sz w:val="28"/>
        </w:rPr>
        <w:t>а</w:t>
      </w:r>
      <w:r w:rsidRPr="002C7DB0">
        <w:rPr>
          <w:color w:val="auto"/>
          <w:sz w:val="28"/>
        </w:rPr>
        <w:t>ции электронных сервисов государства. Принципиальных результатов в обе</w:t>
      </w:r>
      <w:r w:rsidRPr="002C7DB0">
        <w:rPr>
          <w:color w:val="auto"/>
          <w:sz w:val="28"/>
        </w:rPr>
        <w:t>с</w:t>
      </w:r>
      <w:r w:rsidRPr="002C7DB0">
        <w:rPr>
          <w:color w:val="auto"/>
          <w:sz w:val="28"/>
        </w:rPr>
        <w:t>печении защиты информации можно добиться только путем создания необх</w:t>
      </w:r>
      <w:r w:rsidRPr="002C7DB0">
        <w:rPr>
          <w:color w:val="auto"/>
          <w:sz w:val="28"/>
        </w:rPr>
        <w:t>о</w:t>
      </w:r>
      <w:r w:rsidRPr="002C7DB0">
        <w:rPr>
          <w:color w:val="auto"/>
          <w:sz w:val="28"/>
        </w:rPr>
        <w:t>димых условий для безопасного и эффективного взаимодействия государства, бизнеса и граждан с применением отечественных технологий.</w:t>
      </w:r>
    </w:p>
    <w:p w:rsidR="0025285E" w:rsidRPr="002C7DB0" w:rsidRDefault="00106DB3">
      <w:pPr>
        <w:widowControl w:val="0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 xml:space="preserve">В настоящее время состояние сферы массовых коммуникаций и массовой информации в Российской Федерации характеризуется наличием устойчивого тренда стабилизации и динамичного восстановления после кризиса 2021 года, обусловленного пандемией новой </w:t>
      </w:r>
      <w:proofErr w:type="spellStart"/>
      <w:r w:rsidRPr="002C7DB0">
        <w:rPr>
          <w:color w:val="auto"/>
          <w:sz w:val="28"/>
        </w:rPr>
        <w:t>коронавирусной</w:t>
      </w:r>
      <w:proofErr w:type="spellEnd"/>
      <w:r w:rsidRPr="002C7DB0">
        <w:rPr>
          <w:color w:val="auto"/>
          <w:sz w:val="28"/>
        </w:rPr>
        <w:t xml:space="preserve"> инфекции (COVID-19) и связанными с ней ограничениями.</w:t>
      </w:r>
    </w:p>
    <w:p w:rsidR="0025285E" w:rsidRPr="00D129AC" w:rsidRDefault="0025285E">
      <w:pPr>
        <w:widowControl w:val="0"/>
        <w:ind w:firstLine="709"/>
        <w:jc w:val="both"/>
        <w:rPr>
          <w:color w:val="auto"/>
        </w:rPr>
      </w:pPr>
    </w:p>
    <w:p w:rsidR="0025285E" w:rsidRPr="002C7DB0" w:rsidRDefault="00106DB3">
      <w:pPr>
        <w:widowControl w:val="0"/>
        <w:jc w:val="center"/>
        <w:rPr>
          <w:color w:val="auto"/>
          <w:sz w:val="28"/>
        </w:rPr>
      </w:pPr>
      <w:r w:rsidRPr="002C7DB0">
        <w:rPr>
          <w:color w:val="auto"/>
          <w:sz w:val="28"/>
        </w:rPr>
        <w:t xml:space="preserve">2. Описание приоритетов и целей муниципальной политики </w:t>
      </w:r>
    </w:p>
    <w:p w:rsidR="0025285E" w:rsidRPr="002C7DB0" w:rsidRDefault="00084DCC">
      <w:pPr>
        <w:widowControl w:val="0"/>
        <w:jc w:val="center"/>
        <w:rPr>
          <w:color w:val="auto"/>
          <w:sz w:val="28"/>
        </w:rPr>
      </w:pPr>
      <w:r w:rsidRPr="002C7DB0">
        <w:rPr>
          <w:color w:val="auto"/>
          <w:sz w:val="28"/>
        </w:rPr>
        <w:t>Песчанокопского</w:t>
      </w:r>
      <w:r w:rsidR="00106DB3" w:rsidRPr="002C7DB0">
        <w:rPr>
          <w:color w:val="auto"/>
          <w:sz w:val="28"/>
        </w:rPr>
        <w:t xml:space="preserve"> района в сфере реализации муниципальной программы, </w:t>
      </w:r>
    </w:p>
    <w:p w:rsidR="0025285E" w:rsidRPr="002C7DB0" w:rsidRDefault="00106DB3">
      <w:pPr>
        <w:widowControl w:val="0"/>
        <w:jc w:val="center"/>
        <w:rPr>
          <w:color w:val="auto"/>
          <w:sz w:val="28"/>
        </w:rPr>
      </w:pPr>
      <w:r w:rsidRPr="002C7DB0">
        <w:rPr>
          <w:color w:val="auto"/>
          <w:sz w:val="28"/>
        </w:rPr>
        <w:t xml:space="preserve">сведения о взаимосвязи со стратегическими приоритетами, целями </w:t>
      </w:r>
    </w:p>
    <w:p w:rsidR="0025285E" w:rsidRPr="002C7DB0" w:rsidRDefault="00106DB3">
      <w:pPr>
        <w:widowControl w:val="0"/>
        <w:jc w:val="center"/>
        <w:rPr>
          <w:color w:val="auto"/>
          <w:sz w:val="28"/>
        </w:rPr>
      </w:pPr>
      <w:r w:rsidRPr="002C7DB0">
        <w:rPr>
          <w:color w:val="auto"/>
          <w:sz w:val="28"/>
        </w:rPr>
        <w:t>и показателями государственных программ Ростовской области</w:t>
      </w:r>
    </w:p>
    <w:p w:rsidR="0025285E" w:rsidRPr="00D129AC" w:rsidRDefault="0025285E">
      <w:pPr>
        <w:widowControl w:val="0"/>
        <w:ind w:firstLine="709"/>
        <w:jc w:val="both"/>
        <w:rPr>
          <w:color w:val="auto"/>
          <w:sz w:val="24"/>
        </w:rPr>
      </w:pPr>
    </w:p>
    <w:p w:rsidR="004D3D46" w:rsidRPr="002C7DB0" w:rsidRDefault="004D3D46" w:rsidP="004D3D46">
      <w:pPr>
        <w:widowControl w:val="0"/>
        <w:tabs>
          <w:tab w:val="left" w:pos="0"/>
        </w:tabs>
        <w:spacing w:line="252" w:lineRule="auto"/>
        <w:ind w:firstLine="709"/>
        <w:jc w:val="both"/>
        <w:rPr>
          <w:color w:val="auto"/>
          <w:sz w:val="28"/>
        </w:rPr>
      </w:pPr>
      <w:proofErr w:type="gramStart"/>
      <w:r w:rsidRPr="002C7DB0">
        <w:rPr>
          <w:color w:val="auto"/>
          <w:sz w:val="28"/>
        </w:rPr>
        <w:t>Указами Президента Российской Федерации от 07.05.2024 № 309 «О национальных целях развития Российской Федерации на период до 2030 г</w:t>
      </w:r>
      <w:r w:rsidRPr="002C7DB0">
        <w:rPr>
          <w:color w:val="auto"/>
          <w:sz w:val="28"/>
        </w:rPr>
        <w:t>о</w:t>
      </w:r>
      <w:r w:rsidRPr="002C7DB0">
        <w:rPr>
          <w:color w:val="auto"/>
          <w:sz w:val="28"/>
        </w:rPr>
        <w:lastRenderedPageBreak/>
        <w:t>да и на перспективу до 2036 года», от 28.11.2024 № 1014 «Об оценке эффекти</w:t>
      </w:r>
      <w:r w:rsidRPr="002C7DB0">
        <w:rPr>
          <w:color w:val="auto"/>
          <w:sz w:val="28"/>
        </w:rPr>
        <w:t>в</w:t>
      </w:r>
      <w:r w:rsidRPr="002C7DB0">
        <w:rPr>
          <w:color w:val="auto"/>
          <w:sz w:val="28"/>
        </w:rPr>
        <w:t>ности деятельности высших должностных лиц субъектов Российской Федер</w:t>
      </w:r>
      <w:r w:rsidRPr="002C7DB0">
        <w:rPr>
          <w:color w:val="auto"/>
          <w:sz w:val="28"/>
        </w:rPr>
        <w:t>а</w:t>
      </w:r>
      <w:r w:rsidRPr="002C7DB0">
        <w:rPr>
          <w:color w:val="auto"/>
          <w:sz w:val="28"/>
        </w:rPr>
        <w:t>ции и деятельности исполнительных органов субъектов Российской Федер</w:t>
      </w:r>
      <w:r w:rsidRPr="002C7DB0">
        <w:rPr>
          <w:color w:val="auto"/>
          <w:sz w:val="28"/>
        </w:rPr>
        <w:t>а</w:t>
      </w:r>
      <w:r w:rsidRPr="002C7DB0">
        <w:rPr>
          <w:color w:val="auto"/>
          <w:sz w:val="28"/>
        </w:rPr>
        <w:t>ции», от 02.07.2021 № 400 «О Стратегии национальной безопасности Росси</w:t>
      </w:r>
      <w:r w:rsidRPr="002C7DB0">
        <w:rPr>
          <w:color w:val="auto"/>
          <w:sz w:val="28"/>
        </w:rPr>
        <w:t>й</w:t>
      </w:r>
      <w:r w:rsidRPr="002C7DB0">
        <w:rPr>
          <w:color w:val="auto"/>
          <w:sz w:val="28"/>
        </w:rPr>
        <w:t>ской Федерации», от 05.12.2016 № 646 «Об утверждении Доктрины информ</w:t>
      </w:r>
      <w:r w:rsidRPr="002C7DB0">
        <w:rPr>
          <w:color w:val="auto"/>
          <w:sz w:val="28"/>
        </w:rPr>
        <w:t>а</w:t>
      </w:r>
      <w:r w:rsidRPr="002C7DB0">
        <w:rPr>
          <w:color w:val="auto"/>
          <w:sz w:val="28"/>
        </w:rPr>
        <w:t>ционной</w:t>
      </w:r>
      <w:proofErr w:type="gramEnd"/>
      <w:r w:rsidRPr="002C7DB0">
        <w:rPr>
          <w:color w:val="auto"/>
          <w:sz w:val="28"/>
        </w:rPr>
        <w:t xml:space="preserve"> </w:t>
      </w:r>
      <w:proofErr w:type="gramStart"/>
      <w:r w:rsidRPr="002C7DB0">
        <w:rPr>
          <w:color w:val="auto"/>
          <w:sz w:val="28"/>
        </w:rPr>
        <w:t>безопасности Российской Федерации», государственной программой Российской Федерации «Информационное общество», утвержденной постано</w:t>
      </w:r>
      <w:r w:rsidRPr="002C7DB0">
        <w:rPr>
          <w:color w:val="auto"/>
          <w:sz w:val="28"/>
        </w:rPr>
        <w:t>в</w:t>
      </w:r>
      <w:r w:rsidRPr="002C7DB0">
        <w:rPr>
          <w:color w:val="auto"/>
          <w:sz w:val="28"/>
        </w:rPr>
        <w:t>лением Правительства Российской Федерации от 15.04.2014 № 313, госуда</w:t>
      </w:r>
      <w:r w:rsidRPr="002C7DB0">
        <w:rPr>
          <w:color w:val="auto"/>
          <w:sz w:val="28"/>
        </w:rPr>
        <w:t>р</w:t>
      </w:r>
      <w:r w:rsidRPr="002C7DB0">
        <w:rPr>
          <w:color w:val="auto"/>
          <w:sz w:val="28"/>
        </w:rPr>
        <w:t>ственной программой Ростовской области «Информационное общество», Стр</w:t>
      </w:r>
      <w:r w:rsidRPr="002C7DB0">
        <w:rPr>
          <w:color w:val="auto"/>
          <w:sz w:val="28"/>
        </w:rPr>
        <w:t>а</w:t>
      </w:r>
      <w:r w:rsidRPr="002C7DB0">
        <w:rPr>
          <w:color w:val="auto"/>
          <w:sz w:val="28"/>
        </w:rPr>
        <w:t>тегией социально-экономического развития Песчанокопского района на период до 2030 года, утвержденной Решением Собрания депутатов Песчанокопского района от 26.12.2018 № 284, с учетом положений иных документов стратегич</w:t>
      </w:r>
      <w:r w:rsidRPr="002C7DB0">
        <w:rPr>
          <w:color w:val="auto"/>
          <w:sz w:val="28"/>
        </w:rPr>
        <w:t>е</w:t>
      </w:r>
      <w:r w:rsidRPr="002C7DB0">
        <w:rPr>
          <w:color w:val="auto"/>
          <w:sz w:val="28"/>
        </w:rPr>
        <w:t xml:space="preserve">ского планирования определены приоритеты муниципальной программы: </w:t>
      </w:r>
      <w:proofErr w:type="gramEnd"/>
    </w:p>
    <w:p w:rsidR="0025285E" w:rsidRPr="002C7DB0" w:rsidRDefault="00106DB3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развитие экономического потенциала с использованием современных и</w:t>
      </w:r>
      <w:r w:rsidRPr="002C7DB0">
        <w:rPr>
          <w:color w:val="auto"/>
          <w:sz w:val="28"/>
        </w:rPr>
        <w:t>н</w:t>
      </w:r>
      <w:r w:rsidRPr="002C7DB0">
        <w:rPr>
          <w:color w:val="auto"/>
          <w:sz w:val="28"/>
        </w:rPr>
        <w:t>формационных, телекоммуникационных и цифровых технологий;</w:t>
      </w:r>
    </w:p>
    <w:p w:rsidR="0025285E" w:rsidRPr="002C7DB0" w:rsidRDefault="00106DB3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улучшение доступности и качества государственных услуг;</w:t>
      </w:r>
    </w:p>
    <w:p w:rsidR="0025285E" w:rsidRPr="002C7DB0" w:rsidRDefault="00106DB3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обеспечение прав граждан на доступ к информации;</w:t>
      </w:r>
    </w:p>
    <w:p w:rsidR="0025285E" w:rsidRPr="002C7DB0" w:rsidRDefault="00106DB3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защита личности, общества и государства от внутренних и внешних и</w:t>
      </w:r>
      <w:r w:rsidRPr="002C7DB0">
        <w:rPr>
          <w:color w:val="auto"/>
          <w:sz w:val="28"/>
        </w:rPr>
        <w:t>н</w:t>
      </w:r>
      <w:r w:rsidRPr="002C7DB0">
        <w:rPr>
          <w:color w:val="auto"/>
          <w:sz w:val="28"/>
        </w:rPr>
        <w:t>формационных угроз;</w:t>
      </w:r>
    </w:p>
    <w:p w:rsidR="0025285E" w:rsidRPr="002C7DB0" w:rsidRDefault="00106DB3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обеспечение государственной защиты интересов российских граждан в информационной сфере.</w:t>
      </w:r>
    </w:p>
    <w:p w:rsidR="003004BB" w:rsidRPr="002C7DB0" w:rsidRDefault="003004BB" w:rsidP="003004BB">
      <w:pPr>
        <w:widowControl w:val="0"/>
        <w:tabs>
          <w:tab w:val="left" w:pos="0"/>
        </w:tabs>
        <w:ind w:firstLine="709"/>
        <w:jc w:val="both"/>
        <w:rPr>
          <w:color w:val="auto"/>
          <w:sz w:val="28"/>
        </w:rPr>
      </w:pPr>
      <w:proofErr w:type="gramStart"/>
      <w:r w:rsidRPr="002C7DB0">
        <w:rPr>
          <w:color w:val="auto"/>
          <w:sz w:val="28"/>
        </w:rPr>
        <w:t>Национальной целью развития Российской Федерации, установленной Указом Президента Российской Федерации от 07.05.2024 № 309, определяющей приоритеты государственной политики, вклад в реализацию которых вносят мероприятия государственной программы, является цифровая трансформация государственного и муниципального управления, экономики и социальной сф</w:t>
      </w:r>
      <w:r w:rsidRPr="002C7DB0">
        <w:rPr>
          <w:color w:val="auto"/>
          <w:sz w:val="28"/>
        </w:rPr>
        <w:t>е</w:t>
      </w:r>
      <w:r w:rsidRPr="002C7DB0">
        <w:rPr>
          <w:color w:val="auto"/>
          <w:sz w:val="28"/>
        </w:rPr>
        <w:t>ры.</w:t>
      </w:r>
      <w:proofErr w:type="gramEnd"/>
    </w:p>
    <w:p w:rsidR="0025285E" w:rsidRPr="002C7DB0" w:rsidRDefault="00106DB3">
      <w:pPr>
        <w:widowControl w:val="0"/>
        <w:spacing w:line="276" w:lineRule="auto"/>
        <w:ind w:firstLine="709"/>
        <w:jc w:val="both"/>
        <w:rPr>
          <w:color w:val="auto"/>
          <w:spacing w:val="-8"/>
          <w:sz w:val="28"/>
        </w:rPr>
      </w:pPr>
      <w:r w:rsidRPr="002C7DB0">
        <w:rPr>
          <w:color w:val="auto"/>
          <w:spacing w:val="-8"/>
          <w:sz w:val="28"/>
        </w:rPr>
        <w:t xml:space="preserve">В рамках Стратегии социально-экономического развития </w:t>
      </w:r>
      <w:r w:rsidR="0074541E" w:rsidRPr="002C7DB0">
        <w:rPr>
          <w:color w:val="auto"/>
          <w:spacing w:val="-8"/>
          <w:sz w:val="28"/>
        </w:rPr>
        <w:t>Песчанокопского</w:t>
      </w:r>
      <w:r w:rsidRPr="002C7DB0">
        <w:rPr>
          <w:color w:val="auto"/>
          <w:spacing w:val="-8"/>
          <w:sz w:val="28"/>
        </w:rPr>
        <w:t xml:space="preserve"> района на период до 2030 года стратегически важными целями являются:</w:t>
      </w:r>
    </w:p>
    <w:p w:rsidR="0025285E" w:rsidRPr="002C7DB0" w:rsidRDefault="00106DB3">
      <w:pPr>
        <w:widowControl w:val="0"/>
        <w:ind w:firstLine="709"/>
        <w:jc w:val="both"/>
        <w:rPr>
          <w:color w:val="auto"/>
          <w:spacing w:val="-8"/>
          <w:sz w:val="28"/>
        </w:rPr>
      </w:pPr>
      <w:r w:rsidRPr="002C7DB0">
        <w:rPr>
          <w:color w:val="auto"/>
          <w:sz w:val="28"/>
        </w:rPr>
        <w:t xml:space="preserve">достижение к 2030 году 100-процентного уровня «цифровой зрелости» </w:t>
      </w:r>
      <w:r w:rsidR="0074541E" w:rsidRPr="002C7DB0">
        <w:rPr>
          <w:color w:val="auto"/>
          <w:sz w:val="28"/>
        </w:rPr>
        <w:t>аппарата, отраслевых отделов (функциональных органов) Администрации Пе</w:t>
      </w:r>
      <w:r w:rsidR="0074541E" w:rsidRPr="002C7DB0">
        <w:rPr>
          <w:color w:val="auto"/>
          <w:sz w:val="28"/>
        </w:rPr>
        <w:t>с</w:t>
      </w:r>
      <w:r w:rsidR="0074541E" w:rsidRPr="002C7DB0">
        <w:rPr>
          <w:color w:val="auto"/>
          <w:sz w:val="28"/>
        </w:rPr>
        <w:t>чанокопского района</w:t>
      </w:r>
      <w:r w:rsidRPr="002C7DB0">
        <w:rPr>
          <w:color w:val="auto"/>
          <w:sz w:val="28"/>
        </w:rPr>
        <w:t>;</w:t>
      </w:r>
      <w:r w:rsidRPr="002C7DB0">
        <w:rPr>
          <w:color w:val="auto"/>
          <w:spacing w:val="-8"/>
          <w:sz w:val="28"/>
        </w:rPr>
        <w:t xml:space="preserve"> </w:t>
      </w:r>
    </w:p>
    <w:p w:rsidR="0025285E" w:rsidRPr="002C7DB0" w:rsidRDefault="00106DB3">
      <w:pPr>
        <w:widowControl w:val="0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повышение качества обслуживания заявителей при предоставлении гос</w:t>
      </w:r>
      <w:r w:rsidRPr="002C7DB0">
        <w:rPr>
          <w:color w:val="auto"/>
          <w:sz w:val="28"/>
        </w:rPr>
        <w:t>у</w:t>
      </w:r>
      <w:r w:rsidRPr="002C7DB0">
        <w:rPr>
          <w:color w:val="auto"/>
          <w:sz w:val="28"/>
        </w:rPr>
        <w:t>дарственных и муниципальных услуг за счет совершенствования организации предоставления государственных и муниципальных услуг на базе многофун</w:t>
      </w:r>
      <w:r w:rsidRPr="002C7DB0">
        <w:rPr>
          <w:color w:val="auto"/>
          <w:sz w:val="28"/>
        </w:rPr>
        <w:t>к</w:t>
      </w:r>
      <w:r w:rsidRPr="002C7DB0">
        <w:rPr>
          <w:color w:val="auto"/>
          <w:sz w:val="28"/>
        </w:rPr>
        <w:t xml:space="preserve">ционального центра предоставления государственных и муниципальных услуг </w:t>
      </w:r>
      <w:r w:rsidR="003B7FF3" w:rsidRPr="002C7DB0">
        <w:rPr>
          <w:color w:val="auto"/>
          <w:sz w:val="28"/>
        </w:rPr>
        <w:t>Песчанокопского</w:t>
      </w:r>
      <w:r w:rsidRPr="002C7DB0">
        <w:rPr>
          <w:color w:val="auto"/>
          <w:sz w:val="28"/>
        </w:rPr>
        <w:t xml:space="preserve"> района.</w:t>
      </w:r>
    </w:p>
    <w:p w:rsidR="0025285E" w:rsidRPr="002C7DB0" w:rsidRDefault="00106DB3">
      <w:pPr>
        <w:ind w:firstLine="709"/>
        <w:jc w:val="both"/>
        <w:rPr>
          <w:color w:val="auto"/>
          <w:sz w:val="28"/>
        </w:rPr>
      </w:pPr>
      <w:r w:rsidRPr="002C7DB0">
        <w:rPr>
          <w:color w:val="auto"/>
          <w:spacing w:val="-8"/>
          <w:sz w:val="28"/>
        </w:rPr>
        <w:t xml:space="preserve">Для реализации поставленных целей необходимо обеспечить: </w:t>
      </w:r>
    </w:p>
    <w:p w:rsidR="0025285E" w:rsidRPr="002C7DB0" w:rsidRDefault="00106DB3">
      <w:pPr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создание устойчивой и безопасной информационно-телекоммуни</w:t>
      </w:r>
      <w:r w:rsidR="00902B1C" w:rsidRPr="002C7DB0">
        <w:rPr>
          <w:color w:val="auto"/>
          <w:sz w:val="28"/>
        </w:rPr>
        <w:t>кационной инфраструктуры</w:t>
      </w:r>
      <w:r w:rsidRPr="002C7DB0">
        <w:rPr>
          <w:color w:val="auto"/>
          <w:sz w:val="28"/>
        </w:rPr>
        <w:t>;</w:t>
      </w:r>
    </w:p>
    <w:p w:rsidR="0025285E" w:rsidRPr="002C7DB0" w:rsidRDefault="00106DB3">
      <w:pPr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формирование информационного пространства с учетом потребностей граждан и общества в получении качественных и достоверных сведений;</w:t>
      </w:r>
    </w:p>
    <w:p w:rsidR="0025285E" w:rsidRPr="002C7DB0" w:rsidRDefault="00106DB3">
      <w:pPr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предоставление государственных и муниципальных услуг с использованием цифровых технологий, включая использование портала гос</w:t>
      </w:r>
      <w:r w:rsidRPr="002C7DB0">
        <w:rPr>
          <w:color w:val="auto"/>
          <w:sz w:val="28"/>
        </w:rPr>
        <w:t>у</w:t>
      </w:r>
      <w:r w:rsidRPr="002C7DB0">
        <w:rPr>
          <w:color w:val="auto"/>
          <w:sz w:val="28"/>
        </w:rPr>
        <w:lastRenderedPageBreak/>
        <w:t>дарственных и муниципальных услуг, обеспечение доступа к получению гос</w:t>
      </w:r>
      <w:r w:rsidRPr="002C7DB0">
        <w:rPr>
          <w:color w:val="auto"/>
          <w:sz w:val="28"/>
        </w:rPr>
        <w:t>у</w:t>
      </w:r>
      <w:r w:rsidRPr="002C7DB0">
        <w:rPr>
          <w:color w:val="auto"/>
          <w:sz w:val="28"/>
        </w:rPr>
        <w:t xml:space="preserve">дарственных и муниципальных услуг по принципу «одного окна» по месту пребывания, в том числе в МФЦ; </w:t>
      </w:r>
    </w:p>
    <w:p w:rsidR="0025285E" w:rsidRPr="002C7DB0" w:rsidRDefault="00106DB3">
      <w:pPr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 xml:space="preserve">обеспечение информационной безопасности информационных систем, информационно-телекоммуникационной инфраструктуры </w:t>
      </w:r>
      <w:r w:rsidR="003B7FF3" w:rsidRPr="002C7DB0">
        <w:rPr>
          <w:color w:val="auto"/>
          <w:sz w:val="28"/>
        </w:rPr>
        <w:t>аппарата, отраслевых отделов (функциональных органов) Админи</w:t>
      </w:r>
      <w:r w:rsidR="00577D34" w:rsidRPr="002C7DB0">
        <w:rPr>
          <w:color w:val="auto"/>
          <w:sz w:val="28"/>
        </w:rPr>
        <w:t>страции Песчанокопского района</w:t>
      </w:r>
      <w:r w:rsidRPr="002C7DB0">
        <w:rPr>
          <w:color w:val="auto"/>
          <w:sz w:val="28"/>
        </w:rPr>
        <w:t>.</w:t>
      </w:r>
    </w:p>
    <w:p w:rsidR="0025285E" w:rsidRPr="002C7DB0" w:rsidRDefault="0025285E">
      <w:pPr>
        <w:widowControl w:val="0"/>
        <w:spacing w:line="276" w:lineRule="auto"/>
        <w:ind w:firstLine="709"/>
        <w:jc w:val="both"/>
        <w:rPr>
          <w:color w:val="auto"/>
          <w:sz w:val="28"/>
        </w:rPr>
      </w:pPr>
    </w:p>
    <w:p w:rsidR="0025285E" w:rsidRPr="002C7DB0" w:rsidRDefault="00106DB3">
      <w:pPr>
        <w:widowControl w:val="0"/>
        <w:spacing w:line="252" w:lineRule="auto"/>
        <w:jc w:val="center"/>
        <w:rPr>
          <w:color w:val="auto"/>
          <w:sz w:val="28"/>
        </w:rPr>
      </w:pPr>
      <w:r w:rsidRPr="002C7DB0">
        <w:rPr>
          <w:color w:val="auto"/>
          <w:sz w:val="28"/>
        </w:rPr>
        <w:t xml:space="preserve">3. Задачи муниципального управления, способы </w:t>
      </w:r>
    </w:p>
    <w:p w:rsidR="0025285E" w:rsidRPr="002C7DB0" w:rsidRDefault="00106DB3">
      <w:pPr>
        <w:widowControl w:val="0"/>
        <w:spacing w:line="252" w:lineRule="auto"/>
        <w:jc w:val="center"/>
        <w:rPr>
          <w:color w:val="auto"/>
          <w:sz w:val="28"/>
        </w:rPr>
      </w:pPr>
      <w:r w:rsidRPr="002C7DB0">
        <w:rPr>
          <w:color w:val="auto"/>
          <w:sz w:val="28"/>
        </w:rPr>
        <w:t>их эффективного решения в сфере реализации муниципальной программы</w:t>
      </w:r>
    </w:p>
    <w:p w:rsidR="000F2BC2" w:rsidRPr="002C7DB0" w:rsidRDefault="000F2BC2">
      <w:pPr>
        <w:widowControl w:val="0"/>
        <w:ind w:firstLine="709"/>
        <w:jc w:val="both"/>
        <w:rPr>
          <w:color w:val="auto"/>
          <w:sz w:val="28"/>
        </w:rPr>
      </w:pPr>
    </w:p>
    <w:p w:rsidR="0025285E" w:rsidRPr="002C7DB0" w:rsidRDefault="00106DB3">
      <w:pPr>
        <w:widowControl w:val="0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Для достижения цели «Формирование и развитие безопасной информац</w:t>
      </w:r>
      <w:r w:rsidRPr="002C7DB0">
        <w:rPr>
          <w:color w:val="auto"/>
          <w:sz w:val="28"/>
        </w:rPr>
        <w:t>и</w:t>
      </w:r>
      <w:r w:rsidRPr="002C7DB0">
        <w:rPr>
          <w:color w:val="auto"/>
          <w:sz w:val="28"/>
        </w:rPr>
        <w:t xml:space="preserve">онной и телекоммуникационной инфраструктуры </w:t>
      </w:r>
      <w:r w:rsidR="003B7FF3" w:rsidRPr="002C7DB0">
        <w:rPr>
          <w:color w:val="auto"/>
          <w:sz w:val="28"/>
        </w:rPr>
        <w:t xml:space="preserve">Песчанокопского </w:t>
      </w:r>
      <w:r w:rsidRPr="002C7DB0">
        <w:rPr>
          <w:color w:val="auto"/>
          <w:sz w:val="28"/>
        </w:rPr>
        <w:t>района, п</w:t>
      </w:r>
      <w:r w:rsidRPr="002C7DB0">
        <w:rPr>
          <w:color w:val="auto"/>
          <w:sz w:val="28"/>
        </w:rPr>
        <w:t>о</w:t>
      </w:r>
      <w:r w:rsidRPr="002C7DB0">
        <w:rPr>
          <w:color w:val="auto"/>
          <w:sz w:val="28"/>
        </w:rPr>
        <w:t>вышение эффективности использования цифровых технологий в сфере гос</w:t>
      </w:r>
      <w:r w:rsidRPr="002C7DB0">
        <w:rPr>
          <w:color w:val="auto"/>
          <w:sz w:val="28"/>
        </w:rPr>
        <w:t>у</w:t>
      </w:r>
      <w:r w:rsidRPr="002C7DB0">
        <w:rPr>
          <w:color w:val="auto"/>
          <w:sz w:val="28"/>
        </w:rPr>
        <w:t xml:space="preserve">дарственного управления, отраслях экономики и социальной сферы </w:t>
      </w:r>
      <w:r w:rsidR="00084DCC" w:rsidRPr="002C7DB0">
        <w:rPr>
          <w:color w:val="auto"/>
          <w:sz w:val="28"/>
        </w:rPr>
        <w:t>Песчан</w:t>
      </w:r>
      <w:r w:rsidR="00084DCC" w:rsidRPr="002C7DB0">
        <w:rPr>
          <w:color w:val="auto"/>
          <w:sz w:val="28"/>
        </w:rPr>
        <w:t>о</w:t>
      </w:r>
      <w:r w:rsidR="00084DCC" w:rsidRPr="002C7DB0">
        <w:rPr>
          <w:color w:val="auto"/>
          <w:sz w:val="28"/>
        </w:rPr>
        <w:t>копского</w:t>
      </w:r>
      <w:r w:rsidRPr="002C7DB0">
        <w:rPr>
          <w:color w:val="auto"/>
          <w:sz w:val="28"/>
        </w:rPr>
        <w:t xml:space="preserve"> района и достижение к 2030 году 100-процентного уровня «цифровой зрелости</w:t>
      </w:r>
      <w:r w:rsidRPr="002C7DB0">
        <w:rPr>
          <w:color w:val="auto"/>
          <w:spacing w:val="-8"/>
          <w:sz w:val="28"/>
        </w:rPr>
        <w:t xml:space="preserve">» </w:t>
      </w:r>
      <w:r w:rsidRPr="002C7DB0">
        <w:rPr>
          <w:color w:val="auto"/>
          <w:sz w:val="28"/>
        </w:rPr>
        <w:t>поставлены следующие задачи муниципального управления:</w:t>
      </w:r>
    </w:p>
    <w:p w:rsidR="0025285E" w:rsidRPr="002C7DB0" w:rsidRDefault="00106DB3">
      <w:pPr>
        <w:widowControl w:val="0"/>
        <w:spacing w:line="276" w:lineRule="auto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обеспечение развития и сопровождения цифровой инфраструктуры;</w:t>
      </w:r>
    </w:p>
    <w:p w:rsidR="0025285E" w:rsidRPr="002C7DB0" w:rsidRDefault="00106DB3">
      <w:pPr>
        <w:widowControl w:val="0"/>
        <w:spacing w:line="264" w:lineRule="auto"/>
        <w:ind w:firstLine="709"/>
        <w:jc w:val="both"/>
        <w:rPr>
          <w:color w:val="auto"/>
          <w:spacing w:val="-4"/>
          <w:sz w:val="28"/>
        </w:rPr>
      </w:pPr>
      <w:r w:rsidRPr="002C7DB0">
        <w:rPr>
          <w:color w:val="auto"/>
          <w:sz w:val="28"/>
        </w:rPr>
        <w:t>обеспече</w:t>
      </w:r>
      <w:r w:rsidR="003B7FF3" w:rsidRPr="002C7DB0">
        <w:rPr>
          <w:color w:val="auto"/>
          <w:sz w:val="28"/>
        </w:rPr>
        <w:t>ние</w:t>
      </w:r>
      <w:r w:rsidRPr="002C7DB0">
        <w:rPr>
          <w:color w:val="auto"/>
          <w:sz w:val="28"/>
        </w:rPr>
        <w:t xml:space="preserve"> защит</w:t>
      </w:r>
      <w:r w:rsidR="003B7FF3" w:rsidRPr="002C7DB0">
        <w:rPr>
          <w:color w:val="auto"/>
          <w:sz w:val="28"/>
        </w:rPr>
        <w:t>ы</w:t>
      </w:r>
      <w:r w:rsidRPr="002C7DB0">
        <w:rPr>
          <w:color w:val="auto"/>
          <w:sz w:val="28"/>
        </w:rPr>
        <w:t xml:space="preserve"> информации.</w:t>
      </w:r>
      <w:r w:rsidRPr="002C7DB0">
        <w:rPr>
          <w:color w:val="auto"/>
          <w:spacing w:val="-4"/>
          <w:sz w:val="28"/>
        </w:rPr>
        <w:t xml:space="preserve"> </w:t>
      </w:r>
    </w:p>
    <w:p w:rsidR="0025285E" w:rsidRPr="002C7DB0" w:rsidRDefault="00106DB3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Для достижения цели «Повышение качества обслуживания заявителей при предоставлении государственных и муниципальных услуг за счет сове</w:t>
      </w:r>
      <w:r w:rsidRPr="002C7DB0">
        <w:rPr>
          <w:color w:val="auto"/>
          <w:sz w:val="28"/>
        </w:rPr>
        <w:t>р</w:t>
      </w:r>
      <w:r w:rsidRPr="002C7DB0">
        <w:rPr>
          <w:color w:val="auto"/>
          <w:sz w:val="28"/>
        </w:rPr>
        <w:t xml:space="preserve">шенствования организации предоставления государственных и муниципальных услуг на базе многофункционального центра предоставления государственных и муниципальных услуг </w:t>
      </w:r>
      <w:r w:rsidR="003B7FF3" w:rsidRPr="002C7DB0">
        <w:rPr>
          <w:color w:val="auto"/>
          <w:sz w:val="28"/>
        </w:rPr>
        <w:t>Песчанокопского</w:t>
      </w:r>
      <w:r w:rsidRPr="002C7DB0">
        <w:rPr>
          <w:color w:val="auto"/>
          <w:sz w:val="28"/>
        </w:rPr>
        <w:t xml:space="preserve"> района» поставлены следующие з</w:t>
      </w:r>
      <w:r w:rsidRPr="002C7DB0">
        <w:rPr>
          <w:color w:val="auto"/>
          <w:sz w:val="28"/>
        </w:rPr>
        <w:t>а</w:t>
      </w:r>
      <w:r w:rsidRPr="002C7DB0">
        <w:rPr>
          <w:color w:val="auto"/>
          <w:sz w:val="28"/>
        </w:rPr>
        <w:t>дачи муниципального управления:</w:t>
      </w:r>
    </w:p>
    <w:p w:rsidR="0025285E" w:rsidRPr="002C7DB0" w:rsidRDefault="00106DB3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использование современных цифровых технологий при предоставлении государственных и муниципальных услуг.</w:t>
      </w:r>
    </w:p>
    <w:p w:rsidR="0025285E" w:rsidRPr="002C7DB0" w:rsidRDefault="00106DB3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proofErr w:type="gramStart"/>
      <w:r w:rsidRPr="002C7DB0">
        <w:rPr>
          <w:color w:val="auto"/>
          <w:spacing w:val="-4"/>
          <w:sz w:val="28"/>
        </w:rPr>
        <w:t xml:space="preserve">Участие </w:t>
      </w:r>
      <w:r w:rsidR="003B7FF3" w:rsidRPr="002C7DB0">
        <w:rPr>
          <w:color w:val="auto"/>
          <w:spacing w:val="-4"/>
          <w:sz w:val="28"/>
        </w:rPr>
        <w:t>Песчанокопского</w:t>
      </w:r>
      <w:r w:rsidRPr="002C7DB0">
        <w:rPr>
          <w:color w:val="auto"/>
          <w:spacing w:val="-4"/>
          <w:sz w:val="28"/>
        </w:rPr>
        <w:t xml:space="preserve"> района предусмотрено в рамках реализации </w:t>
      </w:r>
      <w:r w:rsidRPr="002C7DB0">
        <w:rPr>
          <w:color w:val="auto"/>
          <w:sz w:val="28"/>
        </w:rPr>
        <w:t>ко</w:t>
      </w:r>
      <w:r w:rsidRPr="002C7DB0">
        <w:rPr>
          <w:color w:val="auto"/>
          <w:sz w:val="28"/>
        </w:rPr>
        <w:t>м</w:t>
      </w:r>
      <w:r w:rsidRPr="002C7DB0">
        <w:rPr>
          <w:color w:val="auto"/>
          <w:sz w:val="28"/>
        </w:rPr>
        <w:t>плекса процессных мероприятий «Оптимизация и повышение качества пред</w:t>
      </w:r>
      <w:r w:rsidRPr="002C7DB0">
        <w:rPr>
          <w:color w:val="auto"/>
          <w:sz w:val="28"/>
        </w:rPr>
        <w:t>о</w:t>
      </w:r>
      <w:r w:rsidRPr="002C7DB0">
        <w:rPr>
          <w:color w:val="auto"/>
          <w:sz w:val="28"/>
        </w:rPr>
        <w:t>ставления государственных и муниципальных услуг в Ростовской области, в том числе на базе многофункциональных центров предоставления госуда</w:t>
      </w:r>
      <w:r w:rsidRPr="002C7DB0">
        <w:rPr>
          <w:color w:val="auto"/>
          <w:sz w:val="28"/>
        </w:rPr>
        <w:t>р</w:t>
      </w:r>
      <w:r w:rsidRPr="002C7DB0">
        <w:rPr>
          <w:color w:val="auto"/>
          <w:sz w:val="28"/>
        </w:rPr>
        <w:t xml:space="preserve">ственных и муниципальных услуг» посредством предоставления бюджету </w:t>
      </w:r>
      <w:r w:rsidR="003B7FF3" w:rsidRPr="002C7DB0">
        <w:rPr>
          <w:color w:val="auto"/>
          <w:sz w:val="28"/>
        </w:rPr>
        <w:t>Пе</w:t>
      </w:r>
      <w:r w:rsidR="003B7FF3" w:rsidRPr="002C7DB0">
        <w:rPr>
          <w:color w:val="auto"/>
          <w:sz w:val="28"/>
        </w:rPr>
        <w:t>с</w:t>
      </w:r>
      <w:r w:rsidR="003B7FF3" w:rsidRPr="002C7DB0">
        <w:rPr>
          <w:color w:val="auto"/>
          <w:sz w:val="28"/>
        </w:rPr>
        <w:t>чанокопского</w:t>
      </w:r>
      <w:r w:rsidRPr="002C7DB0">
        <w:rPr>
          <w:color w:val="auto"/>
          <w:sz w:val="28"/>
        </w:rPr>
        <w:t xml:space="preserve"> района субсидий на реализацию принципа экстерриториальности при предоставлении государственных и муниципальных услуг, на организацию предоставления областных услуг на базе многофункционального центра пред</w:t>
      </w:r>
      <w:r w:rsidRPr="002C7DB0">
        <w:rPr>
          <w:color w:val="auto"/>
          <w:sz w:val="28"/>
        </w:rPr>
        <w:t>о</w:t>
      </w:r>
      <w:r w:rsidRPr="002C7DB0">
        <w:rPr>
          <w:color w:val="auto"/>
          <w:sz w:val="28"/>
        </w:rPr>
        <w:t>ставления</w:t>
      </w:r>
      <w:proofErr w:type="gramEnd"/>
      <w:r w:rsidRPr="002C7DB0">
        <w:rPr>
          <w:color w:val="auto"/>
          <w:sz w:val="28"/>
        </w:rPr>
        <w:t xml:space="preserve"> государственных и муниципальных услуг </w:t>
      </w:r>
      <w:r w:rsidR="003B7FF3" w:rsidRPr="002C7DB0">
        <w:rPr>
          <w:color w:val="auto"/>
          <w:sz w:val="28"/>
        </w:rPr>
        <w:t>Песчанокопского</w:t>
      </w:r>
      <w:r w:rsidRPr="002C7DB0">
        <w:rPr>
          <w:color w:val="auto"/>
          <w:sz w:val="28"/>
        </w:rPr>
        <w:t xml:space="preserve"> района (далее – МФЦ).</w:t>
      </w:r>
    </w:p>
    <w:p w:rsidR="0025285E" w:rsidRPr="002C7DB0" w:rsidRDefault="0025285E">
      <w:pPr>
        <w:widowControl w:val="0"/>
        <w:tabs>
          <w:tab w:val="left" w:pos="0"/>
        </w:tabs>
        <w:ind w:firstLine="709"/>
        <w:contextualSpacing/>
        <w:jc w:val="both"/>
        <w:rPr>
          <w:color w:val="auto"/>
          <w:sz w:val="28"/>
        </w:rPr>
      </w:pPr>
    </w:p>
    <w:p w:rsidR="0025285E" w:rsidRPr="002C7DB0" w:rsidRDefault="0025285E">
      <w:pPr>
        <w:rPr>
          <w:color w:val="auto"/>
        </w:rPr>
        <w:sectPr w:rsidR="0025285E" w:rsidRPr="002C7DB0" w:rsidSect="00D129AC">
          <w:headerReference w:type="default" r:id="rId10"/>
          <w:footerReference w:type="default" r:id="rId11"/>
          <w:pgSz w:w="11907" w:h="16840"/>
          <w:pgMar w:top="1134" w:right="567" w:bottom="709" w:left="1701" w:header="709" w:footer="500" w:gutter="0"/>
          <w:pgNumType w:start="1"/>
          <w:cols w:space="720"/>
          <w:titlePg/>
        </w:sectPr>
      </w:pPr>
    </w:p>
    <w:p w:rsidR="0025285E" w:rsidRPr="002C7DB0" w:rsidRDefault="00106DB3">
      <w:pPr>
        <w:widowControl w:val="0"/>
        <w:jc w:val="center"/>
        <w:rPr>
          <w:color w:val="auto"/>
          <w:sz w:val="28"/>
        </w:rPr>
      </w:pPr>
      <w:r w:rsidRPr="002C7DB0">
        <w:rPr>
          <w:color w:val="auto"/>
          <w:sz w:val="28"/>
        </w:rPr>
        <w:lastRenderedPageBreak/>
        <w:t>II. ПАСПОРТ</w:t>
      </w:r>
    </w:p>
    <w:p w:rsidR="0025285E" w:rsidRPr="002C7DB0" w:rsidRDefault="00106DB3">
      <w:pPr>
        <w:widowControl w:val="0"/>
        <w:jc w:val="center"/>
        <w:rPr>
          <w:color w:val="auto"/>
          <w:sz w:val="28"/>
        </w:rPr>
      </w:pPr>
      <w:r w:rsidRPr="002C7DB0">
        <w:rPr>
          <w:color w:val="auto"/>
          <w:sz w:val="28"/>
        </w:rPr>
        <w:t xml:space="preserve">муниципальной программы </w:t>
      </w:r>
      <w:r w:rsidR="00D613BF" w:rsidRPr="002C7DB0">
        <w:rPr>
          <w:color w:val="auto"/>
          <w:sz w:val="28"/>
        </w:rPr>
        <w:t>Песчанокопского</w:t>
      </w:r>
      <w:r w:rsidRPr="002C7DB0">
        <w:rPr>
          <w:color w:val="auto"/>
          <w:sz w:val="28"/>
        </w:rPr>
        <w:t xml:space="preserve"> района «Информационное общество»</w:t>
      </w:r>
    </w:p>
    <w:p w:rsidR="0025285E" w:rsidRPr="002C7DB0" w:rsidRDefault="0025285E">
      <w:pPr>
        <w:widowControl w:val="0"/>
        <w:jc w:val="center"/>
        <w:rPr>
          <w:color w:val="auto"/>
          <w:sz w:val="28"/>
        </w:rPr>
      </w:pPr>
    </w:p>
    <w:p w:rsidR="0025285E" w:rsidRPr="002C7DB0" w:rsidRDefault="00106DB3">
      <w:pPr>
        <w:widowControl w:val="0"/>
        <w:jc w:val="center"/>
        <w:rPr>
          <w:color w:val="auto"/>
          <w:sz w:val="28"/>
        </w:rPr>
      </w:pPr>
      <w:r w:rsidRPr="002C7DB0">
        <w:rPr>
          <w:color w:val="auto"/>
          <w:sz w:val="28"/>
        </w:rPr>
        <w:t>1. Основные положения</w:t>
      </w:r>
    </w:p>
    <w:p w:rsidR="0025285E" w:rsidRPr="002C7DB0" w:rsidRDefault="0025285E">
      <w:pPr>
        <w:widowControl w:val="0"/>
        <w:rPr>
          <w:color w:val="auto"/>
          <w:sz w:val="28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4"/>
        <w:gridCol w:w="4519"/>
        <w:gridCol w:w="875"/>
        <w:gridCol w:w="8454"/>
      </w:tblGrid>
      <w:tr w:rsidR="0025285E" w:rsidRPr="002C7DB0">
        <w:tc>
          <w:tcPr>
            <w:tcW w:w="724" w:type="dxa"/>
            <w:tcMar>
              <w:left w:w="57" w:type="dxa"/>
              <w:right w:w="57" w:type="dxa"/>
            </w:tcMar>
          </w:tcPr>
          <w:p w:rsidR="0025285E" w:rsidRPr="002C7DB0" w:rsidRDefault="0025285E">
            <w:pPr>
              <w:widowControl w:val="0"/>
              <w:spacing w:line="252" w:lineRule="auto"/>
              <w:jc w:val="center"/>
              <w:rPr>
                <w:color w:val="auto"/>
                <w:sz w:val="28"/>
              </w:rPr>
            </w:pPr>
          </w:p>
        </w:tc>
        <w:tc>
          <w:tcPr>
            <w:tcW w:w="45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85E" w:rsidRPr="002C7DB0" w:rsidRDefault="00106DB3" w:rsidP="00D613BF">
            <w:pPr>
              <w:widowControl w:val="0"/>
              <w:spacing w:line="252" w:lineRule="auto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>Куратор муниципальной програ</w:t>
            </w:r>
            <w:r w:rsidRPr="002C7DB0">
              <w:rPr>
                <w:color w:val="auto"/>
                <w:sz w:val="28"/>
              </w:rPr>
              <w:t>м</w:t>
            </w:r>
            <w:r w:rsidRPr="002C7DB0">
              <w:rPr>
                <w:color w:val="auto"/>
                <w:sz w:val="28"/>
              </w:rPr>
              <w:t>мы</w:t>
            </w:r>
          </w:p>
        </w:tc>
        <w:tc>
          <w:tcPr>
            <w:tcW w:w="875" w:type="dxa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spacing w:line="252" w:lineRule="auto"/>
              <w:jc w:val="center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>–</w:t>
            </w:r>
          </w:p>
        </w:tc>
        <w:tc>
          <w:tcPr>
            <w:tcW w:w="84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85E" w:rsidRPr="002C7DB0" w:rsidRDefault="00440D0B" w:rsidP="00440D0B">
            <w:pPr>
              <w:widowControl w:val="0"/>
              <w:spacing w:line="252" w:lineRule="auto"/>
              <w:jc w:val="both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>Титаренко Евгений Александрович</w:t>
            </w:r>
            <w:r w:rsidR="001D7844" w:rsidRPr="002C7DB0">
              <w:rPr>
                <w:color w:val="auto"/>
                <w:sz w:val="28"/>
              </w:rPr>
              <w:t>, заместитель главы Админ</w:t>
            </w:r>
            <w:r w:rsidR="001D7844" w:rsidRPr="002C7DB0">
              <w:rPr>
                <w:color w:val="auto"/>
                <w:sz w:val="28"/>
              </w:rPr>
              <w:t>и</w:t>
            </w:r>
            <w:r w:rsidR="001D7844" w:rsidRPr="002C7DB0">
              <w:rPr>
                <w:color w:val="auto"/>
                <w:sz w:val="28"/>
              </w:rPr>
              <w:t>страции района</w:t>
            </w:r>
          </w:p>
        </w:tc>
      </w:tr>
      <w:tr w:rsidR="0025285E" w:rsidRPr="002C7DB0">
        <w:tc>
          <w:tcPr>
            <w:tcW w:w="724" w:type="dxa"/>
            <w:tcMar>
              <w:left w:w="57" w:type="dxa"/>
              <w:right w:w="57" w:type="dxa"/>
            </w:tcMar>
          </w:tcPr>
          <w:p w:rsidR="0025285E" w:rsidRPr="002C7DB0" w:rsidRDefault="0025285E">
            <w:pPr>
              <w:widowControl w:val="0"/>
              <w:spacing w:line="252" w:lineRule="auto"/>
              <w:jc w:val="center"/>
              <w:rPr>
                <w:color w:val="auto"/>
                <w:sz w:val="28"/>
              </w:rPr>
            </w:pPr>
          </w:p>
        </w:tc>
        <w:tc>
          <w:tcPr>
            <w:tcW w:w="45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85E" w:rsidRPr="002C7DB0" w:rsidRDefault="00106DB3" w:rsidP="00D613BF">
            <w:pPr>
              <w:widowControl w:val="0"/>
              <w:spacing w:line="252" w:lineRule="auto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>Ответственный испо</w:t>
            </w:r>
            <w:r w:rsidR="00D613BF" w:rsidRPr="002C7DB0">
              <w:rPr>
                <w:color w:val="auto"/>
                <w:sz w:val="28"/>
              </w:rPr>
              <w:t>лнитель мун</w:t>
            </w:r>
            <w:r w:rsidR="00D613BF" w:rsidRPr="002C7DB0">
              <w:rPr>
                <w:color w:val="auto"/>
                <w:sz w:val="28"/>
              </w:rPr>
              <w:t>и</w:t>
            </w:r>
            <w:r w:rsidR="00D613BF" w:rsidRPr="002C7DB0">
              <w:rPr>
                <w:color w:val="auto"/>
                <w:sz w:val="28"/>
              </w:rPr>
              <w:t>ципальной программы</w:t>
            </w:r>
          </w:p>
        </w:tc>
        <w:tc>
          <w:tcPr>
            <w:tcW w:w="875" w:type="dxa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spacing w:line="252" w:lineRule="auto"/>
              <w:jc w:val="center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>–</w:t>
            </w:r>
          </w:p>
        </w:tc>
        <w:tc>
          <w:tcPr>
            <w:tcW w:w="84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844" w:rsidRPr="002C7DB0" w:rsidRDefault="001D7844" w:rsidP="001D7844">
            <w:pPr>
              <w:jc w:val="both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 xml:space="preserve">отдел информационных технологий </w:t>
            </w:r>
            <w:r w:rsidR="0072562E" w:rsidRPr="002C7DB0">
              <w:rPr>
                <w:color w:val="auto"/>
                <w:sz w:val="28"/>
              </w:rPr>
              <w:t>Администрации Песчаноко</w:t>
            </w:r>
            <w:r w:rsidR="0072562E" w:rsidRPr="002C7DB0">
              <w:rPr>
                <w:color w:val="auto"/>
                <w:sz w:val="28"/>
              </w:rPr>
              <w:t>п</w:t>
            </w:r>
            <w:r w:rsidR="0072562E" w:rsidRPr="002C7DB0">
              <w:rPr>
                <w:color w:val="auto"/>
                <w:sz w:val="28"/>
              </w:rPr>
              <w:t>ского района</w:t>
            </w:r>
          </w:p>
          <w:p w:rsidR="0025285E" w:rsidRPr="002C7DB0" w:rsidRDefault="001D7844" w:rsidP="0072562E">
            <w:pPr>
              <w:widowControl w:val="0"/>
              <w:spacing w:line="252" w:lineRule="auto"/>
              <w:jc w:val="both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>(</w:t>
            </w:r>
            <w:proofErr w:type="spellStart"/>
            <w:r w:rsidR="0072562E" w:rsidRPr="002C7DB0">
              <w:rPr>
                <w:color w:val="auto"/>
                <w:sz w:val="28"/>
              </w:rPr>
              <w:t>Лосевский</w:t>
            </w:r>
            <w:proofErr w:type="spellEnd"/>
            <w:r w:rsidR="0072562E" w:rsidRPr="002C7DB0">
              <w:rPr>
                <w:color w:val="auto"/>
                <w:sz w:val="28"/>
              </w:rPr>
              <w:t xml:space="preserve"> Алексей Алексеевич</w:t>
            </w:r>
            <w:r w:rsidRPr="002C7DB0">
              <w:rPr>
                <w:color w:val="auto"/>
                <w:sz w:val="28"/>
              </w:rPr>
              <w:t>,</w:t>
            </w:r>
            <w:r w:rsidR="0072562E" w:rsidRPr="002C7DB0">
              <w:rPr>
                <w:color w:val="auto"/>
                <w:sz w:val="28"/>
              </w:rPr>
              <w:t xml:space="preserve"> </w:t>
            </w:r>
            <w:r w:rsidRPr="002C7DB0">
              <w:rPr>
                <w:color w:val="auto"/>
                <w:sz w:val="28"/>
              </w:rPr>
              <w:t xml:space="preserve">начальник отдела </w:t>
            </w:r>
            <w:r w:rsidR="0072562E" w:rsidRPr="002C7DB0">
              <w:rPr>
                <w:color w:val="auto"/>
                <w:sz w:val="28"/>
              </w:rPr>
              <w:t>информацио</w:t>
            </w:r>
            <w:r w:rsidR="0072562E" w:rsidRPr="002C7DB0">
              <w:rPr>
                <w:color w:val="auto"/>
                <w:sz w:val="28"/>
              </w:rPr>
              <w:t>н</w:t>
            </w:r>
            <w:r w:rsidR="0072562E" w:rsidRPr="002C7DB0">
              <w:rPr>
                <w:color w:val="auto"/>
                <w:sz w:val="28"/>
              </w:rPr>
              <w:t>ных технологий Администрации Песчанокопского района)</w:t>
            </w:r>
          </w:p>
        </w:tc>
      </w:tr>
      <w:tr w:rsidR="0025285E" w:rsidRPr="002C7DB0">
        <w:tc>
          <w:tcPr>
            <w:tcW w:w="724" w:type="dxa"/>
            <w:tcMar>
              <w:left w:w="57" w:type="dxa"/>
              <w:right w:w="57" w:type="dxa"/>
            </w:tcMar>
          </w:tcPr>
          <w:p w:rsidR="0025285E" w:rsidRPr="002C7DB0" w:rsidRDefault="0025285E">
            <w:pPr>
              <w:widowControl w:val="0"/>
              <w:spacing w:line="252" w:lineRule="auto"/>
              <w:jc w:val="center"/>
              <w:rPr>
                <w:color w:val="auto"/>
                <w:sz w:val="28"/>
              </w:rPr>
            </w:pPr>
          </w:p>
        </w:tc>
        <w:tc>
          <w:tcPr>
            <w:tcW w:w="45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85E" w:rsidRPr="002C7DB0" w:rsidRDefault="00106DB3" w:rsidP="00D613BF">
            <w:pPr>
              <w:widowControl w:val="0"/>
              <w:spacing w:line="252" w:lineRule="auto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>Срок реализации муницип</w:t>
            </w:r>
            <w:r w:rsidR="00D613BF" w:rsidRPr="002C7DB0">
              <w:rPr>
                <w:color w:val="auto"/>
                <w:sz w:val="28"/>
              </w:rPr>
              <w:t>альной программы</w:t>
            </w:r>
          </w:p>
        </w:tc>
        <w:tc>
          <w:tcPr>
            <w:tcW w:w="875" w:type="dxa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spacing w:line="252" w:lineRule="auto"/>
              <w:jc w:val="center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>–</w:t>
            </w:r>
          </w:p>
        </w:tc>
        <w:tc>
          <w:tcPr>
            <w:tcW w:w="84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85E" w:rsidRPr="002C7DB0" w:rsidRDefault="00106DB3">
            <w:pPr>
              <w:widowControl w:val="0"/>
              <w:spacing w:line="252" w:lineRule="auto"/>
              <w:jc w:val="both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>этап I: 2019 – 202</w:t>
            </w:r>
            <w:r w:rsidR="008B36F0" w:rsidRPr="002C7DB0">
              <w:rPr>
                <w:color w:val="auto"/>
                <w:sz w:val="28"/>
              </w:rPr>
              <w:t>4</w:t>
            </w:r>
            <w:r w:rsidRPr="002C7DB0">
              <w:rPr>
                <w:color w:val="auto"/>
                <w:sz w:val="28"/>
              </w:rPr>
              <w:t xml:space="preserve"> годы;</w:t>
            </w:r>
          </w:p>
          <w:p w:rsidR="0025285E" w:rsidRPr="002C7DB0" w:rsidRDefault="00106DB3" w:rsidP="008B36F0">
            <w:pPr>
              <w:widowControl w:val="0"/>
              <w:spacing w:line="252" w:lineRule="auto"/>
              <w:jc w:val="both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>этап II: 202</w:t>
            </w:r>
            <w:r w:rsidR="008B36F0" w:rsidRPr="002C7DB0">
              <w:rPr>
                <w:color w:val="auto"/>
                <w:sz w:val="28"/>
              </w:rPr>
              <w:t>5</w:t>
            </w:r>
            <w:r w:rsidRPr="002C7DB0">
              <w:rPr>
                <w:color w:val="auto"/>
                <w:sz w:val="28"/>
              </w:rPr>
              <w:t xml:space="preserve"> – 2030 годы</w:t>
            </w:r>
          </w:p>
        </w:tc>
      </w:tr>
      <w:tr w:rsidR="0025285E" w:rsidRPr="002C7DB0">
        <w:tc>
          <w:tcPr>
            <w:tcW w:w="724" w:type="dxa"/>
            <w:tcMar>
              <w:left w:w="57" w:type="dxa"/>
              <w:right w:w="57" w:type="dxa"/>
            </w:tcMar>
          </w:tcPr>
          <w:p w:rsidR="0025285E" w:rsidRPr="002C7DB0" w:rsidRDefault="0025285E">
            <w:pPr>
              <w:widowControl w:val="0"/>
              <w:spacing w:line="252" w:lineRule="auto"/>
              <w:jc w:val="center"/>
              <w:rPr>
                <w:color w:val="auto"/>
                <w:sz w:val="28"/>
              </w:rPr>
            </w:pPr>
          </w:p>
        </w:tc>
        <w:tc>
          <w:tcPr>
            <w:tcW w:w="45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85E" w:rsidRPr="002C7DB0" w:rsidRDefault="00106DB3" w:rsidP="00950510">
            <w:pPr>
              <w:widowControl w:val="0"/>
              <w:spacing w:line="252" w:lineRule="auto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 xml:space="preserve">Цели муниципальной </w:t>
            </w:r>
            <w:r w:rsidR="00950510" w:rsidRPr="002C7DB0">
              <w:rPr>
                <w:color w:val="auto"/>
                <w:sz w:val="28"/>
              </w:rPr>
              <w:t>программы</w:t>
            </w:r>
          </w:p>
        </w:tc>
        <w:tc>
          <w:tcPr>
            <w:tcW w:w="875" w:type="dxa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spacing w:line="252" w:lineRule="auto"/>
              <w:jc w:val="center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>–</w:t>
            </w:r>
          </w:p>
        </w:tc>
        <w:tc>
          <w:tcPr>
            <w:tcW w:w="84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85E" w:rsidRPr="002C7DB0" w:rsidRDefault="00106DB3" w:rsidP="00577D34">
            <w:pPr>
              <w:widowControl w:val="0"/>
              <w:jc w:val="both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>Формирование</w:t>
            </w:r>
            <w:r w:rsidR="008A23A5" w:rsidRPr="002C7DB0">
              <w:rPr>
                <w:color w:val="auto"/>
                <w:sz w:val="28"/>
              </w:rPr>
              <w:t>,</w:t>
            </w:r>
            <w:r w:rsidRPr="002C7DB0">
              <w:rPr>
                <w:color w:val="auto"/>
                <w:sz w:val="28"/>
              </w:rPr>
              <w:t xml:space="preserve"> развитие</w:t>
            </w:r>
            <w:r w:rsidR="008A23A5" w:rsidRPr="002C7DB0">
              <w:rPr>
                <w:color w:val="auto"/>
                <w:sz w:val="28"/>
              </w:rPr>
              <w:t xml:space="preserve"> и обеспечение защиты </w:t>
            </w:r>
            <w:r w:rsidRPr="002C7DB0">
              <w:rPr>
                <w:color w:val="auto"/>
                <w:sz w:val="28"/>
              </w:rPr>
              <w:t xml:space="preserve">информационной и телекоммуникационной инфраструктуры </w:t>
            </w:r>
            <w:r w:rsidR="008A23A5" w:rsidRPr="002C7DB0">
              <w:rPr>
                <w:color w:val="auto"/>
                <w:sz w:val="28"/>
              </w:rPr>
              <w:t xml:space="preserve">Песчанокопского </w:t>
            </w:r>
            <w:r w:rsidR="00EC68EF" w:rsidRPr="002C7DB0">
              <w:rPr>
                <w:color w:val="auto"/>
                <w:sz w:val="28"/>
              </w:rPr>
              <w:t>района</w:t>
            </w:r>
            <w:r w:rsidR="006D3F54" w:rsidRPr="002C7DB0">
              <w:rPr>
                <w:color w:val="auto"/>
                <w:sz w:val="28"/>
              </w:rPr>
              <w:t xml:space="preserve">, </w:t>
            </w:r>
            <w:r w:rsidR="00CC64E3" w:rsidRPr="002C7DB0">
              <w:rPr>
                <w:color w:val="auto"/>
                <w:sz w:val="28"/>
              </w:rPr>
              <w:t>Достижение к 2030 году 100-процентного уровня «цифровой зрел</w:t>
            </w:r>
            <w:r w:rsidR="00CC64E3" w:rsidRPr="002C7DB0">
              <w:rPr>
                <w:color w:val="auto"/>
                <w:sz w:val="28"/>
              </w:rPr>
              <w:t>о</w:t>
            </w:r>
            <w:r w:rsidR="00CC64E3" w:rsidRPr="002C7DB0">
              <w:rPr>
                <w:color w:val="auto"/>
                <w:sz w:val="28"/>
              </w:rPr>
              <w:t xml:space="preserve">сти» </w:t>
            </w:r>
            <w:r w:rsidR="00CA6E2F" w:rsidRPr="002C7DB0">
              <w:rPr>
                <w:color w:val="auto"/>
                <w:sz w:val="28"/>
              </w:rPr>
              <w:t>аппарата, отраслевых отделов (функциональных органов) А</w:t>
            </w:r>
            <w:r w:rsidR="00CA6E2F" w:rsidRPr="002C7DB0">
              <w:rPr>
                <w:color w:val="auto"/>
                <w:sz w:val="28"/>
              </w:rPr>
              <w:t>д</w:t>
            </w:r>
            <w:r w:rsidR="00CA6E2F" w:rsidRPr="002C7DB0">
              <w:rPr>
                <w:color w:val="auto"/>
                <w:sz w:val="28"/>
              </w:rPr>
              <w:t>мини</w:t>
            </w:r>
            <w:r w:rsidR="00577D34" w:rsidRPr="002C7DB0">
              <w:rPr>
                <w:color w:val="auto"/>
                <w:sz w:val="28"/>
              </w:rPr>
              <w:t>страции Песчанокопского района</w:t>
            </w:r>
          </w:p>
        </w:tc>
      </w:tr>
      <w:tr w:rsidR="002C7DB0" w:rsidRPr="002C7DB0">
        <w:tc>
          <w:tcPr>
            <w:tcW w:w="724" w:type="dxa"/>
            <w:tcMar>
              <w:left w:w="57" w:type="dxa"/>
              <w:right w:w="57" w:type="dxa"/>
            </w:tcMar>
          </w:tcPr>
          <w:p w:rsidR="0025285E" w:rsidRPr="002C7DB0" w:rsidRDefault="0025285E">
            <w:pPr>
              <w:widowControl w:val="0"/>
              <w:spacing w:line="252" w:lineRule="auto"/>
              <w:jc w:val="center"/>
              <w:rPr>
                <w:color w:val="auto"/>
                <w:sz w:val="28"/>
              </w:rPr>
            </w:pPr>
          </w:p>
        </w:tc>
        <w:tc>
          <w:tcPr>
            <w:tcW w:w="45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85E" w:rsidRPr="002C7DB0" w:rsidRDefault="00106DB3">
            <w:pPr>
              <w:widowControl w:val="0"/>
              <w:spacing w:line="252" w:lineRule="auto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>Объем финансового обеспечения за весь период реализации</w:t>
            </w:r>
          </w:p>
        </w:tc>
        <w:tc>
          <w:tcPr>
            <w:tcW w:w="875" w:type="dxa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spacing w:line="252" w:lineRule="auto"/>
              <w:jc w:val="center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>–</w:t>
            </w:r>
          </w:p>
        </w:tc>
        <w:tc>
          <w:tcPr>
            <w:tcW w:w="84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85E" w:rsidRPr="002C7DB0" w:rsidRDefault="00AC0257">
            <w:pPr>
              <w:widowControl w:val="0"/>
              <w:rPr>
                <w:color w:val="auto"/>
                <w:sz w:val="28"/>
              </w:rPr>
            </w:pPr>
            <w:r w:rsidRPr="002C7DB0">
              <w:rPr>
                <w:rFonts w:eastAsia="Calibri"/>
                <w:color w:val="auto"/>
                <w:sz w:val="28"/>
                <w:szCs w:val="22"/>
                <w:lang w:eastAsia="en-US"/>
              </w:rPr>
              <w:t>117033,01</w:t>
            </w:r>
            <w:r w:rsidR="008B36F0" w:rsidRPr="002C7DB0">
              <w:rPr>
                <w:rFonts w:eastAsia="Calibri"/>
                <w:color w:val="auto"/>
                <w:sz w:val="28"/>
                <w:szCs w:val="22"/>
                <w:lang w:eastAsia="en-US"/>
              </w:rPr>
              <w:t xml:space="preserve"> </w:t>
            </w:r>
            <w:r w:rsidR="00106DB3" w:rsidRPr="002C7DB0">
              <w:rPr>
                <w:color w:val="auto"/>
                <w:sz w:val="28"/>
              </w:rPr>
              <w:t>тыс. рублей:</w:t>
            </w:r>
          </w:p>
          <w:p w:rsidR="0025285E" w:rsidRPr="002C7DB0" w:rsidRDefault="00106DB3">
            <w:pPr>
              <w:widowControl w:val="0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 xml:space="preserve">этап I – </w:t>
            </w:r>
            <w:r w:rsidR="00082EC7" w:rsidRPr="002C7DB0">
              <w:rPr>
                <w:color w:val="auto"/>
                <w:sz w:val="28"/>
              </w:rPr>
              <w:t>62190,7</w:t>
            </w:r>
            <w:r w:rsidRPr="002C7DB0">
              <w:rPr>
                <w:color w:val="auto"/>
                <w:sz w:val="28"/>
              </w:rPr>
              <w:t xml:space="preserve"> тыс. рублей;</w:t>
            </w:r>
          </w:p>
          <w:p w:rsidR="0025285E" w:rsidRPr="002C7DB0" w:rsidRDefault="00106DB3" w:rsidP="00AC0257">
            <w:pPr>
              <w:widowControl w:val="0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 xml:space="preserve">этап II – </w:t>
            </w:r>
            <w:r w:rsidR="00AC0257" w:rsidRPr="002C7DB0">
              <w:rPr>
                <w:color w:val="auto"/>
                <w:sz w:val="28"/>
              </w:rPr>
              <w:t>54842,31</w:t>
            </w:r>
            <w:r w:rsidRPr="002C7DB0">
              <w:rPr>
                <w:color w:val="auto"/>
                <w:sz w:val="28"/>
              </w:rPr>
              <w:t xml:space="preserve"> тыс. рублей</w:t>
            </w:r>
          </w:p>
        </w:tc>
      </w:tr>
      <w:tr w:rsidR="0025285E" w:rsidRPr="002C7DB0">
        <w:tc>
          <w:tcPr>
            <w:tcW w:w="724" w:type="dxa"/>
            <w:tcMar>
              <w:left w:w="57" w:type="dxa"/>
              <w:right w:w="57" w:type="dxa"/>
            </w:tcMar>
          </w:tcPr>
          <w:p w:rsidR="0025285E" w:rsidRPr="002C7DB0" w:rsidRDefault="0025285E">
            <w:pPr>
              <w:widowControl w:val="0"/>
              <w:spacing w:line="252" w:lineRule="auto"/>
              <w:jc w:val="center"/>
              <w:rPr>
                <w:color w:val="auto"/>
                <w:sz w:val="28"/>
              </w:rPr>
            </w:pPr>
          </w:p>
        </w:tc>
        <w:tc>
          <w:tcPr>
            <w:tcW w:w="45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85E" w:rsidRPr="002C7DB0" w:rsidRDefault="00106DB3">
            <w:pPr>
              <w:widowControl w:val="0"/>
              <w:spacing w:line="252" w:lineRule="auto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>Связь с государственными пр</w:t>
            </w:r>
            <w:r w:rsidRPr="002C7DB0">
              <w:rPr>
                <w:color w:val="auto"/>
                <w:sz w:val="28"/>
              </w:rPr>
              <w:t>о</w:t>
            </w:r>
            <w:r w:rsidRPr="002C7DB0">
              <w:rPr>
                <w:color w:val="auto"/>
                <w:sz w:val="28"/>
              </w:rPr>
              <w:t>граммами Ростовской области</w:t>
            </w:r>
          </w:p>
        </w:tc>
        <w:tc>
          <w:tcPr>
            <w:tcW w:w="875" w:type="dxa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spacing w:line="252" w:lineRule="auto"/>
              <w:jc w:val="center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>–</w:t>
            </w:r>
          </w:p>
        </w:tc>
        <w:tc>
          <w:tcPr>
            <w:tcW w:w="84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85E" w:rsidRPr="002C7DB0" w:rsidRDefault="00106DB3">
            <w:pPr>
              <w:jc w:val="both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>Государственная программа Ростовской области «Информационное общество», утвержденная постановлением Правительства Росто</w:t>
            </w:r>
            <w:r w:rsidRPr="002C7DB0">
              <w:rPr>
                <w:color w:val="auto"/>
                <w:sz w:val="28"/>
              </w:rPr>
              <w:t>в</w:t>
            </w:r>
            <w:r w:rsidRPr="002C7DB0">
              <w:rPr>
                <w:color w:val="auto"/>
                <w:sz w:val="28"/>
              </w:rPr>
              <w:t>ской области от 15.10.2018 № 640</w:t>
            </w:r>
          </w:p>
          <w:p w:rsidR="0025285E" w:rsidRPr="002C7DB0" w:rsidRDefault="0025285E">
            <w:pPr>
              <w:widowControl w:val="0"/>
              <w:spacing w:line="252" w:lineRule="auto"/>
              <w:jc w:val="both"/>
              <w:rPr>
                <w:color w:val="auto"/>
                <w:sz w:val="28"/>
              </w:rPr>
            </w:pPr>
          </w:p>
        </w:tc>
      </w:tr>
    </w:tbl>
    <w:p w:rsidR="0025285E" w:rsidRPr="002C7DB0" w:rsidRDefault="0025285E">
      <w:pPr>
        <w:widowControl w:val="0"/>
        <w:rPr>
          <w:color w:val="auto"/>
          <w:sz w:val="28"/>
        </w:rPr>
      </w:pPr>
    </w:p>
    <w:p w:rsidR="0025285E" w:rsidRPr="002C7DB0" w:rsidRDefault="0025285E">
      <w:pPr>
        <w:rPr>
          <w:color w:val="auto"/>
        </w:rPr>
        <w:sectPr w:rsidR="0025285E" w:rsidRPr="002C7DB0">
          <w:headerReference w:type="default" r:id="rId12"/>
          <w:headerReference w:type="first" r:id="rId13"/>
          <w:footerReference w:type="first" r:id="rId14"/>
          <w:pgSz w:w="16840" w:h="11907" w:orient="landscape"/>
          <w:pgMar w:top="1701" w:right="1134" w:bottom="567" w:left="1134" w:header="709" w:footer="624" w:gutter="0"/>
          <w:cols w:space="720"/>
          <w:titlePg/>
        </w:sectPr>
      </w:pPr>
    </w:p>
    <w:p w:rsidR="0025285E" w:rsidRPr="002C7DB0" w:rsidRDefault="00106DB3">
      <w:pPr>
        <w:pStyle w:val="afffffa"/>
        <w:widowControl w:val="0"/>
        <w:spacing w:after="0" w:line="240" w:lineRule="auto"/>
        <w:ind w:left="0"/>
        <w:jc w:val="center"/>
        <w:rPr>
          <w:rFonts w:ascii="Times New Roman" w:hAnsi="Times New Roman"/>
          <w:color w:val="auto"/>
          <w:sz w:val="28"/>
        </w:rPr>
      </w:pPr>
      <w:r w:rsidRPr="002C7DB0">
        <w:rPr>
          <w:rFonts w:ascii="Times New Roman" w:hAnsi="Times New Roman"/>
          <w:color w:val="auto"/>
          <w:sz w:val="28"/>
        </w:rPr>
        <w:lastRenderedPageBreak/>
        <w:t xml:space="preserve">2. Показатели муниципальной программы </w:t>
      </w:r>
      <w:r w:rsidR="00C05A38" w:rsidRPr="002C7DB0">
        <w:rPr>
          <w:rFonts w:ascii="Times New Roman" w:hAnsi="Times New Roman"/>
          <w:color w:val="auto"/>
          <w:sz w:val="28"/>
        </w:rPr>
        <w:t xml:space="preserve">Песчанокопского </w:t>
      </w:r>
      <w:r w:rsidRPr="002C7DB0">
        <w:rPr>
          <w:rFonts w:ascii="Times New Roman" w:hAnsi="Times New Roman"/>
          <w:color w:val="auto"/>
          <w:sz w:val="28"/>
        </w:rPr>
        <w:t>района</w:t>
      </w:r>
    </w:p>
    <w:p w:rsidR="0025285E" w:rsidRPr="002C7DB0" w:rsidRDefault="0025285E">
      <w:pPr>
        <w:widowControl w:val="0"/>
        <w:jc w:val="center"/>
        <w:rPr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8"/>
        <w:gridCol w:w="3053"/>
        <w:gridCol w:w="1278"/>
        <w:gridCol w:w="1273"/>
        <w:gridCol w:w="1424"/>
        <w:gridCol w:w="1703"/>
        <w:gridCol w:w="991"/>
        <w:gridCol w:w="712"/>
        <w:gridCol w:w="850"/>
        <w:gridCol w:w="851"/>
        <w:gridCol w:w="839"/>
        <w:gridCol w:w="1421"/>
        <w:gridCol w:w="1845"/>
        <w:gridCol w:w="1986"/>
        <w:gridCol w:w="1561"/>
        <w:gridCol w:w="1125"/>
      </w:tblGrid>
      <w:tr w:rsidR="0025285E" w:rsidRPr="002C7DB0">
        <w:tc>
          <w:tcPr>
            <w:tcW w:w="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№ </w:t>
            </w:r>
            <w:proofErr w:type="gramStart"/>
            <w:r w:rsidRPr="002C7DB0">
              <w:rPr>
                <w:color w:val="auto"/>
                <w:sz w:val="22"/>
              </w:rPr>
              <w:t>п</w:t>
            </w:r>
            <w:proofErr w:type="gramEnd"/>
            <w:r w:rsidRPr="002C7DB0">
              <w:rPr>
                <w:color w:val="auto"/>
                <w:sz w:val="22"/>
              </w:rPr>
              <w:t>/п</w:t>
            </w:r>
          </w:p>
        </w:tc>
        <w:tc>
          <w:tcPr>
            <w:tcW w:w="30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Наименование показателя </w:t>
            </w:r>
          </w:p>
        </w:tc>
        <w:tc>
          <w:tcPr>
            <w:tcW w:w="1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Уровень показателя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ind w:right="-57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Признак возрастания / убывания</w:t>
            </w:r>
          </w:p>
        </w:tc>
        <w:tc>
          <w:tcPr>
            <w:tcW w:w="1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Единица и</w:t>
            </w:r>
            <w:r w:rsidRPr="002C7DB0">
              <w:rPr>
                <w:color w:val="auto"/>
                <w:sz w:val="22"/>
              </w:rPr>
              <w:t>з</w:t>
            </w:r>
            <w:r w:rsidRPr="002C7DB0">
              <w:rPr>
                <w:color w:val="auto"/>
                <w:sz w:val="22"/>
              </w:rPr>
              <w:t>мерения (по ОКЕИ)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Вид показателя</w:t>
            </w:r>
          </w:p>
          <w:p w:rsidR="0025285E" w:rsidRPr="002C7DB0" w:rsidRDefault="0025285E">
            <w:pPr>
              <w:widowControl w:val="0"/>
              <w:jc w:val="center"/>
              <w:rPr>
                <w:color w:val="auto"/>
                <w:sz w:val="22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Базовое знач</w:t>
            </w:r>
            <w:r w:rsidRPr="002C7DB0">
              <w:rPr>
                <w:color w:val="auto"/>
                <w:sz w:val="22"/>
              </w:rPr>
              <w:t>е</w:t>
            </w:r>
            <w:r w:rsidRPr="002C7DB0">
              <w:rPr>
                <w:color w:val="auto"/>
                <w:sz w:val="22"/>
              </w:rPr>
              <w:t>ние показателя</w:t>
            </w:r>
          </w:p>
        </w:tc>
        <w:tc>
          <w:tcPr>
            <w:tcW w:w="3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Значения показателей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Документ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Ответственный </w:t>
            </w:r>
          </w:p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за достижение п</w:t>
            </w:r>
            <w:r w:rsidRPr="002C7DB0">
              <w:rPr>
                <w:color w:val="auto"/>
                <w:sz w:val="22"/>
              </w:rPr>
              <w:t>о</w:t>
            </w:r>
            <w:r w:rsidRPr="002C7DB0">
              <w:rPr>
                <w:color w:val="auto"/>
                <w:sz w:val="22"/>
              </w:rPr>
              <w:t>казателя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Связь </w:t>
            </w:r>
          </w:p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с показателями национальных целей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Информ</w:t>
            </w:r>
            <w:r w:rsidRPr="002C7DB0">
              <w:rPr>
                <w:color w:val="auto"/>
                <w:sz w:val="22"/>
              </w:rPr>
              <w:t>а</w:t>
            </w:r>
            <w:r w:rsidRPr="002C7DB0">
              <w:rPr>
                <w:color w:val="auto"/>
                <w:sz w:val="22"/>
              </w:rPr>
              <w:t>ционная система</w:t>
            </w:r>
          </w:p>
        </w:tc>
      </w:tr>
      <w:tr w:rsidR="0025285E" w:rsidRPr="002C7DB0">
        <w:tc>
          <w:tcPr>
            <w:tcW w:w="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>
            <w:pPr>
              <w:rPr>
                <w:color w:val="auto"/>
                <w:sz w:val="22"/>
              </w:rPr>
            </w:pPr>
          </w:p>
        </w:tc>
        <w:tc>
          <w:tcPr>
            <w:tcW w:w="30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>
            <w:pPr>
              <w:rPr>
                <w:color w:val="auto"/>
                <w:sz w:val="22"/>
              </w:rPr>
            </w:pPr>
          </w:p>
        </w:tc>
        <w:tc>
          <w:tcPr>
            <w:tcW w:w="1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>
            <w:pPr>
              <w:rPr>
                <w:color w:val="auto"/>
                <w:sz w:val="22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>
            <w:pPr>
              <w:rPr>
                <w:color w:val="auto"/>
                <w:sz w:val="22"/>
              </w:rPr>
            </w:pPr>
          </w:p>
        </w:tc>
        <w:tc>
          <w:tcPr>
            <w:tcW w:w="1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>
            <w:pPr>
              <w:rPr>
                <w:color w:val="auto"/>
                <w:sz w:val="22"/>
              </w:rPr>
            </w:pP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>
            <w:pPr>
              <w:rPr>
                <w:color w:val="auto"/>
                <w:sz w:val="22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значение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2025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2026 год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2027 год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2030 год</w:t>
            </w:r>
          </w:p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(</w:t>
            </w:r>
            <w:proofErr w:type="spellStart"/>
            <w:r w:rsidRPr="002C7DB0">
              <w:rPr>
                <w:color w:val="auto"/>
                <w:sz w:val="22"/>
              </w:rPr>
              <w:t>справочно</w:t>
            </w:r>
            <w:proofErr w:type="spellEnd"/>
            <w:r w:rsidRPr="002C7DB0">
              <w:rPr>
                <w:color w:val="auto"/>
                <w:sz w:val="22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>
            <w:pPr>
              <w:rPr>
                <w:color w:val="auto"/>
                <w:sz w:val="22"/>
              </w:rPr>
            </w:pP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>
            <w:pPr>
              <w:rPr>
                <w:color w:val="auto"/>
                <w:sz w:val="22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>
            <w:pPr>
              <w:rPr>
                <w:color w:val="auto"/>
                <w:sz w:val="22"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>
            <w:pPr>
              <w:rPr>
                <w:color w:val="auto"/>
                <w:sz w:val="22"/>
              </w:rPr>
            </w:pPr>
          </w:p>
        </w:tc>
      </w:tr>
    </w:tbl>
    <w:p w:rsidR="0025285E" w:rsidRPr="002C7DB0" w:rsidRDefault="0025285E">
      <w:pPr>
        <w:rPr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8"/>
        <w:gridCol w:w="3053"/>
        <w:gridCol w:w="1278"/>
        <w:gridCol w:w="1278"/>
        <w:gridCol w:w="1419"/>
        <w:gridCol w:w="1703"/>
        <w:gridCol w:w="991"/>
        <w:gridCol w:w="712"/>
        <w:gridCol w:w="850"/>
        <w:gridCol w:w="851"/>
        <w:gridCol w:w="839"/>
        <w:gridCol w:w="1421"/>
        <w:gridCol w:w="1845"/>
        <w:gridCol w:w="1986"/>
        <w:gridCol w:w="1561"/>
        <w:gridCol w:w="1125"/>
      </w:tblGrid>
      <w:tr w:rsidR="0025285E" w:rsidRPr="002C7DB0">
        <w:trPr>
          <w:tblHeader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7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12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13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15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16</w:t>
            </w:r>
          </w:p>
        </w:tc>
      </w:tr>
      <w:tr w:rsidR="0025285E" w:rsidRPr="002C7DB0">
        <w:tc>
          <w:tcPr>
            <w:tcW w:w="2154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1. Цель муниципальной программы «Достижение к 2030 году 100-процентного уровня «цифровой зрелости» </w:t>
            </w:r>
          </w:p>
          <w:p w:rsidR="0025285E" w:rsidRPr="002C7DB0" w:rsidRDefault="00CC64E3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органов местного самоуправления, отраслевых отделов (функциональных органов) Администрации Песчанокопского района</w:t>
            </w:r>
            <w:r w:rsidR="00106DB3" w:rsidRPr="002C7DB0">
              <w:rPr>
                <w:color w:val="auto"/>
                <w:sz w:val="22"/>
                <w:szCs w:val="22"/>
              </w:rPr>
              <w:t>»</w:t>
            </w:r>
          </w:p>
        </w:tc>
      </w:tr>
      <w:tr w:rsidR="00C95465" w:rsidRPr="002C7DB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95465" w:rsidRPr="002C7DB0" w:rsidRDefault="00C95465" w:rsidP="00C95465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1.1</w:t>
            </w: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95465" w:rsidRPr="002C7DB0" w:rsidRDefault="00C95465" w:rsidP="00901A9B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«Цифровая зрелость»</w:t>
            </w:r>
            <w:r w:rsidR="00CA6E2F" w:rsidRPr="002C7DB0">
              <w:rPr>
                <w:color w:val="auto"/>
                <w:sz w:val="22"/>
                <w:szCs w:val="22"/>
              </w:rPr>
              <w:t xml:space="preserve"> аппар</w:t>
            </w:r>
            <w:r w:rsidR="00CA6E2F" w:rsidRPr="002C7DB0">
              <w:rPr>
                <w:color w:val="auto"/>
                <w:sz w:val="22"/>
                <w:szCs w:val="22"/>
              </w:rPr>
              <w:t>а</w:t>
            </w:r>
            <w:r w:rsidR="00CA6E2F" w:rsidRPr="002C7DB0">
              <w:rPr>
                <w:color w:val="auto"/>
                <w:sz w:val="22"/>
                <w:szCs w:val="22"/>
              </w:rPr>
              <w:t>та, отраслевых отделов (фун</w:t>
            </w:r>
            <w:r w:rsidR="00CA6E2F" w:rsidRPr="002C7DB0">
              <w:rPr>
                <w:color w:val="auto"/>
                <w:sz w:val="22"/>
                <w:szCs w:val="22"/>
              </w:rPr>
              <w:t>к</w:t>
            </w:r>
            <w:r w:rsidR="00CA6E2F" w:rsidRPr="002C7DB0">
              <w:rPr>
                <w:color w:val="auto"/>
                <w:sz w:val="22"/>
                <w:szCs w:val="22"/>
              </w:rPr>
              <w:t>циональных органов) Админ</w:t>
            </w:r>
            <w:r w:rsidR="00CA6E2F" w:rsidRPr="002C7DB0">
              <w:rPr>
                <w:color w:val="auto"/>
                <w:sz w:val="22"/>
                <w:szCs w:val="22"/>
              </w:rPr>
              <w:t>и</w:t>
            </w:r>
            <w:r w:rsidR="00CA6E2F" w:rsidRPr="002C7DB0">
              <w:rPr>
                <w:color w:val="auto"/>
                <w:sz w:val="22"/>
                <w:szCs w:val="22"/>
              </w:rPr>
              <w:t xml:space="preserve">страции Песчанокопского района, </w:t>
            </w:r>
            <w:r w:rsidRPr="002C7DB0">
              <w:rPr>
                <w:color w:val="auto"/>
                <w:sz w:val="22"/>
                <w:szCs w:val="22"/>
              </w:rPr>
              <w:t>подразумевающая и</w:t>
            </w:r>
            <w:r w:rsidRPr="002C7DB0">
              <w:rPr>
                <w:color w:val="auto"/>
                <w:sz w:val="22"/>
                <w:szCs w:val="22"/>
              </w:rPr>
              <w:t>с</w:t>
            </w:r>
            <w:r w:rsidRPr="002C7DB0">
              <w:rPr>
                <w:color w:val="auto"/>
                <w:sz w:val="22"/>
                <w:szCs w:val="22"/>
              </w:rPr>
              <w:t>пользование ими отечестве</w:t>
            </w:r>
            <w:r w:rsidRPr="002C7DB0">
              <w:rPr>
                <w:color w:val="auto"/>
                <w:sz w:val="22"/>
                <w:szCs w:val="22"/>
              </w:rPr>
              <w:t>н</w:t>
            </w:r>
            <w:r w:rsidRPr="002C7DB0">
              <w:rPr>
                <w:color w:val="auto"/>
                <w:sz w:val="22"/>
                <w:szCs w:val="22"/>
              </w:rPr>
              <w:t>ных информационно-технологических решений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95465" w:rsidRPr="002C7DB0" w:rsidRDefault="00C95465" w:rsidP="00C95465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МП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95465" w:rsidRPr="002C7DB0" w:rsidRDefault="00C95465" w:rsidP="00C95465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Возрас</w:t>
            </w:r>
            <w:r w:rsidR="000F2BC2" w:rsidRPr="002C7DB0">
              <w:rPr>
                <w:color w:val="auto"/>
                <w:sz w:val="22"/>
                <w:szCs w:val="22"/>
              </w:rPr>
              <w:t>т</w:t>
            </w:r>
            <w:r w:rsidR="000F2BC2"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ющий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95465" w:rsidRPr="002C7DB0" w:rsidRDefault="00C95465" w:rsidP="00C95465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процентов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95465" w:rsidRPr="002C7DB0" w:rsidRDefault="00D129AC" w:rsidP="00C95465">
            <w:pPr>
              <w:widowControl w:val="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статисти</w:t>
            </w:r>
            <w:r w:rsidR="00C95465" w:rsidRPr="002C7DB0">
              <w:rPr>
                <w:color w:val="auto"/>
                <w:sz w:val="22"/>
                <w:szCs w:val="22"/>
              </w:rPr>
              <w:t>ческий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95465" w:rsidRPr="002C7DB0" w:rsidRDefault="00C95465" w:rsidP="00C95465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-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95465" w:rsidRPr="002C7DB0" w:rsidRDefault="00C95465" w:rsidP="00C95465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95465" w:rsidRPr="002C7DB0" w:rsidRDefault="00C95465" w:rsidP="00C95465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80,6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95465" w:rsidRPr="002C7DB0" w:rsidRDefault="00C95465" w:rsidP="00C95465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83,3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95465" w:rsidRPr="002C7DB0" w:rsidRDefault="00C95465" w:rsidP="00C95465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86,5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95465" w:rsidRPr="002C7DB0" w:rsidRDefault="00C95465" w:rsidP="00C95465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100,0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95465" w:rsidRPr="002C7DB0" w:rsidRDefault="00C95465" w:rsidP="00C95465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Распоряжение Губернатора Р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стовской области от 14.03.2013 №39 «Об оценке эффективности деятельности о</w:t>
            </w:r>
            <w:r w:rsidRPr="002C7DB0">
              <w:rPr>
                <w:color w:val="auto"/>
                <w:sz w:val="22"/>
                <w:szCs w:val="22"/>
              </w:rPr>
              <w:t>р</w:t>
            </w:r>
            <w:r w:rsidRPr="002C7DB0">
              <w:rPr>
                <w:color w:val="auto"/>
                <w:sz w:val="22"/>
                <w:szCs w:val="22"/>
              </w:rPr>
              <w:t>ганов местного самоуправления»;</w:t>
            </w:r>
          </w:p>
          <w:p w:rsidR="00C95465" w:rsidRPr="002C7DB0" w:rsidRDefault="00C95465" w:rsidP="00C95465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Постановление Правительства Ростовской обл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сти от 15.10.2018 №640 «Об утве</w:t>
            </w:r>
            <w:r w:rsidRPr="002C7DB0">
              <w:rPr>
                <w:color w:val="auto"/>
                <w:sz w:val="22"/>
                <w:szCs w:val="22"/>
              </w:rPr>
              <w:t>р</w:t>
            </w:r>
            <w:r w:rsidRPr="002C7DB0">
              <w:rPr>
                <w:color w:val="auto"/>
                <w:sz w:val="22"/>
                <w:szCs w:val="22"/>
              </w:rPr>
              <w:t xml:space="preserve">ждении </w:t>
            </w:r>
          </w:p>
          <w:p w:rsidR="00C95465" w:rsidRPr="002C7DB0" w:rsidRDefault="00C95465" w:rsidP="00C95465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государственной программы</w:t>
            </w:r>
          </w:p>
          <w:p w:rsidR="00C95465" w:rsidRPr="002C7DB0" w:rsidRDefault="00C95465" w:rsidP="00C95465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Ростовской обл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сти «Информац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онное общество»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95465" w:rsidRPr="002C7DB0" w:rsidRDefault="00C95465" w:rsidP="00C95465">
            <w:pPr>
              <w:jc w:val="both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Отдел информац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онных технологий Администрации Песчанокопского района</w:t>
            </w:r>
          </w:p>
          <w:p w:rsidR="00C95465" w:rsidRPr="002C7DB0" w:rsidRDefault="00C95465" w:rsidP="00C95465">
            <w:pPr>
              <w:widowControl w:val="0"/>
              <w:rPr>
                <w:color w:val="auto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95465" w:rsidRPr="002C7DB0" w:rsidRDefault="00C95465" w:rsidP="00C95465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-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95465" w:rsidRPr="002C7DB0" w:rsidRDefault="00C95465" w:rsidP="00C95465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‒</w:t>
            </w:r>
          </w:p>
        </w:tc>
      </w:tr>
      <w:tr w:rsidR="00C95465" w:rsidRPr="002C7DB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95465" w:rsidRPr="002C7DB0" w:rsidRDefault="00C95465" w:rsidP="00C95465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2.1.</w:t>
            </w: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95465" w:rsidRPr="002C7DB0" w:rsidRDefault="00C95465" w:rsidP="00B85A2D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Доля граждан, имеющих д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ступ к получению госуда</w:t>
            </w:r>
            <w:r w:rsidRPr="002C7DB0">
              <w:rPr>
                <w:color w:val="auto"/>
                <w:sz w:val="22"/>
                <w:szCs w:val="22"/>
              </w:rPr>
              <w:t>р</w:t>
            </w:r>
            <w:r w:rsidRPr="002C7DB0">
              <w:rPr>
                <w:color w:val="auto"/>
                <w:sz w:val="22"/>
                <w:szCs w:val="22"/>
              </w:rPr>
              <w:t>ственных и муниципальных услуг по принципу «одного окна» по месту пребывания, в том числе в многофункци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нальном центре предоставл</w:t>
            </w:r>
            <w:r w:rsidRPr="002C7DB0">
              <w:rPr>
                <w:color w:val="auto"/>
                <w:sz w:val="22"/>
                <w:szCs w:val="22"/>
              </w:rPr>
              <w:t>е</w:t>
            </w:r>
            <w:r w:rsidRPr="002C7DB0">
              <w:rPr>
                <w:color w:val="auto"/>
                <w:sz w:val="22"/>
                <w:szCs w:val="22"/>
              </w:rPr>
              <w:t>ния государственных и муниципальных услуг,</w:t>
            </w:r>
            <w:r w:rsidR="00B85A2D" w:rsidRPr="002C7DB0">
              <w:rPr>
                <w:color w:val="auto"/>
                <w:sz w:val="22"/>
                <w:szCs w:val="22"/>
              </w:rPr>
              <w:t xml:space="preserve"> в общей численности насел</w:t>
            </w:r>
            <w:r w:rsidR="00B85A2D" w:rsidRPr="002C7DB0">
              <w:rPr>
                <w:color w:val="auto"/>
                <w:sz w:val="22"/>
                <w:szCs w:val="22"/>
              </w:rPr>
              <w:t>е</w:t>
            </w:r>
            <w:r w:rsidR="00B85A2D" w:rsidRPr="002C7DB0">
              <w:rPr>
                <w:color w:val="auto"/>
                <w:sz w:val="22"/>
                <w:szCs w:val="22"/>
              </w:rPr>
              <w:t>ния Песчанокопского</w:t>
            </w:r>
            <w:r w:rsidRPr="002C7DB0">
              <w:rPr>
                <w:color w:val="auto"/>
                <w:sz w:val="22"/>
                <w:szCs w:val="22"/>
              </w:rPr>
              <w:t xml:space="preserve"> района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95465" w:rsidRPr="002C7DB0" w:rsidRDefault="00C95465" w:rsidP="00C95465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МП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95465" w:rsidRPr="002C7DB0" w:rsidRDefault="00C95465" w:rsidP="00C95465">
            <w:pPr>
              <w:widowControl w:val="0"/>
              <w:rPr>
                <w:color w:val="auto"/>
                <w:sz w:val="22"/>
                <w:szCs w:val="22"/>
              </w:rPr>
            </w:pPr>
            <w:proofErr w:type="gramStart"/>
            <w:r w:rsidRPr="002C7DB0">
              <w:rPr>
                <w:color w:val="auto"/>
                <w:sz w:val="22"/>
                <w:szCs w:val="22"/>
              </w:rPr>
              <w:t>возраста-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ющий</w:t>
            </w:r>
            <w:proofErr w:type="spellEnd"/>
            <w:proofErr w:type="gramEnd"/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95465" w:rsidRPr="002C7DB0" w:rsidRDefault="00C95465" w:rsidP="00C95465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процентов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95465" w:rsidRPr="002C7DB0" w:rsidRDefault="00D129AC" w:rsidP="00C95465">
            <w:pPr>
              <w:widowControl w:val="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статисти</w:t>
            </w:r>
            <w:r w:rsidR="00B85A2D" w:rsidRPr="002C7DB0">
              <w:rPr>
                <w:color w:val="auto"/>
                <w:sz w:val="22"/>
                <w:szCs w:val="22"/>
              </w:rPr>
              <w:t>ческий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95465" w:rsidRPr="002C7DB0" w:rsidRDefault="00C95465" w:rsidP="00C95465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97,0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95465" w:rsidRPr="002C7DB0" w:rsidRDefault="00C95465" w:rsidP="00C95465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95465" w:rsidRPr="002C7DB0" w:rsidRDefault="00C95465" w:rsidP="00C95465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97,0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95465" w:rsidRPr="002C7DB0" w:rsidRDefault="00C95465" w:rsidP="00C95465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97,0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95465" w:rsidRPr="002C7DB0" w:rsidRDefault="00C95465" w:rsidP="00C95465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97,0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95465" w:rsidRPr="002C7DB0" w:rsidRDefault="00C95465" w:rsidP="00C95465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97,0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85A2D" w:rsidRPr="002C7DB0" w:rsidRDefault="00B85A2D" w:rsidP="00B85A2D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Постановление Правительства Ростовской обл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сти от 15.10.2018 №640 «Об утве</w:t>
            </w:r>
            <w:r w:rsidRPr="002C7DB0">
              <w:rPr>
                <w:color w:val="auto"/>
                <w:sz w:val="22"/>
                <w:szCs w:val="22"/>
              </w:rPr>
              <w:t>р</w:t>
            </w:r>
            <w:r w:rsidRPr="002C7DB0">
              <w:rPr>
                <w:color w:val="auto"/>
                <w:sz w:val="22"/>
                <w:szCs w:val="22"/>
              </w:rPr>
              <w:t xml:space="preserve">ждении </w:t>
            </w:r>
          </w:p>
          <w:p w:rsidR="00B85A2D" w:rsidRPr="002C7DB0" w:rsidRDefault="00B85A2D" w:rsidP="00B85A2D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государственной программы</w:t>
            </w:r>
          </w:p>
          <w:p w:rsidR="00C95465" w:rsidRPr="002C7DB0" w:rsidRDefault="00B85A2D" w:rsidP="00B85A2D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Ростовской обл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сти «Информац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онное общество»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95465" w:rsidRPr="002C7DB0" w:rsidRDefault="00C95465" w:rsidP="00B85A2D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Муниципальное автономное учр</w:t>
            </w:r>
            <w:r w:rsidRPr="002C7DB0">
              <w:rPr>
                <w:color w:val="auto"/>
                <w:sz w:val="22"/>
                <w:szCs w:val="22"/>
              </w:rPr>
              <w:t>е</w:t>
            </w:r>
            <w:r w:rsidRPr="002C7DB0">
              <w:rPr>
                <w:color w:val="auto"/>
                <w:sz w:val="22"/>
                <w:szCs w:val="22"/>
              </w:rPr>
              <w:t xml:space="preserve">ждение </w:t>
            </w:r>
            <w:r w:rsidR="00B85A2D" w:rsidRPr="002C7DB0">
              <w:rPr>
                <w:color w:val="auto"/>
                <w:sz w:val="22"/>
                <w:szCs w:val="22"/>
              </w:rPr>
              <w:t>Песчан</w:t>
            </w:r>
            <w:r w:rsidR="00B85A2D" w:rsidRPr="002C7DB0">
              <w:rPr>
                <w:color w:val="auto"/>
                <w:sz w:val="22"/>
                <w:szCs w:val="22"/>
              </w:rPr>
              <w:t>о</w:t>
            </w:r>
            <w:r w:rsidR="00B85A2D" w:rsidRPr="002C7DB0">
              <w:rPr>
                <w:color w:val="auto"/>
                <w:sz w:val="22"/>
                <w:szCs w:val="22"/>
              </w:rPr>
              <w:t>копского</w:t>
            </w:r>
            <w:r w:rsidRPr="002C7DB0">
              <w:rPr>
                <w:color w:val="auto"/>
                <w:sz w:val="22"/>
                <w:szCs w:val="22"/>
              </w:rPr>
              <w:t xml:space="preserve"> района «Многофункци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нальный центр предоставления государственных и муниципальных услуг»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95465" w:rsidRPr="002C7DB0" w:rsidRDefault="00C95465" w:rsidP="00C95465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‒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95465" w:rsidRPr="002C7DB0" w:rsidRDefault="00C95465" w:rsidP="00C95465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‒</w:t>
            </w:r>
          </w:p>
        </w:tc>
      </w:tr>
    </w:tbl>
    <w:p w:rsidR="00A16A59" w:rsidRPr="002C7DB0" w:rsidRDefault="00A16A59">
      <w:pPr>
        <w:widowControl w:val="0"/>
        <w:spacing w:line="240" w:lineRule="exact"/>
        <w:ind w:firstLine="709"/>
        <w:jc w:val="both"/>
        <w:rPr>
          <w:color w:val="auto"/>
          <w:sz w:val="28"/>
        </w:rPr>
      </w:pPr>
    </w:p>
    <w:p w:rsidR="00A16A59" w:rsidRPr="002C7DB0" w:rsidRDefault="00A16A59" w:rsidP="00A16A59">
      <w:pPr>
        <w:widowControl w:val="0"/>
        <w:ind w:firstLine="709"/>
        <w:jc w:val="both"/>
        <w:rPr>
          <w:color w:val="auto"/>
          <w:sz w:val="28"/>
        </w:rPr>
      </w:pPr>
    </w:p>
    <w:p w:rsidR="0025285E" w:rsidRPr="002C7DB0" w:rsidRDefault="00106DB3" w:rsidP="00A16A59">
      <w:pPr>
        <w:widowControl w:val="0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 xml:space="preserve">Примечание. </w:t>
      </w:r>
    </w:p>
    <w:p w:rsidR="0025285E" w:rsidRPr="002C7DB0" w:rsidRDefault="00106DB3" w:rsidP="00A16A59">
      <w:pPr>
        <w:widowControl w:val="0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 xml:space="preserve">Используемые сокращения: </w:t>
      </w:r>
    </w:p>
    <w:p w:rsidR="0025285E" w:rsidRPr="002C7DB0" w:rsidRDefault="00106DB3" w:rsidP="00A16A59">
      <w:pPr>
        <w:widowControl w:val="0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М</w:t>
      </w:r>
      <w:proofErr w:type="gramStart"/>
      <w:r w:rsidRPr="002C7DB0">
        <w:rPr>
          <w:color w:val="auto"/>
          <w:sz w:val="28"/>
        </w:rPr>
        <w:t>П–</w:t>
      </w:r>
      <w:proofErr w:type="gramEnd"/>
      <w:r w:rsidRPr="002C7DB0">
        <w:rPr>
          <w:color w:val="auto"/>
          <w:sz w:val="28"/>
        </w:rPr>
        <w:t xml:space="preserve"> муниципальная программа, </w:t>
      </w:r>
    </w:p>
    <w:p w:rsidR="0025285E" w:rsidRPr="002C7DB0" w:rsidRDefault="00106DB3" w:rsidP="00A16A59">
      <w:pPr>
        <w:widowControl w:val="0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 xml:space="preserve">ОКЕИ – Общероссийский классификатор единиц измерения. </w:t>
      </w:r>
      <w:r w:rsidRPr="002C7DB0">
        <w:rPr>
          <w:color w:val="auto"/>
          <w:sz w:val="28"/>
        </w:rPr>
        <w:br w:type="page"/>
      </w:r>
    </w:p>
    <w:p w:rsidR="0025285E" w:rsidRPr="002C7DB0" w:rsidRDefault="00106DB3">
      <w:pPr>
        <w:widowControl w:val="0"/>
        <w:jc w:val="center"/>
        <w:outlineLvl w:val="2"/>
        <w:rPr>
          <w:color w:val="auto"/>
          <w:sz w:val="28"/>
        </w:rPr>
      </w:pPr>
      <w:r w:rsidRPr="002C7DB0">
        <w:rPr>
          <w:color w:val="auto"/>
          <w:sz w:val="28"/>
        </w:rPr>
        <w:lastRenderedPageBreak/>
        <w:t xml:space="preserve">3. Перечень структурных элементов муниципальной программы </w:t>
      </w:r>
      <w:r w:rsidR="00A91D09" w:rsidRPr="002C7DB0">
        <w:rPr>
          <w:color w:val="auto"/>
          <w:sz w:val="28"/>
        </w:rPr>
        <w:t>Песчанокопского</w:t>
      </w:r>
      <w:r w:rsidRPr="002C7DB0">
        <w:rPr>
          <w:color w:val="auto"/>
          <w:sz w:val="28"/>
        </w:rPr>
        <w:t xml:space="preserve"> района</w:t>
      </w:r>
    </w:p>
    <w:p w:rsidR="0025285E" w:rsidRPr="002C7DB0" w:rsidRDefault="0025285E">
      <w:pPr>
        <w:widowControl w:val="0"/>
        <w:jc w:val="center"/>
        <w:outlineLvl w:val="2"/>
        <w:rPr>
          <w:color w:val="auto"/>
          <w:sz w:val="28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63"/>
        <w:gridCol w:w="7215"/>
        <w:gridCol w:w="6937"/>
        <w:gridCol w:w="6524"/>
      </w:tblGrid>
      <w:tr w:rsidR="0025285E" w:rsidRPr="002C7DB0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№ </w:t>
            </w:r>
          </w:p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proofErr w:type="gramStart"/>
            <w:r w:rsidRPr="002C7DB0">
              <w:rPr>
                <w:color w:val="auto"/>
                <w:sz w:val="22"/>
              </w:rPr>
              <w:t>п</w:t>
            </w:r>
            <w:proofErr w:type="gramEnd"/>
            <w:r w:rsidRPr="002C7DB0">
              <w:rPr>
                <w:color w:val="auto"/>
                <w:sz w:val="22"/>
              </w:rPr>
              <w:t>/п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Задачи </w:t>
            </w:r>
          </w:p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структурного элемента </w:t>
            </w:r>
          </w:p>
        </w:tc>
        <w:tc>
          <w:tcPr>
            <w:tcW w:w="6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Краткое описание ожидаемых эффектов </w:t>
            </w:r>
          </w:p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от реализации задачи структурного элемента 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Связь с показателями </w:t>
            </w:r>
          </w:p>
        </w:tc>
      </w:tr>
    </w:tbl>
    <w:p w:rsidR="0025285E" w:rsidRPr="002C7DB0" w:rsidRDefault="0025285E">
      <w:pPr>
        <w:rPr>
          <w:color w:val="auto"/>
          <w:sz w:val="28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63"/>
        <w:gridCol w:w="7215"/>
        <w:gridCol w:w="6937"/>
        <w:gridCol w:w="6524"/>
      </w:tblGrid>
      <w:tr w:rsidR="0025285E" w:rsidRPr="002C7DB0">
        <w:trPr>
          <w:tblHeader/>
        </w:trPr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spacing w:line="252" w:lineRule="auto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spacing w:line="252" w:lineRule="auto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2</w:t>
            </w:r>
          </w:p>
        </w:tc>
        <w:tc>
          <w:tcPr>
            <w:tcW w:w="6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spacing w:line="252" w:lineRule="auto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spacing w:line="252" w:lineRule="auto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4</w:t>
            </w:r>
          </w:p>
        </w:tc>
      </w:tr>
      <w:tr w:rsidR="0025285E" w:rsidRPr="002C7DB0">
        <w:tc>
          <w:tcPr>
            <w:tcW w:w="215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spacing w:line="252" w:lineRule="auto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1. Комплексы процессных мероприятий</w:t>
            </w:r>
          </w:p>
        </w:tc>
      </w:tr>
      <w:tr w:rsidR="0025285E" w:rsidRPr="002C7DB0">
        <w:tc>
          <w:tcPr>
            <w:tcW w:w="215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spacing w:line="252" w:lineRule="auto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1.1. Комплекс процессных мероприятий «Развитие цифровых технологий»</w:t>
            </w:r>
          </w:p>
          <w:p w:rsidR="0025285E" w:rsidRPr="002C7DB0" w:rsidRDefault="0025285E">
            <w:pPr>
              <w:widowControl w:val="0"/>
              <w:spacing w:line="252" w:lineRule="auto"/>
              <w:jc w:val="center"/>
              <w:outlineLvl w:val="2"/>
              <w:rPr>
                <w:color w:val="auto"/>
                <w:sz w:val="22"/>
              </w:rPr>
            </w:pPr>
          </w:p>
          <w:p w:rsidR="009519AE" w:rsidRPr="002C7DB0" w:rsidRDefault="00106DB3" w:rsidP="009519AE">
            <w:pPr>
              <w:jc w:val="both"/>
              <w:rPr>
                <w:color w:val="auto"/>
                <w:sz w:val="22"/>
              </w:rPr>
            </w:pPr>
            <w:proofErr w:type="gramStart"/>
            <w:r w:rsidRPr="002C7DB0">
              <w:rPr>
                <w:color w:val="auto"/>
                <w:sz w:val="22"/>
              </w:rPr>
              <w:t>Ответственный</w:t>
            </w:r>
            <w:proofErr w:type="gramEnd"/>
            <w:r w:rsidRPr="002C7DB0">
              <w:rPr>
                <w:color w:val="auto"/>
                <w:sz w:val="22"/>
              </w:rPr>
              <w:t xml:space="preserve"> за реализацию: </w:t>
            </w:r>
            <w:r w:rsidR="009519AE" w:rsidRPr="002C7DB0">
              <w:rPr>
                <w:color w:val="auto"/>
                <w:sz w:val="22"/>
              </w:rPr>
              <w:t>Отдел информационных технологий Администрации Песчанокопского района</w:t>
            </w:r>
          </w:p>
          <w:p w:rsidR="0025285E" w:rsidRPr="002C7DB0" w:rsidRDefault="0025285E">
            <w:pPr>
              <w:widowControl w:val="0"/>
              <w:spacing w:line="252" w:lineRule="auto"/>
              <w:outlineLvl w:val="2"/>
              <w:rPr>
                <w:color w:val="auto"/>
                <w:sz w:val="22"/>
              </w:rPr>
            </w:pPr>
          </w:p>
          <w:p w:rsidR="0025285E" w:rsidRPr="002C7DB0" w:rsidRDefault="00106DB3">
            <w:pPr>
              <w:widowControl w:val="0"/>
              <w:spacing w:line="252" w:lineRule="auto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Срок реализации: 1 января 2025 г. – 31 декабря 2030 г.</w:t>
            </w:r>
          </w:p>
          <w:p w:rsidR="0025285E" w:rsidRPr="002C7DB0" w:rsidRDefault="0025285E">
            <w:pPr>
              <w:widowControl w:val="0"/>
              <w:spacing w:line="252" w:lineRule="auto"/>
              <w:jc w:val="center"/>
              <w:outlineLvl w:val="2"/>
              <w:rPr>
                <w:i/>
                <w:color w:val="auto"/>
                <w:sz w:val="22"/>
              </w:rPr>
            </w:pPr>
          </w:p>
        </w:tc>
      </w:tr>
      <w:tr w:rsidR="0025285E" w:rsidRPr="002C7DB0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spacing w:line="252" w:lineRule="auto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1.1.1.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spacing w:line="252" w:lineRule="auto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Обеспечено развитие и сопровождение цифровой инфраструктуры </w:t>
            </w:r>
          </w:p>
        </w:tc>
        <w:tc>
          <w:tcPr>
            <w:tcW w:w="6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F025D6">
            <w:pPr>
              <w:widowControl w:val="0"/>
              <w:spacing w:line="252" w:lineRule="auto"/>
              <w:outlineLvl w:val="2"/>
              <w:rPr>
                <w:color w:val="auto"/>
                <w:sz w:val="22"/>
              </w:rPr>
            </w:pPr>
            <w:proofErr w:type="gramStart"/>
            <w:r w:rsidRPr="002C7DB0">
              <w:rPr>
                <w:color w:val="auto"/>
                <w:sz w:val="22"/>
              </w:rPr>
              <w:t>обеспечено приобретение товаров, работ, услуг, необходимых для обеспечения мероприятий по развитию, обслуживанию и сопровожд</w:t>
            </w:r>
            <w:r w:rsidRPr="002C7DB0">
              <w:rPr>
                <w:color w:val="auto"/>
                <w:sz w:val="22"/>
              </w:rPr>
              <w:t>е</w:t>
            </w:r>
            <w:r w:rsidRPr="002C7DB0">
              <w:rPr>
                <w:color w:val="auto"/>
                <w:sz w:val="22"/>
              </w:rPr>
              <w:t>нию информационных систем в </w:t>
            </w:r>
            <w:r w:rsidR="00F025D6" w:rsidRPr="002C7DB0">
              <w:rPr>
                <w:color w:val="auto"/>
                <w:sz w:val="22"/>
              </w:rPr>
              <w:t>Песчанокопском</w:t>
            </w:r>
            <w:r w:rsidRPr="002C7DB0">
              <w:rPr>
                <w:color w:val="auto"/>
                <w:sz w:val="22"/>
              </w:rPr>
              <w:t xml:space="preserve"> районе, в том числе на развитие и обеспечение функционирования телекоммуникационной инфраструктуры органов местного самоуправления</w:t>
            </w:r>
            <w:r w:rsidR="00F025D6" w:rsidRPr="002C7DB0">
              <w:rPr>
                <w:color w:val="auto"/>
                <w:sz w:val="22"/>
              </w:rPr>
              <w:t xml:space="preserve"> отраслевых отделов (функциональных органов) Администрации Песчанокопского района</w:t>
            </w:r>
            <w:r w:rsidRPr="002C7DB0">
              <w:rPr>
                <w:color w:val="auto"/>
                <w:sz w:val="22"/>
              </w:rPr>
              <w:t>,</w:t>
            </w:r>
            <w:r w:rsidRPr="002C7DB0">
              <w:rPr>
                <w:i/>
                <w:color w:val="auto"/>
                <w:sz w:val="22"/>
              </w:rPr>
              <w:t xml:space="preserve"> </w:t>
            </w:r>
            <w:r w:rsidRPr="002C7DB0">
              <w:rPr>
                <w:color w:val="auto"/>
                <w:sz w:val="22"/>
              </w:rPr>
              <w:t>услуг доступа в информационно-телекоммуникационную сеть «Инте</w:t>
            </w:r>
            <w:r w:rsidRPr="002C7DB0">
              <w:rPr>
                <w:color w:val="auto"/>
                <w:sz w:val="22"/>
              </w:rPr>
              <w:t>р</w:t>
            </w:r>
            <w:r w:rsidRPr="002C7DB0">
              <w:rPr>
                <w:color w:val="auto"/>
                <w:sz w:val="22"/>
              </w:rPr>
              <w:t>нет», обновление и содержание информационной и телекоммуникационной инфраструктуры органов местного сам</w:t>
            </w:r>
            <w:r w:rsidRPr="002C7DB0">
              <w:rPr>
                <w:color w:val="auto"/>
                <w:sz w:val="22"/>
              </w:rPr>
              <w:t>о</w:t>
            </w:r>
            <w:r w:rsidRPr="002C7DB0">
              <w:rPr>
                <w:color w:val="auto"/>
                <w:sz w:val="22"/>
              </w:rPr>
              <w:t xml:space="preserve">управления </w:t>
            </w:r>
            <w:r w:rsidR="00F025D6" w:rsidRPr="002C7DB0">
              <w:rPr>
                <w:color w:val="auto"/>
                <w:sz w:val="22"/>
              </w:rPr>
              <w:t>Песчанокопского района</w:t>
            </w:r>
            <w:proofErr w:type="gramEnd"/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F025D6" w:rsidP="00F025D6">
            <w:pPr>
              <w:widowControl w:val="0"/>
              <w:spacing w:line="252" w:lineRule="auto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«Цифровая зрелость» органов местного самоуправления, отрасл</w:t>
            </w:r>
            <w:r w:rsidRPr="002C7DB0">
              <w:rPr>
                <w:color w:val="auto"/>
                <w:sz w:val="22"/>
              </w:rPr>
              <w:t>е</w:t>
            </w:r>
            <w:r w:rsidRPr="002C7DB0">
              <w:rPr>
                <w:color w:val="auto"/>
                <w:sz w:val="22"/>
              </w:rPr>
              <w:t>вых отделов (функциональных органов) Администрации Песчан</w:t>
            </w:r>
            <w:r w:rsidRPr="002C7DB0">
              <w:rPr>
                <w:color w:val="auto"/>
                <w:sz w:val="22"/>
              </w:rPr>
              <w:t>о</w:t>
            </w:r>
            <w:r w:rsidRPr="002C7DB0">
              <w:rPr>
                <w:color w:val="auto"/>
                <w:sz w:val="22"/>
              </w:rPr>
              <w:t>копского района, подразумевающая использование ими отеч</w:t>
            </w:r>
            <w:r w:rsidRPr="002C7DB0">
              <w:rPr>
                <w:color w:val="auto"/>
                <w:sz w:val="22"/>
              </w:rPr>
              <w:t>е</w:t>
            </w:r>
            <w:r w:rsidRPr="002C7DB0">
              <w:rPr>
                <w:color w:val="auto"/>
                <w:sz w:val="22"/>
              </w:rPr>
              <w:t>ственных информационно-технологических решений</w:t>
            </w:r>
          </w:p>
        </w:tc>
      </w:tr>
      <w:tr w:rsidR="0025285E" w:rsidRPr="002C7DB0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spacing w:line="252" w:lineRule="auto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1.1.2.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spacing w:line="252" w:lineRule="auto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Обеспечена защита информации</w:t>
            </w:r>
          </w:p>
        </w:tc>
        <w:tc>
          <w:tcPr>
            <w:tcW w:w="6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spacing w:line="252" w:lineRule="auto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обеспеченно соответствие объектов информатизации требованиям з</w:t>
            </w:r>
            <w:r w:rsidRPr="002C7DB0">
              <w:rPr>
                <w:color w:val="auto"/>
                <w:sz w:val="22"/>
              </w:rPr>
              <w:t>а</w:t>
            </w:r>
            <w:r w:rsidRPr="002C7DB0">
              <w:rPr>
                <w:color w:val="auto"/>
                <w:sz w:val="22"/>
              </w:rPr>
              <w:t>конодательства Российской Федерации, руководящим документам ФСБ и ФСТЭК России, организация системы защиты персональных данных, закуплены программные средства защиты информации, продлены л</w:t>
            </w:r>
            <w:r w:rsidRPr="002C7DB0">
              <w:rPr>
                <w:color w:val="auto"/>
                <w:sz w:val="22"/>
              </w:rPr>
              <w:t>и</w:t>
            </w:r>
            <w:r w:rsidRPr="002C7DB0">
              <w:rPr>
                <w:color w:val="auto"/>
                <w:sz w:val="22"/>
              </w:rPr>
              <w:t>цензии на средства защиты информации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F025D6" w:rsidP="00F025D6">
            <w:pPr>
              <w:widowControl w:val="0"/>
              <w:spacing w:line="252" w:lineRule="auto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«Цифровая зрелость» органов местного самоуправления, отрасл</w:t>
            </w:r>
            <w:r w:rsidRPr="002C7DB0">
              <w:rPr>
                <w:color w:val="auto"/>
                <w:sz w:val="22"/>
              </w:rPr>
              <w:t>е</w:t>
            </w:r>
            <w:r w:rsidRPr="002C7DB0">
              <w:rPr>
                <w:color w:val="auto"/>
                <w:sz w:val="22"/>
              </w:rPr>
              <w:t>вых отделов (функциональных органов) Администрации Песчан</w:t>
            </w:r>
            <w:r w:rsidRPr="002C7DB0">
              <w:rPr>
                <w:color w:val="auto"/>
                <w:sz w:val="22"/>
              </w:rPr>
              <w:t>о</w:t>
            </w:r>
            <w:r w:rsidRPr="002C7DB0">
              <w:rPr>
                <w:color w:val="auto"/>
                <w:sz w:val="22"/>
              </w:rPr>
              <w:t>копского района, подразумевающая использование ими отеч</w:t>
            </w:r>
            <w:r w:rsidRPr="002C7DB0">
              <w:rPr>
                <w:color w:val="auto"/>
                <w:sz w:val="22"/>
              </w:rPr>
              <w:t>е</w:t>
            </w:r>
            <w:r w:rsidRPr="002C7DB0">
              <w:rPr>
                <w:color w:val="auto"/>
                <w:sz w:val="22"/>
              </w:rPr>
              <w:t>ственных информационно-технологических решений</w:t>
            </w:r>
          </w:p>
        </w:tc>
      </w:tr>
      <w:tr w:rsidR="0025285E" w:rsidRPr="002C7DB0">
        <w:tc>
          <w:tcPr>
            <w:tcW w:w="215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spacing w:line="252" w:lineRule="auto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1.2. Комплекс процессных мероприятий «Оптимизация и повышение качества предоставления государственных и муниципальных услуг в </w:t>
            </w:r>
            <w:r w:rsidR="00F025D6" w:rsidRPr="002C7DB0">
              <w:rPr>
                <w:color w:val="auto"/>
                <w:sz w:val="22"/>
              </w:rPr>
              <w:t>Песчанокопском</w:t>
            </w:r>
            <w:r w:rsidRPr="002C7DB0">
              <w:rPr>
                <w:color w:val="auto"/>
                <w:sz w:val="22"/>
              </w:rPr>
              <w:t xml:space="preserve"> районе, в том числе на базе многофункциональных центров пред</w:t>
            </w:r>
            <w:r w:rsidRPr="002C7DB0">
              <w:rPr>
                <w:color w:val="auto"/>
                <w:sz w:val="22"/>
              </w:rPr>
              <w:t>о</w:t>
            </w:r>
            <w:r w:rsidRPr="002C7DB0">
              <w:rPr>
                <w:color w:val="auto"/>
                <w:sz w:val="22"/>
              </w:rPr>
              <w:t>ставления государственных и муниципальных услуг»</w:t>
            </w:r>
          </w:p>
          <w:p w:rsidR="0025285E" w:rsidRPr="002C7DB0" w:rsidRDefault="0025285E">
            <w:pPr>
              <w:widowControl w:val="0"/>
              <w:spacing w:line="252" w:lineRule="auto"/>
              <w:jc w:val="center"/>
              <w:rPr>
                <w:color w:val="auto"/>
                <w:sz w:val="22"/>
              </w:rPr>
            </w:pPr>
          </w:p>
          <w:p w:rsidR="0025285E" w:rsidRPr="002C7DB0" w:rsidRDefault="00106DB3">
            <w:pPr>
              <w:widowControl w:val="0"/>
              <w:spacing w:line="252" w:lineRule="auto"/>
              <w:outlineLvl w:val="2"/>
              <w:rPr>
                <w:color w:val="auto"/>
                <w:sz w:val="22"/>
              </w:rPr>
            </w:pPr>
            <w:proofErr w:type="gramStart"/>
            <w:r w:rsidRPr="002C7DB0">
              <w:rPr>
                <w:color w:val="auto"/>
                <w:sz w:val="22"/>
              </w:rPr>
              <w:t>Ответственный</w:t>
            </w:r>
            <w:proofErr w:type="gramEnd"/>
            <w:r w:rsidRPr="002C7DB0">
              <w:rPr>
                <w:color w:val="auto"/>
                <w:sz w:val="22"/>
              </w:rPr>
              <w:t xml:space="preserve"> за реализацию: Муниципальное автономное учреждение </w:t>
            </w:r>
            <w:r w:rsidR="00F025D6" w:rsidRPr="002C7DB0">
              <w:rPr>
                <w:color w:val="auto"/>
                <w:sz w:val="22"/>
              </w:rPr>
              <w:t>Песчанокопского</w:t>
            </w:r>
            <w:r w:rsidRPr="002C7DB0">
              <w:rPr>
                <w:color w:val="auto"/>
                <w:sz w:val="22"/>
              </w:rPr>
              <w:t xml:space="preserve"> района «Многофункциональный центр предоставления государственных и муниципальных услуг».</w:t>
            </w:r>
          </w:p>
          <w:p w:rsidR="0025285E" w:rsidRPr="002C7DB0" w:rsidRDefault="00106DB3">
            <w:pPr>
              <w:widowControl w:val="0"/>
              <w:spacing w:line="252" w:lineRule="auto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Срок реализации: 1 января 2025 г. – 31 декабря 2030 г.</w:t>
            </w:r>
          </w:p>
          <w:p w:rsidR="0025285E" w:rsidRPr="002C7DB0" w:rsidRDefault="0025285E">
            <w:pPr>
              <w:widowControl w:val="0"/>
              <w:spacing w:line="252" w:lineRule="auto"/>
              <w:outlineLvl w:val="2"/>
              <w:rPr>
                <w:color w:val="auto"/>
                <w:sz w:val="22"/>
              </w:rPr>
            </w:pPr>
          </w:p>
        </w:tc>
      </w:tr>
      <w:tr w:rsidR="0025285E" w:rsidRPr="002C7DB0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spacing w:line="252" w:lineRule="auto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1.2.1.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Обеспечено развитие деятельности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6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E51C44" w:rsidP="000616BF">
            <w:pPr>
              <w:widowControl w:val="0"/>
              <w:spacing w:line="252" w:lineRule="auto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обеспечено развитие функциональных возможностей и повышение к</w:t>
            </w:r>
            <w:r w:rsidRPr="002C7DB0">
              <w:rPr>
                <w:color w:val="auto"/>
                <w:sz w:val="22"/>
              </w:rPr>
              <w:t>а</w:t>
            </w:r>
            <w:r w:rsidRPr="002C7DB0">
              <w:rPr>
                <w:color w:val="auto"/>
                <w:sz w:val="22"/>
              </w:rPr>
              <w:t xml:space="preserve">чества предоставления государственных и муниципальных услуг на базе многофункционального центра предоставления государственных и муниципальных услуг </w:t>
            </w:r>
            <w:r w:rsidR="000616BF" w:rsidRPr="002C7DB0">
              <w:rPr>
                <w:color w:val="auto"/>
                <w:sz w:val="22"/>
              </w:rPr>
              <w:t>Песчанокопского</w:t>
            </w:r>
            <w:r w:rsidRPr="002C7DB0">
              <w:rPr>
                <w:color w:val="auto"/>
                <w:sz w:val="22"/>
              </w:rPr>
              <w:t xml:space="preserve"> района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F025D6">
            <w:pPr>
              <w:widowControl w:val="0"/>
              <w:spacing w:line="252" w:lineRule="auto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доля граждан, имеющих доступ к получению государственных и муниципальных услуг по принципу «одного окна» по месту преб</w:t>
            </w:r>
            <w:r w:rsidRPr="002C7DB0">
              <w:rPr>
                <w:color w:val="auto"/>
                <w:sz w:val="22"/>
              </w:rPr>
              <w:t>ы</w:t>
            </w:r>
            <w:r w:rsidRPr="002C7DB0">
              <w:rPr>
                <w:color w:val="auto"/>
                <w:sz w:val="22"/>
              </w:rPr>
              <w:t>вания, в том числе в многофункциональных центрах предоставл</w:t>
            </w:r>
            <w:r w:rsidRPr="002C7DB0">
              <w:rPr>
                <w:color w:val="auto"/>
                <w:sz w:val="22"/>
              </w:rPr>
              <w:t>е</w:t>
            </w:r>
            <w:r w:rsidRPr="002C7DB0">
              <w:rPr>
                <w:color w:val="auto"/>
                <w:sz w:val="22"/>
              </w:rPr>
              <w:t>ния государственных и муниципальных услуг, в общей численн</w:t>
            </w:r>
            <w:r w:rsidRPr="002C7DB0">
              <w:rPr>
                <w:color w:val="auto"/>
                <w:sz w:val="22"/>
              </w:rPr>
              <w:t>о</w:t>
            </w:r>
            <w:r w:rsidRPr="002C7DB0">
              <w:rPr>
                <w:color w:val="auto"/>
                <w:sz w:val="22"/>
              </w:rPr>
              <w:t xml:space="preserve">сти населения </w:t>
            </w:r>
            <w:r w:rsidR="00F025D6" w:rsidRPr="002C7DB0">
              <w:rPr>
                <w:color w:val="auto"/>
                <w:sz w:val="22"/>
              </w:rPr>
              <w:t xml:space="preserve">Песчанокопского </w:t>
            </w:r>
            <w:r w:rsidRPr="002C7DB0">
              <w:rPr>
                <w:color w:val="auto"/>
                <w:sz w:val="22"/>
              </w:rPr>
              <w:t>района</w:t>
            </w:r>
          </w:p>
        </w:tc>
      </w:tr>
    </w:tbl>
    <w:p w:rsidR="0025285E" w:rsidRPr="002C7DB0" w:rsidRDefault="0025285E">
      <w:pPr>
        <w:widowControl w:val="0"/>
        <w:ind w:firstLine="709"/>
        <w:jc w:val="both"/>
        <w:rPr>
          <w:color w:val="auto"/>
          <w:sz w:val="28"/>
        </w:rPr>
      </w:pPr>
    </w:p>
    <w:p w:rsidR="0025285E" w:rsidRPr="002C7DB0" w:rsidRDefault="00106DB3">
      <w:pPr>
        <w:widowControl w:val="0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 xml:space="preserve">Примечание. </w:t>
      </w:r>
    </w:p>
    <w:p w:rsidR="0025285E" w:rsidRPr="002C7DB0" w:rsidRDefault="00106DB3">
      <w:pPr>
        <w:widowControl w:val="0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Используемые сокращения:</w:t>
      </w:r>
    </w:p>
    <w:p w:rsidR="0025285E" w:rsidRPr="002C7DB0" w:rsidRDefault="00106DB3">
      <w:pPr>
        <w:widowControl w:val="0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МФЦ – многофункциональный центр предоставления государственных и муниципальных услуг;</w:t>
      </w:r>
    </w:p>
    <w:p w:rsidR="0025285E" w:rsidRPr="002C7DB0" w:rsidRDefault="00106DB3">
      <w:pPr>
        <w:widowControl w:val="0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ФСБ – Федеральная служба безопасности России;</w:t>
      </w:r>
    </w:p>
    <w:p w:rsidR="0025285E" w:rsidRPr="002C7DB0" w:rsidRDefault="00106DB3">
      <w:pPr>
        <w:widowControl w:val="0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ФСТЭК – Федеральная служба по техническому и экспортному контролю России.</w:t>
      </w:r>
    </w:p>
    <w:p w:rsidR="0025285E" w:rsidRPr="002C7DB0" w:rsidRDefault="0025285E">
      <w:pPr>
        <w:widowControl w:val="0"/>
        <w:rPr>
          <w:color w:val="auto"/>
          <w:sz w:val="28"/>
        </w:rPr>
      </w:pPr>
    </w:p>
    <w:p w:rsidR="0025285E" w:rsidRPr="002C7DB0" w:rsidRDefault="0025285E">
      <w:pPr>
        <w:rPr>
          <w:color w:val="auto"/>
        </w:rPr>
        <w:sectPr w:rsidR="0025285E" w:rsidRPr="002C7DB0">
          <w:headerReference w:type="default" r:id="rId15"/>
          <w:footerReference w:type="default" r:id="rId16"/>
          <w:headerReference w:type="first" r:id="rId17"/>
          <w:footerReference w:type="first" r:id="rId18"/>
          <w:pgSz w:w="23808" w:h="16840" w:orient="landscape"/>
          <w:pgMar w:top="1701" w:right="1134" w:bottom="426" w:left="1134" w:header="709" w:footer="624" w:gutter="0"/>
          <w:cols w:space="720"/>
          <w:titlePg/>
        </w:sectPr>
      </w:pPr>
    </w:p>
    <w:p w:rsidR="0025285E" w:rsidRPr="002C7DB0" w:rsidRDefault="00106DB3">
      <w:pPr>
        <w:jc w:val="center"/>
        <w:rPr>
          <w:color w:val="auto"/>
          <w:sz w:val="28"/>
        </w:rPr>
      </w:pPr>
      <w:r w:rsidRPr="002C7DB0">
        <w:rPr>
          <w:color w:val="auto"/>
          <w:sz w:val="28"/>
        </w:rPr>
        <w:lastRenderedPageBreak/>
        <w:t xml:space="preserve">4. Финансовое обеспечение муниципальной программы </w:t>
      </w:r>
      <w:r w:rsidR="00836C9B" w:rsidRPr="002C7DB0">
        <w:rPr>
          <w:color w:val="auto"/>
          <w:sz w:val="28"/>
        </w:rPr>
        <w:t>Песчанокопского</w:t>
      </w:r>
      <w:r w:rsidRPr="002C7DB0">
        <w:rPr>
          <w:color w:val="auto"/>
          <w:sz w:val="28"/>
        </w:rPr>
        <w:t xml:space="preserve"> района</w:t>
      </w:r>
    </w:p>
    <w:p w:rsidR="0025285E" w:rsidRPr="00113485" w:rsidRDefault="0025285E">
      <w:pPr>
        <w:jc w:val="center"/>
        <w:rPr>
          <w:color w:val="auto"/>
          <w:sz w:val="16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45"/>
        <w:gridCol w:w="6279"/>
        <w:gridCol w:w="1397"/>
        <w:gridCol w:w="1559"/>
        <w:gridCol w:w="1417"/>
        <w:gridCol w:w="1418"/>
        <w:gridCol w:w="1757"/>
      </w:tblGrid>
      <w:tr w:rsidR="00C33D80" w:rsidRPr="002C7DB0">
        <w:tc>
          <w:tcPr>
            <w:tcW w:w="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№ </w:t>
            </w:r>
            <w:proofErr w:type="gramStart"/>
            <w:r w:rsidRPr="002C7DB0">
              <w:rPr>
                <w:color w:val="auto"/>
                <w:sz w:val="22"/>
              </w:rPr>
              <w:t>п</w:t>
            </w:r>
            <w:proofErr w:type="gramEnd"/>
            <w:r w:rsidRPr="002C7DB0">
              <w:rPr>
                <w:color w:val="auto"/>
                <w:sz w:val="22"/>
              </w:rPr>
              <w:t>/п</w:t>
            </w:r>
          </w:p>
        </w:tc>
        <w:tc>
          <w:tcPr>
            <w:tcW w:w="6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Наименование </w:t>
            </w:r>
            <w:proofErr w:type="gramStart"/>
            <w:r w:rsidRPr="002C7DB0">
              <w:rPr>
                <w:color w:val="auto"/>
                <w:sz w:val="22"/>
              </w:rPr>
              <w:t>муниципальной</w:t>
            </w:r>
            <w:proofErr w:type="gramEnd"/>
            <w:r w:rsidRPr="002C7DB0">
              <w:rPr>
                <w:color w:val="auto"/>
                <w:sz w:val="22"/>
              </w:rPr>
              <w:t xml:space="preserve"> </w:t>
            </w:r>
          </w:p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программы, структурного элемента, </w:t>
            </w:r>
          </w:p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источник финансового обеспечения</w:t>
            </w:r>
          </w:p>
        </w:tc>
        <w:tc>
          <w:tcPr>
            <w:tcW w:w="75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Объем расходов по годам реализации (тыс. рублей)</w:t>
            </w:r>
          </w:p>
        </w:tc>
      </w:tr>
      <w:tr w:rsidR="00C33D80" w:rsidRPr="002C7DB0" w:rsidTr="00C33D80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rPr>
                <w:color w:val="auto"/>
                <w:sz w:val="22"/>
              </w:rPr>
            </w:pPr>
          </w:p>
        </w:tc>
        <w:tc>
          <w:tcPr>
            <w:tcW w:w="6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rPr>
                <w:color w:val="auto"/>
                <w:sz w:val="22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2025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2026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2027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D80" w:rsidRPr="002C7DB0" w:rsidRDefault="00C33D80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2028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всего</w:t>
            </w:r>
          </w:p>
        </w:tc>
      </w:tr>
    </w:tbl>
    <w:p w:rsidR="0025285E" w:rsidRPr="002C7DB0" w:rsidRDefault="0025285E">
      <w:pPr>
        <w:rPr>
          <w:color w:val="auto"/>
          <w:sz w:val="28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45"/>
        <w:gridCol w:w="6279"/>
        <w:gridCol w:w="1404"/>
        <w:gridCol w:w="1540"/>
        <w:gridCol w:w="1414"/>
        <w:gridCol w:w="1455"/>
        <w:gridCol w:w="1735"/>
      </w:tblGrid>
      <w:tr w:rsidR="00C33D80" w:rsidRPr="002C7DB0" w:rsidTr="00C33D80">
        <w:trPr>
          <w:tblHeader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D80" w:rsidRPr="002C7DB0" w:rsidRDefault="00E33E06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E33E06" w:rsidP="00E33E06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7</w:t>
            </w:r>
          </w:p>
        </w:tc>
      </w:tr>
      <w:tr w:rsidR="00C33D80" w:rsidRPr="002C7DB0" w:rsidTr="00C33D80">
        <w:tc>
          <w:tcPr>
            <w:tcW w:w="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1.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widowControl w:val="0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b/>
                <w:i/>
                <w:color w:val="auto"/>
                <w:sz w:val="22"/>
                <w:szCs w:val="22"/>
              </w:rPr>
              <w:t>Муниципальная программа (всего), в том числе: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BF2A4E" w:rsidP="005E32F5">
            <w:pPr>
              <w:widowControl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14660,01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FC18A0" w:rsidRDefault="00BF2A4E" w:rsidP="00BF2A4E">
            <w:pPr>
              <w:widowControl w:val="0"/>
              <w:jc w:val="center"/>
              <w:rPr>
                <w:b/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16220,3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BF2A4E" w:rsidP="00BF2A4E">
            <w:pPr>
              <w:widowControl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11981</w:t>
            </w:r>
            <w:r w:rsidR="001007BF">
              <w:rPr>
                <w:color w:val="auto"/>
                <w:sz w:val="22"/>
                <w:szCs w:val="22"/>
              </w:rPr>
              <w:t>,0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D80" w:rsidRPr="001007BF" w:rsidRDefault="001007BF" w:rsidP="005E32F5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1007BF">
              <w:rPr>
                <w:color w:val="auto"/>
                <w:sz w:val="22"/>
                <w:szCs w:val="22"/>
              </w:rPr>
              <w:t>11981,0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BF2A4E" w:rsidP="00BF2A4E">
            <w:pPr>
              <w:widowControl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54842,31</w:t>
            </w:r>
          </w:p>
        </w:tc>
      </w:tr>
      <w:tr w:rsidR="00C33D80" w:rsidRPr="002C7DB0" w:rsidTr="00C33D80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 w:rsidP="00836C9B">
            <w:pPr>
              <w:widowControl w:val="0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Бюджет Песчанокопского района (всего), из них: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D80" w:rsidRPr="002C7DB0" w:rsidRDefault="001007BF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</w:tr>
      <w:tr w:rsidR="00C33D80" w:rsidRPr="002C7DB0" w:rsidTr="00C33D80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 w:rsidP="00041484">
            <w:pPr>
              <w:widowControl w:val="0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безвозмездные поступления в бюджет Песчанокопского района, в том числе за счет средств: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D80" w:rsidRPr="002C7DB0" w:rsidRDefault="001007BF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</w:tr>
      <w:tr w:rsidR="00C33D80" w:rsidRPr="002C7DB0" w:rsidTr="00C33D80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widowControl w:val="0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федерального бюджета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D80" w:rsidRPr="002C7DB0" w:rsidRDefault="001007BF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</w:tr>
      <w:tr w:rsidR="00C33D80" w:rsidRPr="002C7DB0" w:rsidTr="00C33D80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областного бюджета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1007BF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17,99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1007BF" w:rsidP="00B47A53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12,5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 w:rsidP="00B47A53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D80" w:rsidRPr="002C7DB0" w:rsidRDefault="001007BF" w:rsidP="00B47A53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BF2A4E" w:rsidP="00BF2A4E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30,49</w:t>
            </w:r>
          </w:p>
        </w:tc>
      </w:tr>
      <w:tr w:rsidR="00C33D80" w:rsidRPr="002C7DB0" w:rsidTr="00C33D80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widowControl w:val="0"/>
              <w:spacing w:line="228" w:lineRule="auto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местный бюджет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1007BF" w:rsidP="00BA2A9A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14642,02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1007BF" w:rsidP="001007BF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16207,8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1007BF" w:rsidP="00BA2A9A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11981,0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D80" w:rsidRPr="002C7DB0" w:rsidRDefault="001007BF" w:rsidP="00BA2A9A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11981,0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BF2A4E" w:rsidP="00BF2A4E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54811,82</w:t>
            </w:r>
          </w:p>
        </w:tc>
      </w:tr>
      <w:tr w:rsidR="00C33D80" w:rsidRPr="002C7DB0" w:rsidTr="00C33D80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widowControl w:val="0"/>
              <w:spacing w:line="228" w:lineRule="auto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Консолидированные бюджеты муниципальных образований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widowControl w:val="0"/>
              <w:spacing w:line="228" w:lineRule="auto"/>
              <w:jc w:val="center"/>
              <w:rPr>
                <w:b/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D80" w:rsidRPr="002C7DB0" w:rsidRDefault="001007BF">
            <w:pPr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</w:tr>
      <w:tr w:rsidR="00C33D80" w:rsidRPr="002C7DB0" w:rsidTr="00C33D80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widowControl w:val="0"/>
              <w:spacing w:line="228" w:lineRule="auto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Внебюджетные источники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D80" w:rsidRPr="002C7DB0" w:rsidRDefault="001007BF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3D80" w:rsidRPr="002C7DB0" w:rsidRDefault="00C33D80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</w:tr>
      <w:tr w:rsidR="001007BF" w:rsidRPr="002C7DB0" w:rsidTr="00C33D80">
        <w:tc>
          <w:tcPr>
            <w:tcW w:w="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2.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Комплекс процессных мероприятий «Развитие цифровых техн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логий» (всего), в том числе: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4379,35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3542,1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665,0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07BF" w:rsidRPr="002C7DB0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665,0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9251</w:t>
            </w:r>
            <w:r w:rsidRPr="002C7DB0">
              <w:rPr>
                <w:color w:val="auto"/>
                <w:sz w:val="22"/>
                <w:szCs w:val="22"/>
              </w:rPr>
              <w:t>,</w:t>
            </w:r>
            <w:r>
              <w:rPr>
                <w:color w:val="auto"/>
                <w:sz w:val="22"/>
                <w:szCs w:val="22"/>
              </w:rPr>
              <w:t>45</w:t>
            </w:r>
          </w:p>
        </w:tc>
      </w:tr>
      <w:tr w:rsidR="001007BF" w:rsidRPr="002C7DB0" w:rsidTr="00C33D80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федерального бюджета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07BF" w:rsidRPr="002C7DB0" w:rsidRDefault="007A5DF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</w:tr>
      <w:tr w:rsidR="001007BF" w:rsidRPr="002C7DB0" w:rsidTr="00C33D80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областного бюджета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07BF" w:rsidRPr="002C7DB0" w:rsidRDefault="007A5DF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</w:tr>
      <w:tr w:rsidR="001007BF" w:rsidRPr="002C7DB0" w:rsidTr="00C33D80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местного бюджета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4379,35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3542,1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665,0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07BF" w:rsidRPr="002C7DB0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665,0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9251</w:t>
            </w:r>
            <w:r w:rsidRPr="002C7DB0">
              <w:rPr>
                <w:color w:val="auto"/>
                <w:sz w:val="22"/>
                <w:szCs w:val="22"/>
              </w:rPr>
              <w:t>,</w:t>
            </w:r>
            <w:r>
              <w:rPr>
                <w:color w:val="auto"/>
                <w:sz w:val="22"/>
                <w:szCs w:val="22"/>
              </w:rPr>
              <w:t>45</w:t>
            </w:r>
          </w:p>
        </w:tc>
      </w:tr>
      <w:tr w:rsidR="001007BF" w:rsidRPr="002C7DB0" w:rsidTr="00C33D80">
        <w:tc>
          <w:tcPr>
            <w:tcW w:w="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3.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Комплекс процессных мероприятий «Оптимизация и повышение качества предоставления государственных и муниципальных услуг в Песчанокопском районе, в том числе на базе многофун</w:t>
            </w:r>
            <w:r w:rsidRPr="002C7DB0">
              <w:rPr>
                <w:color w:val="auto"/>
                <w:sz w:val="22"/>
                <w:szCs w:val="22"/>
              </w:rPr>
              <w:t>к</w:t>
            </w:r>
            <w:r w:rsidRPr="002C7DB0">
              <w:rPr>
                <w:color w:val="auto"/>
                <w:sz w:val="22"/>
                <w:szCs w:val="22"/>
              </w:rPr>
              <w:t>циональных центров предоставления государственных и мун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ципальных услуг» (всего), в том числе: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10280,66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681375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681375">
              <w:rPr>
                <w:color w:val="auto"/>
                <w:sz w:val="22"/>
                <w:szCs w:val="22"/>
              </w:rPr>
              <w:t>12678,2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C33D80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11316,0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07BF" w:rsidRPr="00C33D80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11316,0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45590,86</w:t>
            </w:r>
          </w:p>
        </w:tc>
      </w:tr>
      <w:tr w:rsidR="001007BF" w:rsidRPr="002C7DB0" w:rsidTr="00C33D80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федерального бюджета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07BF" w:rsidRPr="002C7DB0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</w:tr>
      <w:tr w:rsidR="001007BF" w:rsidRPr="002C7DB0" w:rsidTr="00C33D80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областного бюджета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17,99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12,5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07BF" w:rsidRPr="002C7DB0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30,49</w:t>
            </w:r>
          </w:p>
        </w:tc>
      </w:tr>
      <w:tr w:rsidR="001007BF" w:rsidRPr="002C7DB0" w:rsidTr="00C33D80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местного бюджета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10262,67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12665,7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11316,0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07BF" w:rsidRPr="002C7DB0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11316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007BF" w:rsidRPr="002C7DB0" w:rsidRDefault="001007BF" w:rsidP="001007BF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45560,37</w:t>
            </w:r>
          </w:p>
        </w:tc>
      </w:tr>
    </w:tbl>
    <w:p w:rsidR="0025285E" w:rsidRPr="00113485" w:rsidRDefault="0025285E">
      <w:pPr>
        <w:tabs>
          <w:tab w:val="left" w:pos="0"/>
        </w:tabs>
        <w:ind w:firstLine="709"/>
        <w:jc w:val="both"/>
        <w:rPr>
          <w:color w:val="auto"/>
          <w:sz w:val="22"/>
        </w:rPr>
      </w:pPr>
    </w:p>
    <w:p w:rsidR="0025285E" w:rsidRPr="002C7DB0" w:rsidRDefault="00106DB3" w:rsidP="00113485">
      <w:pPr>
        <w:tabs>
          <w:tab w:val="left" w:pos="0"/>
        </w:tabs>
        <w:spacing w:line="228" w:lineRule="auto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Примечание.</w:t>
      </w:r>
    </w:p>
    <w:p w:rsidR="0025285E" w:rsidRPr="002C7DB0" w:rsidRDefault="00106DB3" w:rsidP="00113485">
      <w:pPr>
        <w:tabs>
          <w:tab w:val="left" w:pos="0"/>
        </w:tabs>
        <w:spacing w:line="228" w:lineRule="auto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 xml:space="preserve">Используемое сокращение: </w:t>
      </w:r>
    </w:p>
    <w:p w:rsidR="0025285E" w:rsidRPr="002C7DB0" w:rsidRDefault="00106DB3" w:rsidP="00113485">
      <w:pPr>
        <w:tabs>
          <w:tab w:val="left" w:pos="0"/>
        </w:tabs>
        <w:spacing w:line="228" w:lineRule="auto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тыс. рублей – тысяч рублей.</w:t>
      </w:r>
    </w:p>
    <w:p w:rsidR="0025285E" w:rsidRPr="002C7DB0" w:rsidRDefault="0025285E">
      <w:pPr>
        <w:rPr>
          <w:color w:val="auto"/>
        </w:rPr>
        <w:sectPr w:rsidR="0025285E" w:rsidRPr="002C7DB0">
          <w:headerReference w:type="default" r:id="rId19"/>
          <w:footerReference w:type="default" r:id="rId20"/>
          <w:headerReference w:type="first" r:id="rId21"/>
          <w:footerReference w:type="first" r:id="rId22"/>
          <w:pgSz w:w="16840" w:h="11907" w:orient="landscape"/>
          <w:pgMar w:top="1701" w:right="1134" w:bottom="567" w:left="1134" w:header="709" w:footer="624" w:gutter="0"/>
          <w:cols w:space="720"/>
          <w:titlePg/>
        </w:sectPr>
      </w:pPr>
    </w:p>
    <w:p w:rsidR="0025285E" w:rsidRPr="002C7DB0" w:rsidRDefault="00106DB3">
      <w:pPr>
        <w:widowControl w:val="0"/>
        <w:jc w:val="center"/>
        <w:rPr>
          <w:color w:val="auto"/>
          <w:sz w:val="28"/>
        </w:rPr>
      </w:pPr>
      <w:r w:rsidRPr="002C7DB0">
        <w:rPr>
          <w:color w:val="auto"/>
          <w:sz w:val="28"/>
        </w:rPr>
        <w:lastRenderedPageBreak/>
        <w:t>III. ПАСПОРТ</w:t>
      </w:r>
    </w:p>
    <w:p w:rsidR="0025285E" w:rsidRPr="002C7DB0" w:rsidRDefault="00106DB3">
      <w:pPr>
        <w:widowControl w:val="0"/>
        <w:jc w:val="center"/>
        <w:rPr>
          <w:color w:val="auto"/>
          <w:sz w:val="28"/>
        </w:rPr>
      </w:pPr>
      <w:r w:rsidRPr="002C7DB0">
        <w:rPr>
          <w:color w:val="auto"/>
          <w:sz w:val="28"/>
        </w:rPr>
        <w:t>комплекса процессных мероприятий</w:t>
      </w:r>
    </w:p>
    <w:p w:rsidR="0025285E" w:rsidRPr="002C7DB0" w:rsidRDefault="00106DB3">
      <w:pPr>
        <w:widowControl w:val="0"/>
        <w:jc w:val="center"/>
        <w:rPr>
          <w:color w:val="auto"/>
          <w:sz w:val="28"/>
        </w:rPr>
      </w:pPr>
      <w:r w:rsidRPr="002C7DB0">
        <w:rPr>
          <w:color w:val="auto"/>
          <w:sz w:val="28"/>
        </w:rPr>
        <w:t>«Развитие цифровых технологий»</w:t>
      </w:r>
    </w:p>
    <w:p w:rsidR="0025285E" w:rsidRDefault="0025285E">
      <w:pPr>
        <w:widowControl w:val="0"/>
        <w:jc w:val="center"/>
        <w:rPr>
          <w:color w:val="auto"/>
        </w:rPr>
      </w:pPr>
    </w:p>
    <w:p w:rsidR="00113485" w:rsidRDefault="00113485">
      <w:pPr>
        <w:widowControl w:val="0"/>
        <w:jc w:val="center"/>
        <w:rPr>
          <w:color w:val="auto"/>
        </w:rPr>
      </w:pPr>
    </w:p>
    <w:p w:rsidR="00113485" w:rsidRPr="00D129AC" w:rsidRDefault="00113485">
      <w:pPr>
        <w:widowControl w:val="0"/>
        <w:jc w:val="center"/>
        <w:rPr>
          <w:color w:val="auto"/>
        </w:rPr>
      </w:pPr>
    </w:p>
    <w:p w:rsidR="0025285E" w:rsidRPr="002C7DB0" w:rsidRDefault="00106DB3">
      <w:pPr>
        <w:widowControl w:val="0"/>
        <w:jc w:val="center"/>
        <w:outlineLvl w:val="2"/>
        <w:rPr>
          <w:color w:val="auto"/>
          <w:sz w:val="28"/>
        </w:rPr>
      </w:pPr>
      <w:r w:rsidRPr="002C7DB0">
        <w:rPr>
          <w:color w:val="auto"/>
          <w:sz w:val="28"/>
        </w:rPr>
        <w:t>1. Основные положения</w:t>
      </w:r>
    </w:p>
    <w:p w:rsidR="0025285E" w:rsidRDefault="0025285E">
      <w:pPr>
        <w:widowControl w:val="0"/>
        <w:outlineLvl w:val="2"/>
        <w:rPr>
          <w:color w:val="auto"/>
          <w:sz w:val="28"/>
        </w:rPr>
      </w:pPr>
    </w:p>
    <w:p w:rsidR="00113485" w:rsidRPr="002C7DB0" w:rsidRDefault="00113485">
      <w:pPr>
        <w:widowControl w:val="0"/>
        <w:outlineLvl w:val="2"/>
        <w:rPr>
          <w:color w:val="auto"/>
          <w:sz w:val="28"/>
        </w:rPr>
      </w:pPr>
    </w:p>
    <w:tbl>
      <w:tblPr>
        <w:tblW w:w="15026" w:type="dxa"/>
        <w:tblInd w:w="-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4"/>
        <w:gridCol w:w="5534"/>
        <w:gridCol w:w="425"/>
        <w:gridCol w:w="8363"/>
      </w:tblGrid>
      <w:tr w:rsidR="0025285E" w:rsidRPr="002C7DB0" w:rsidTr="00113485"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25285E" w:rsidRPr="002C7DB0" w:rsidRDefault="0025285E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</w:p>
        </w:tc>
        <w:tc>
          <w:tcPr>
            <w:tcW w:w="5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outlineLvl w:val="2"/>
              <w:rPr>
                <w:color w:val="auto"/>
                <w:sz w:val="28"/>
              </w:rPr>
            </w:pPr>
            <w:proofErr w:type="gramStart"/>
            <w:r w:rsidRPr="002C7DB0">
              <w:rPr>
                <w:color w:val="auto"/>
                <w:sz w:val="28"/>
              </w:rPr>
              <w:t>Ответственный</w:t>
            </w:r>
            <w:proofErr w:type="gramEnd"/>
            <w:r w:rsidRPr="002C7DB0">
              <w:rPr>
                <w:color w:val="auto"/>
                <w:sz w:val="28"/>
              </w:rPr>
              <w:t xml:space="preserve"> за разработку </w:t>
            </w:r>
          </w:p>
          <w:p w:rsidR="0025285E" w:rsidRPr="002C7DB0" w:rsidRDefault="00106DB3">
            <w:pPr>
              <w:widowControl w:val="0"/>
              <w:outlineLvl w:val="2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>и реализацию комплекса процессных мер</w:t>
            </w:r>
            <w:r w:rsidRPr="002C7DB0">
              <w:rPr>
                <w:color w:val="auto"/>
                <w:sz w:val="28"/>
              </w:rPr>
              <w:t>о</w:t>
            </w:r>
            <w:r w:rsidRPr="002C7DB0">
              <w:rPr>
                <w:color w:val="auto"/>
                <w:sz w:val="28"/>
              </w:rPr>
              <w:t xml:space="preserve">приятий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>–</w:t>
            </w: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6451C" w:rsidRPr="002C7DB0" w:rsidRDefault="00F6451C" w:rsidP="00F6451C">
            <w:pPr>
              <w:jc w:val="both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>отдел информационных технологий Администрации Песчаноко</w:t>
            </w:r>
            <w:r w:rsidRPr="002C7DB0">
              <w:rPr>
                <w:color w:val="auto"/>
                <w:sz w:val="28"/>
              </w:rPr>
              <w:t>п</w:t>
            </w:r>
            <w:r w:rsidRPr="002C7DB0">
              <w:rPr>
                <w:color w:val="auto"/>
                <w:sz w:val="28"/>
              </w:rPr>
              <w:t>ского района</w:t>
            </w:r>
          </w:p>
          <w:p w:rsidR="0025285E" w:rsidRPr="002C7DB0" w:rsidRDefault="00F6451C" w:rsidP="00F6451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>(</w:t>
            </w:r>
            <w:proofErr w:type="spellStart"/>
            <w:r w:rsidRPr="002C7DB0">
              <w:rPr>
                <w:color w:val="auto"/>
                <w:sz w:val="28"/>
              </w:rPr>
              <w:t>Лосевский</w:t>
            </w:r>
            <w:proofErr w:type="spellEnd"/>
            <w:r w:rsidRPr="002C7DB0">
              <w:rPr>
                <w:color w:val="auto"/>
                <w:sz w:val="28"/>
              </w:rPr>
              <w:t xml:space="preserve"> Алексей Алексеевич, начальник отдела информацио</w:t>
            </w:r>
            <w:r w:rsidRPr="002C7DB0">
              <w:rPr>
                <w:color w:val="auto"/>
                <w:sz w:val="28"/>
              </w:rPr>
              <w:t>н</w:t>
            </w:r>
            <w:r w:rsidRPr="002C7DB0">
              <w:rPr>
                <w:color w:val="auto"/>
                <w:sz w:val="28"/>
              </w:rPr>
              <w:t>ных технологий Администрации Песчанокопского района)</w:t>
            </w:r>
            <w:r w:rsidR="00E411DF" w:rsidRPr="002C7DB0">
              <w:rPr>
                <w:color w:val="auto"/>
                <w:sz w:val="28"/>
              </w:rPr>
              <w:t>;</w:t>
            </w:r>
          </w:p>
          <w:p w:rsidR="00E411DF" w:rsidRPr="002C7DB0" w:rsidRDefault="00E411DF" w:rsidP="00E411DF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>финансовый отдел Администрации Песчанокопского района</w:t>
            </w:r>
          </w:p>
          <w:p w:rsidR="00E411DF" w:rsidRPr="002C7DB0" w:rsidRDefault="00E411DF" w:rsidP="00E411DF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>(Афанасьева Ирина Анатольевна, начальник финансового отдела Администрации Песчанокопского района);</w:t>
            </w:r>
          </w:p>
          <w:p w:rsidR="00E411DF" w:rsidRPr="002C7DB0" w:rsidRDefault="00E411DF" w:rsidP="00E411DF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>отдел культуры, спорта и молодежи Администрации Песчаноко</w:t>
            </w:r>
            <w:r w:rsidRPr="002C7DB0">
              <w:rPr>
                <w:color w:val="auto"/>
                <w:sz w:val="28"/>
              </w:rPr>
              <w:t>п</w:t>
            </w:r>
            <w:r w:rsidRPr="002C7DB0">
              <w:rPr>
                <w:color w:val="auto"/>
                <w:sz w:val="28"/>
              </w:rPr>
              <w:t>ского района</w:t>
            </w:r>
          </w:p>
          <w:p w:rsidR="00E411DF" w:rsidRPr="002C7DB0" w:rsidRDefault="00E411DF" w:rsidP="00E411DF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>(Лунева Ксения Владимировна, начальник отдела культуры, спорта и молодежи Администрации Песчанокопского района);</w:t>
            </w:r>
          </w:p>
          <w:p w:rsidR="00E411DF" w:rsidRPr="002C7DB0" w:rsidRDefault="00E411DF" w:rsidP="00E411DF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>отдел образования Администрации Песчанокопского района</w:t>
            </w:r>
          </w:p>
          <w:p w:rsidR="00E411DF" w:rsidRPr="002C7DB0" w:rsidRDefault="00E411DF" w:rsidP="00E411DF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>(</w:t>
            </w:r>
            <w:proofErr w:type="spellStart"/>
            <w:r w:rsidR="000616BF" w:rsidRPr="002C7DB0">
              <w:rPr>
                <w:color w:val="auto"/>
                <w:sz w:val="28"/>
              </w:rPr>
              <w:t>Хребтова</w:t>
            </w:r>
            <w:proofErr w:type="spellEnd"/>
            <w:r w:rsidR="000616BF" w:rsidRPr="002C7DB0">
              <w:rPr>
                <w:color w:val="auto"/>
                <w:sz w:val="28"/>
              </w:rPr>
              <w:t xml:space="preserve"> Ирина Николаевна</w:t>
            </w:r>
            <w:r w:rsidRPr="002C7DB0">
              <w:rPr>
                <w:color w:val="auto"/>
                <w:sz w:val="28"/>
              </w:rPr>
              <w:t>, начальник отдела образования Адм</w:t>
            </w:r>
            <w:r w:rsidRPr="002C7DB0">
              <w:rPr>
                <w:color w:val="auto"/>
                <w:sz w:val="28"/>
              </w:rPr>
              <w:t>и</w:t>
            </w:r>
            <w:r w:rsidRPr="002C7DB0">
              <w:rPr>
                <w:color w:val="auto"/>
                <w:sz w:val="28"/>
              </w:rPr>
              <w:t>нистрации Песчанокопского района;</w:t>
            </w:r>
          </w:p>
          <w:p w:rsidR="00E411DF" w:rsidRPr="002C7DB0" w:rsidRDefault="00E411DF" w:rsidP="00E411DF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>Управление социальной защиты населения Администрации Песч</w:t>
            </w:r>
            <w:r w:rsidRPr="002C7DB0">
              <w:rPr>
                <w:color w:val="auto"/>
                <w:sz w:val="28"/>
              </w:rPr>
              <w:t>а</w:t>
            </w:r>
            <w:r w:rsidRPr="002C7DB0">
              <w:rPr>
                <w:color w:val="auto"/>
                <w:sz w:val="28"/>
              </w:rPr>
              <w:t>нокопского района</w:t>
            </w:r>
          </w:p>
          <w:p w:rsidR="00E411DF" w:rsidRPr="002C7DB0" w:rsidRDefault="00E411DF" w:rsidP="00E411DF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>(</w:t>
            </w:r>
            <w:proofErr w:type="spellStart"/>
            <w:r w:rsidRPr="002C7DB0">
              <w:rPr>
                <w:color w:val="auto"/>
                <w:sz w:val="28"/>
              </w:rPr>
              <w:t>Дашевский</w:t>
            </w:r>
            <w:proofErr w:type="spellEnd"/>
            <w:r w:rsidRPr="002C7DB0">
              <w:rPr>
                <w:color w:val="auto"/>
                <w:sz w:val="28"/>
              </w:rPr>
              <w:t xml:space="preserve"> Евгений Владимирович, начальник УСЗН Администр</w:t>
            </w:r>
            <w:r w:rsidRPr="002C7DB0">
              <w:rPr>
                <w:color w:val="auto"/>
                <w:sz w:val="28"/>
              </w:rPr>
              <w:t>а</w:t>
            </w:r>
            <w:r w:rsidRPr="002C7DB0">
              <w:rPr>
                <w:color w:val="auto"/>
                <w:sz w:val="28"/>
              </w:rPr>
              <w:t>ции Песчанокопского района);</w:t>
            </w:r>
          </w:p>
          <w:p w:rsidR="00E411DF" w:rsidRPr="002C7DB0" w:rsidRDefault="00E411DF" w:rsidP="00E411DF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>Отдел имущественных и земельных отношений Администрации Песчанокопского района</w:t>
            </w:r>
          </w:p>
          <w:p w:rsidR="00E411DF" w:rsidRPr="002C7DB0" w:rsidRDefault="00E411DF" w:rsidP="00A209E5">
            <w:pPr>
              <w:widowControl w:val="0"/>
              <w:jc w:val="both"/>
              <w:outlineLvl w:val="2"/>
              <w:rPr>
                <w:i/>
                <w:color w:val="auto"/>
                <w:sz w:val="28"/>
              </w:rPr>
            </w:pPr>
            <w:proofErr w:type="gramStart"/>
            <w:r w:rsidRPr="002C7DB0">
              <w:rPr>
                <w:color w:val="auto"/>
                <w:sz w:val="28"/>
              </w:rPr>
              <w:lastRenderedPageBreak/>
              <w:t>(</w:t>
            </w:r>
            <w:r w:rsidR="000616BF" w:rsidRPr="002C7DB0">
              <w:rPr>
                <w:color w:val="auto"/>
                <w:sz w:val="28"/>
              </w:rPr>
              <w:t>Булгакова Наталья Юрьевна</w:t>
            </w:r>
            <w:r w:rsidRPr="002C7DB0">
              <w:rPr>
                <w:color w:val="auto"/>
                <w:sz w:val="28"/>
              </w:rPr>
              <w:t>, начальник ОИЗО Администра</w:t>
            </w:r>
            <w:r w:rsidR="00A209E5" w:rsidRPr="002C7DB0">
              <w:rPr>
                <w:color w:val="auto"/>
                <w:sz w:val="28"/>
              </w:rPr>
              <w:t>ции Песчанокопского района</w:t>
            </w:r>
            <w:proofErr w:type="gramEnd"/>
          </w:p>
        </w:tc>
      </w:tr>
      <w:tr w:rsidR="0025285E" w:rsidRPr="002C7DB0" w:rsidTr="00113485"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25285E" w:rsidRPr="002C7DB0" w:rsidRDefault="0025285E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</w:p>
        </w:tc>
        <w:tc>
          <w:tcPr>
            <w:tcW w:w="5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F6451C">
            <w:pPr>
              <w:widowControl w:val="0"/>
              <w:outlineLvl w:val="2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 xml:space="preserve">Связь с муниципальной программой </w:t>
            </w:r>
            <w:r w:rsidR="00F6451C" w:rsidRPr="002C7DB0">
              <w:rPr>
                <w:color w:val="auto"/>
                <w:sz w:val="28"/>
              </w:rPr>
              <w:t>Песч</w:t>
            </w:r>
            <w:r w:rsidR="00F6451C" w:rsidRPr="002C7DB0">
              <w:rPr>
                <w:color w:val="auto"/>
                <w:sz w:val="28"/>
              </w:rPr>
              <w:t>а</w:t>
            </w:r>
            <w:r w:rsidR="00F6451C" w:rsidRPr="002C7DB0">
              <w:rPr>
                <w:color w:val="auto"/>
                <w:sz w:val="28"/>
              </w:rPr>
              <w:t>нокопского</w:t>
            </w:r>
            <w:r w:rsidRPr="002C7DB0">
              <w:rPr>
                <w:color w:val="auto"/>
                <w:sz w:val="28"/>
              </w:rPr>
              <w:t xml:space="preserve"> района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>–</w:t>
            </w: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 xml:space="preserve">муниципальная программа </w:t>
            </w:r>
            <w:r w:rsidR="00AA06E2" w:rsidRPr="002C7DB0">
              <w:rPr>
                <w:color w:val="auto"/>
                <w:sz w:val="28"/>
              </w:rPr>
              <w:t>Песчанокопского</w:t>
            </w:r>
            <w:r w:rsidRPr="002C7DB0">
              <w:rPr>
                <w:color w:val="auto"/>
                <w:sz w:val="28"/>
              </w:rPr>
              <w:t xml:space="preserve"> района</w:t>
            </w:r>
          </w:p>
          <w:p w:rsidR="0025285E" w:rsidRPr="002C7DB0" w:rsidRDefault="00106DB3">
            <w:pPr>
              <w:widowControl w:val="0"/>
              <w:jc w:val="both"/>
              <w:outlineLvl w:val="2"/>
              <w:rPr>
                <w:i/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>«Информационное общество»</w:t>
            </w:r>
            <w:r w:rsidR="00113485">
              <w:rPr>
                <w:color w:val="auto"/>
                <w:sz w:val="28"/>
              </w:rPr>
              <w:t xml:space="preserve">  </w:t>
            </w:r>
          </w:p>
        </w:tc>
      </w:tr>
    </w:tbl>
    <w:p w:rsidR="0025285E" w:rsidRPr="002C7DB0" w:rsidRDefault="0025285E">
      <w:pPr>
        <w:widowControl w:val="0"/>
        <w:outlineLvl w:val="2"/>
        <w:rPr>
          <w:color w:val="auto"/>
          <w:sz w:val="28"/>
        </w:rPr>
      </w:pPr>
    </w:p>
    <w:p w:rsidR="0025285E" w:rsidRPr="002C7DB0" w:rsidRDefault="0025285E">
      <w:pPr>
        <w:rPr>
          <w:color w:val="auto"/>
        </w:rPr>
        <w:sectPr w:rsidR="0025285E" w:rsidRPr="002C7DB0" w:rsidSect="00D129AC">
          <w:headerReference w:type="default" r:id="rId23"/>
          <w:footerReference w:type="default" r:id="rId24"/>
          <w:pgSz w:w="16840" w:h="11907" w:orient="landscape"/>
          <w:pgMar w:top="1701" w:right="1134" w:bottom="567" w:left="1134" w:header="709" w:footer="624" w:gutter="0"/>
          <w:cols w:space="720"/>
          <w:titlePg/>
          <w:docGrid w:linePitch="272"/>
        </w:sectPr>
      </w:pPr>
    </w:p>
    <w:p w:rsidR="0025285E" w:rsidRPr="002C7DB0" w:rsidRDefault="00106DB3">
      <w:pPr>
        <w:widowControl w:val="0"/>
        <w:jc w:val="center"/>
        <w:outlineLvl w:val="2"/>
        <w:rPr>
          <w:color w:val="auto"/>
          <w:sz w:val="28"/>
        </w:rPr>
      </w:pPr>
      <w:r w:rsidRPr="002C7DB0">
        <w:rPr>
          <w:color w:val="auto"/>
          <w:sz w:val="28"/>
        </w:rPr>
        <w:lastRenderedPageBreak/>
        <w:t>2. Показатели комплекса процессных мероприятий</w:t>
      </w:r>
    </w:p>
    <w:p w:rsidR="0025285E" w:rsidRPr="002C7DB0" w:rsidRDefault="0025285E">
      <w:pPr>
        <w:widowControl w:val="0"/>
        <w:jc w:val="center"/>
        <w:outlineLvl w:val="2"/>
        <w:rPr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90"/>
        <w:gridCol w:w="5350"/>
        <w:gridCol w:w="1897"/>
        <w:gridCol w:w="1278"/>
        <w:gridCol w:w="1782"/>
        <w:gridCol w:w="1137"/>
        <w:gridCol w:w="986"/>
        <w:gridCol w:w="1195"/>
        <w:gridCol w:w="977"/>
        <w:gridCol w:w="1038"/>
        <w:gridCol w:w="3169"/>
        <w:gridCol w:w="1205"/>
      </w:tblGrid>
      <w:tr w:rsidR="0025285E" w:rsidRPr="002C7DB0">
        <w:tc>
          <w:tcPr>
            <w:tcW w:w="8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№ </w:t>
            </w:r>
          </w:p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proofErr w:type="gramStart"/>
            <w:r w:rsidRPr="002C7DB0">
              <w:rPr>
                <w:color w:val="auto"/>
                <w:sz w:val="22"/>
              </w:rPr>
              <w:t>п</w:t>
            </w:r>
            <w:proofErr w:type="gramEnd"/>
            <w:r w:rsidRPr="002C7DB0">
              <w:rPr>
                <w:color w:val="auto"/>
                <w:sz w:val="22"/>
              </w:rPr>
              <w:t>/п</w:t>
            </w:r>
          </w:p>
        </w:tc>
        <w:tc>
          <w:tcPr>
            <w:tcW w:w="5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Наименование показателя </w:t>
            </w:r>
          </w:p>
        </w:tc>
        <w:tc>
          <w:tcPr>
            <w:tcW w:w="1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Признак возраст</w:t>
            </w:r>
            <w:r w:rsidRPr="002C7DB0">
              <w:rPr>
                <w:color w:val="auto"/>
                <w:sz w:val="22"/>
              </w:rPr>
              <w:t>а</w:t>
            </w:r>
            <w:r w:rsidRPr="002C7DB0">
              <w:rPr>
                <w:color w:val="auto"/>
                <w:sz w:val="22"/>
              </w:rPr>
              <w:t>ния / убывания</w:t>
            </w:r>
          </w:p>
        </w:tc>
        <w:tc>
          <w:tcPr>
            <w:tcW w:w="1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13485">
            <w:pPr>
              <w:widowControl w:val="0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Уровень показа</w:t>
            </w:r>
            <w:r w:rsidR="00106DB3" w:rsidRPr="002C7DB0">
              <w:rPr>
                <w:color w:val="auto"/>
                <w:sz w:val="22"/>
              </w:rPr>
              <w:t>теля</w:t>
            </w:r>
          </w:p>
        </w:tc>
        <w:tc>
          <w:tcPr>
            <w:tcW w:w="17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Единица измер</w:t>
            </w:r>
            <w:r w:rsidRPr="002C7DB0">
              <w:rPr>
                <w:color w:val="auto"/>
                <w:sz w:val="22"/>
              </w:rPr>
              <w:t>е</w:t>
            </w:r>
            <w:r w:rsidRPr="002C7DB0">
              <w:rPr>
                <w:color w:val="auto"/>
                <w:sz w:val="22"/>
              </w:rPr>
              <w:t>ния (по ОКЕИ)</w:t>
            </w: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Базовое значение показателя</w:t>
            </w:r>
          </w:p>
        </w:tc>
        <w:tc>
          <w:tcPr>
            <w:tcW w:w="3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Значения показателей</w:t>
            </w:r>
          </w:p>
        </w:tc>
        <w:tc>
          <w:tcPr>
            <w:tcW w:w="31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Ответственный </w:t>
            </w:r>
          </w:p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за достижение показателя</w:t>
            </w:r>
          </w:p>
        </w:tc>
        <w:tc>
          <w:tcPr>
            <w:tcW w:w="1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13485">
            <w:pPr>
              <w:widowControl w:val="0"/>
              <w:jc w:val="center"/>
              <w:rPr>
                <w:color w:val="auto"/>
                <w:sz w:val="22"/>
              </w:rPr>
            </w:pPr>
            <w:proofErr w:type="spellStart"/>
            <w:proofErr w:type="gramStart"/>
            <w:r>
              <w:rPr>
                <w:color w:val="auto"/>
                <w:sz w:val="22"/>
              </w:rPr>
              <w:t>Инфор-мацион</w:t>
            </w:r>
            <w:r w:rsidR="00106DB3" w:rsidRPr="002C7DB0">
              <w:rPr>
                <w:color w:val="auto"/>
                <w:sz w:val="22"/>
              </w:rPr>
              <w:t>ная</w:t>
            </w:r>
            <w:proofErr w:type="spellEnd"/>
            <w:proofErr w:type="gramEnd"/>
            <w:r w:rsidR="00106DB3" w:rsidRPr="002C7DB0">
              <w:rPr>
                <w:color w:val="auto"/>
                <w:sz w:val="22"/>
              </w:rPr>
              <w:t xml:space="preserve"> система</w:t>
            </w:r>
          </w:p>
        </w:tc>
      </w:tr>
      <w:tr w:rsidR="0025285E" w:rsidRPr="002C7DB0">
        <w:tc>
          <w:tcPr>
            <w:tcW w:w="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>
            <w:pPr>
              <w:rPr>
                <w:color w:val="auto"/>
                <w:sz w:val="22"/>
              </w:rPr>
            </w:pPr>
          </w:p>
        </w:tc>
        <w:tc>
          <w:tcPr>
            <w:tcW w:w="5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>
            <w:pPr>
              <w:rPr>
                <w:color w:val="auto"/>
                <w:sz w:val="22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>
            <w:pPr>
              <w:rPr>
                <w:color w:val="auto"/>
                <w:sz w:val="22"/>
              </w:rPr>
            </w:pPr>
          </w:p>
        </w:tc>
        <w:tc>
          <w:tcPr>
            <w:tcW w:w="1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>
            <w:pPr>
              <w:rPr>
                <w:color w:val="auto"/>
                <w:sz w:val="22"/>
              </w:rPr>
            </w:pPr>
          </w:p>
        </w:tc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>
            <w:pPr>
              <w:rPr>
                <w:color w:val="auto"/>
                <w:sz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13485">
            <w:pPr>
              <w:widowControl w:val="0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значе</w:t>
            </w:r>
            <w:r w:rsidR="00106DB3" w:rsidRPr="002C7DB0">
              <w:rPr>
                <w:color w:val="auto"/>
                <w:sz w:val="22"/>
              </w:rPr>
              <w:t>ние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год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2025</w:t>
            </w:r>
          </w:p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год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2026</w:t>
            </w:r>
          </w:p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год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2027</w:t>
            </w:r>
          </w:p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год</w:t>
            </w:r>
          </w:p>
        </w:tc>
        <w:tc>
          <w:tcPr>
            <w:tcW w:w="3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>
            <w:pPr>
              <w:rPr>
                <w:color w:val="auto"/>
                <w:sz w:val="22"/>
              </w:rPr>
            </w:pPr>
          </w:p>
        </w:tc>
        <w:tc>
          <w:tcPr>
            <w:tcW w:w="1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>
            <w:pPr>
              <w:rPr>
                <w:color w:val="auto"/>
                <w:sz w:val="22"/>
              </w:rPr>
            </w:pPr>
          </w:p>
        </w:tc>
      </w:tr>
    </w:tbl>
    <w:p w:rsidR="0025285E" w:rsidRPr="002C7DB0" w:rsidRDefault="0025285E">
      <w:pPr>
        <w:rPr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91"/>
        <w:gridCol w:w="5351"/>
        <w:gridCol w:w="1897"/>
        <w:gridCol w:w="1278"/>
        <w:gridCol w:w="1782"/>
        <w:gridCol w:w="1137"/>
        <w:gridCol w:w="986"/>
        <w:gridCol w:w="1195"/>
        <w:gridCol w:w="977"/>
        <w:gridCol w:w="1036"/>
        <w:gridCol w:w="3169"/>
        <w:gridCol w:w="1205"/>
      </w:tblGrid>
      <w:tr w:rsidR="0025285E" w:rsidRPr="002C7DB0">
        <w:trPr>
          <w:tblHeader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2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4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6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7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8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9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10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12</w:t>
            </w:r>
          </w:p>
        </w:tc>
      </w:tr>
      <w:tr w:rsidR="0025285E" w:rsidRPr="002C7DB0"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>
            <w:pPr>
              <w:pStyle w:val="afffffa"/>
              <w:widowControl w:val="0"/>
              <w:numPr>
                <w:ilvl w:val="0"/>
                <w:numId w:val="1"/>
              </w:numPr>
              <w:spacing w:line="228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 w:rsidP="00901A9B">
            <w:pPr>
              <w:widowControl w:val="0"/>
              <w:spacing w:line="228" w:lineRule="auto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Доля рабочих мест в </w:t>
            </w:r>
            <w:r w:rsidR="00D072E3" w:rsidRPr="002C7DB0">
              <w:rPr>
                <w:color w:val="auto"/>
                <w:sz w:val="22"/>
              </w:rPr>
              <w:t>аппарате, отраслевых отделах (функциональных органах) Администрации Песчан</w:t>
            </w:r>
            <w:r w:rsidR="00D072E3" w:rsidRPr="002C7DB0">
              <w:rPr>
                <w:color w:val="auto"/>
                <w:sz w:val="22"/>
              </w:rPr>
              <w:t>о</w:t>
            </w:r>
            <w:r w:rsidR="00D072E3" w:rsidRPr="002C7DB0">
              <w:rPr>
                <w:color w:val="auto"/>
                <w:sz w:val="22"/>
              </w:rPr>
              <w:t>копского</w:t>
            </w:r>
            <w:r w:rsidRPr="002C7DB0">
              <w:rPr>
                <w:color w:val="auto"/>
                <w:sz w:val="22"/>
              </w:rPr>
              <w:t xml:space="preserve"> района, включенных в межведомственную систему электронного документооборота и делопрои</w:t>
            </w:r>
            <w:r w:rsidRPr="002C7DB0">
              <w:rPr>
                <w:color w:val="auto"/>
                <w:sz w:val="22"/>
              </w:rPr>
              <w:t>з</w:t>
            </w:r>
            <w:r w:rsidRPr="002C7DB0">
              <w:rPr>
                <w:color w:val="auto"/>
                <w:sz w:val="22"/>
              </w:rPr>
              <w:t>водства</w:t>
            </w:r>
            <w:r w:rsidR="00D072E3" w:rsidRPr="002C7DB0">
              <w:rPr>
                <w:color w:val="auto"/>
                <w:sz w:val="22"/>
              </w:rPr>
              <w:t xml:space="preserve"> «Дело»</w:t>
            </w:r>
            <w:r w:rsidRPr="002C7DB0">
              <w:rPr>
                <w:color w:val="auto"/>
                <w:sz w:val="22"/>
              </w:rPr>
              <w:t>, в общем количест</w:t>
            </w:r>
            <w:r w:rsidR="00D072E3" w:rsidRPr="002C7DB0">
              <w:rPr>
                <w:color w:val="auto"/>
                <w:sz w:val="22"/>
              </w:rPr>
              <w:t>ве рабочих мест в аппарате, отраслевых отделах (функциональных орг</w:t>
            </w:r>
            <w:r w:rsidR="00D072E3" w:rsidRPr="002C7DB0">
              <w:rPr>
                <w:color w:val="auto"/>
                <w:sz w:val="22"/>
              </w:rPr>
              <w:t>а</w:t>
            </w:r>
            <w:r w:rsidR="00D072E3" w:rsidRPr="002C7DB0">
              <w:rPr>
                <w:color w:val="auto"/>
                <w:sz w:val="22"/>
              </w:rPr>
              <w:t>нах) Админ</w:t>
            </w:r>
            <w:r w:rsidR="00A209E5" w:rsidRPr="002C7DB0">
              <w:rPr>
                <w:color w:val="auto"/>
                <w:sz w:val="22"/>
              </w:rPr>
              <w:t>истрации Песчанокопского района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spacing w:line="228" w:lineRule="auto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возрастающий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spacing w:line="228" w:lineRule="auto"/>
              <w:jc w:val="center"/>
              <w:rPr>
                <w:rStyle w:val="1241"/>
                <w:color w:val="auto"/>
                <w:sz w:val="22"/>
              </w:rPr>
            </w:pPr>
            <w:r w:rsidRPr="002C7DB0">
              <w:rPr>
                <w:rStyle w:val="1241"/>
                <w:color w:val="auto"/>
                <w:sz w:val="22"/>
              </w:rPr>
              <w:t>МП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spacing w:line="228" w:lineRule="auto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процентов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0216F3">
            <w:pPr>
              <w:widowControl w:val="0"/>
              <w:spacing w:line="228" w:lineRule="auto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–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spacing w:line="228" w:lineRule="auto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2023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0216F3" w:rsidP="000216F3">
            <w:pPr>
              <w:widowControl w:val="0"/>
              <w:spacing w:line="228" w:lineRule="auto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75</w:t>
            </w:r>
            <w:r w:rsidR="00106DB3" w:rsidRPr="002C7DB0">
              <w:rPr>
                <w:color w:val="auto"/>
                <w:sz w:val="22"/>
              </w:rPr>
              <w:t>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spacing w:line="228" w:lineRule="auto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80,0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spacing w:line="228" w:lineRule="auto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85,0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DC3450" w:rsidP="00DC3450">
            <w:pPr>
              <w:widowControl w:val="0"/>
              <w:spacing w:line="228" w:lineRule="auto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Отдел информационных техн</w:t>
            </w:r>
            <w:r w:rsidRPr="002C7DB0">
              <w:rPr>
                <w:color w:val="auto"/>
                <w:sz w:val="22"/>
              </w:rPr>
              <w:t>о</w:t>
            </w:r>
            <w:r w:rsidRPr="002C7DB0">
              <w:rPr>
                <w:color w:val="auto"/>
                <w:sz w:val="22"/>
              </w:rPr>
              <w:t>логий Администрации Песч</w:t>
            </w:r>
            <w:r w:rsidRPr="002C7DB0">
              <w:rPr>
                <w:color w:val="auto"/>
                <w:sz w:val="22"/>
              </w:rPr>
              <w:t>а</w:t>
            </w:r>
            <w:r w:rsidRPr="002C7DB0">
              <w:rPr>
                <w:color w:val="auto"/>
                <w:sz w:val="22"/>
              </w:rPr>
              <w:t>нокопского района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spacing w:line="228" w:lineRule="auto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–</w:t>
            </w:r>
          </w:p>
        </w:tc>
      </w:tr>
      <w:tr w:rsidR="0025285E" w:rsidRPr="002C7DB0"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>
            <w:pPr>
              <w:pStyle w:val="afffffa"/>
              <w:widowControl w:val="0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 w:rsidP="00A209E5">
            <w:pPr>
              <w:widowControl w:val="0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Доля автоматизированных рабочих мест </w:t>
            </w:r>
            <w:r w:rsidR="000216F3" w:rsidRPr="002C7DB0">
              <w:rPr>
                <w:color w:val="auto"/>
                <w:sz w:val="22"/>
              </w:rPr>
              <w:t>в аппарате, отраслевых отделах (функциональных органах) Адм</w:t>
            </w:r>
            <w:r w:rsidR="000216F3" w:rsidRPr="002C7DB0">
              <w:rPr>
                <w:color w:val="auto"/>
                <w:sz w:val="22"/>
              </w:rPr>
              <w:t>и</w:t>
            </w:r>
            <w:r w:rsidR="000216F3" w:rsidRPr="002C7DB0">
              <w:rPr>
                <w:color w:val="auto"/>
                <w:sz w:val="22"/>
              </w:rPr>
              <w:t>нистрации Песчанокопского района</w:t>
            </w:r>
            <w:r w:rsidRPr="002C7DB0">
              <w:rPr>
                <w:color w:val="auto"/>
                <w:sz w:val="22"/>
              </w:rPr>
              <w:t xml:space="preserve">, обеспеченных </w:t>
            </w:r>
            <w:r w:rsidR="000616BF" w:rsidRPr="002C7DB0">
              <w:rPr>
                <w:color w:val="auto"/>
                <w:sz w:val="22"/>
              </w:rPr>
              <w:t xml:space="preserve">защитой </w:t>
            </w:r>
            <w:r w:rsidRPr="002C7DB0">
              <w:rPr>
                <w:color w:val="auto"/>
                <w:sz w:val="22"/>
              </w:rPr>
              <w:t>информации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возрастающий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rStyle w:val="1241"/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МП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процентов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–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2023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0216F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75,0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0216F3" w:rsidP="000216F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80,</w:t>
            </w:r>
            <w:r w:rsidR="00106DB3" w:rsidRPr="002C7DB0">
              <w:rPr>
                <w:color w:val="auto"/>
                <w:sz w:val="22"/>
              </w:rPr>
              <w:t>0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0216F3" w:rsidP="000216F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85,0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DC3450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Отдел информационных техн</w:t>
            </w:r>
            <w:r w:rsidRPr="002C7DB0">
              <w:rPr>
                <w:color w:val="auto"/>
                <w:sz w:val="22"/>
              </w:rPr>
              <w:t>о</w:t>
            </w:r>
            <w:r w:rsidRPr="002C7DB0">
              <w:rPr>
                <w:color w:val="auto"/>
                <w:sz w:val="22"/>
              </w:rPr>
              <w:t>логий Администрации Песч</w:t>
            </w:r>
            <w:r w:rsidRPr="002C7DB0">
              <w:rPr>
                <w:color w:val="auto"/>
                <w:sz w:val="22"/>
              </w:rPr>
              <w:t>а</w:t>
            </w:r>
            <w:r w:rsidRPr="002C7DB0">
              <w:rPr>
                <w:color w:val="auto"/>
                <w:sz w:val="22"/>
              </w:rPr>
              <w:t>нокопского района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–</w:t>
            </w:r>
          </w:p>
        </w:tc>
      </w:tr>
    </w:tbl>
    <w:p w:rsidR="0025285E" w:rsidRPr="002C7DB0" w:rsidRDefault="0025285E">
      <w:pPr>
        <w:widowControl w:val="0"/>
        <w:ind w:firstLine="709"/>
        <w:jc w:val="both"/>
        <w:rPr>
          <w:color w:val="auto"/>
          <w:sz w:val="28"/>
        </w:rPr>
      </w:pPr>
    </w:p>
    <w:p w:rsidR="0025285E" w:rsidRPr="002C7DB0" w:rsidRDefault="00106DB3">
      <w:pPr>
        <w:widowControl w:val="0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 xml:space="preserve">Примечание. </w:t>
      </w:r>
    </w:p>
    <w:p w:rsidR="0025285E" w:rsidRPr="002C7DB0" w:rsidRDefault="00106DB3">
      <w:pPr>
        <w:widowControl w:val="0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 xml:space="preserve">Используемые сокращения: </w:t>
      </w:r>
    </w:p>
    <w:p w:rsidR="0025285E" w:rsidRPr="002C7DB0" w:rsidRDefault="00106DB3">
      <w:pPr>
        <w:widowControl w:val="0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МП – муниципальная программа;</w:t>
      </w:r>
    </w:p>
    <w:p w:rsidR="0025285E" w:rsidRPr="002C7DB0" w:rsidRDefault="00106DB3">
      <w:pPr>
        <w:widowControl w:val="0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 xml:space="preserve">ОКЕИ – Общероссийский классификатор единиц измерения. </w:t>
      </w:r>
    </w:p>
    <w:p w:rsidR="0025285E" w:rsidRPr="002C7DB0" w:rsidRDefault="00106DB3">
      <w:pPr>
        <w:widowControl w:val="0"/>
        <w:ind w:firstLine="709"/>
        <w:rPr>
          <w:color w:val="auto"/>
          <w:sz w:val="28"/>
        </w:rPr>
      </w:pPr>
      <w:r w:rsidRPr="002C7DB0">
        <w:rPr>
          <w:color w:val="auto"/>
          <w:sz w:val="28"/>
        </w:rPr>
        <w:br w:type="page"/>
      </w:r>
    </w:p>
    <w:p w:rsidR="0025285E" w:rsidRPr="002C7DB0" w:rsidRDefault="0025285E">
      <w:pPr>
        <w:widowControl w:val="0"/>
        <w:ind w:firstLine="709"/>
        <w:rPr>
          <w:color w:val="auto"/>
          <w:sz w:val="28"/>
        </w:rPr>
      </w:pPr>
    </w:p>
    <w:p w:rsidR="0025285E" w:rsidRPr="002C7DB0" w:rsidRDefault="00106DB3">
      <w:pPr>
        <w:widowControl w:val="0"/>
        <w:jc w:val="center"/>
        <w:outlineLvl w:val="2"/>
        <w:rPr>
          <w:color w:val="auto"/>
          <w:sz w:val="28"/>
        </w:rPr>
      </w:pPr>
      <w:r w:rsidRPr="002C7DB0">
        <w:rPr>
          <w:color w:val="auto"/>
          <w:sz w:val="28"/>
        </w:rPr>
        <w:t xml:space="preserve">3. Перечень мероприятий (результатов) комплекса процессных мероприятий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16"/>
        <w:gridCol w:w="4076"/>
        <w:gridCol w:w="2443"/>
        <w:gridCol w:w="5659"/>
        <w:gridCol w:w="1970"/>
        <w:gridCol w:w="1406"/>
        <w:gridCol w:w="1229"/>
        <w:gridCol w:w="1229"/>
        <w:gridCol w:w="1284"/>
        <w:gridCol w:w="1235"/>
      </w:tblGrid>
      <w:tr w:rsidR="0025285E" w:rsidRPr="002C7DB0">
        <w:tc>
          <w:tcPr>
            <w:tcW w:w="1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№</w:t>
            </w:r>
          </w:p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proofErr w:type="gramStart"/>
            <w:r w:rsidRPr="002C7DB0">
              <w:rPr>
                <w:color w:val="auto"/>
                <w:sz w:val="22"/>
              </w:rPr>
              <w:t>п</w:t>
            </w:r>
            <w:proofErr w:type="gramEnd"/>
            <w:r w:rsidRPr="002C7DB0">
              <w:rPr>
                <w:color w:val="auto"/>
                <w:sz w:val="22"/>
              </w:rPr>
              <w:t>/п</w:t>
            </w:r>
          </w:p>
        </w:tc>
        <w:tc>
          <w:tcPr>
            <w:tcW w:w="4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Наименование мероприятия (результата)</w:t>
            </w:r>
          </w:p>
        </w:tc>
        <w:tc>
          <w:tcPr>
            <w:tcW w:w="2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Тип мероприятия (р</w:t>
            </w:r>
            <w:r w:rsidRPr="002C7DB0">
              <w:rPr>
                <w:color w:val="auto"/>
                <w:sz w:val="22"/>
              </w:rPr>
              <w:t>е</w:t>
            </w:r>
            <w:r w:rsidRPr="002C7DB0">
              <w:rPr>
                <w:color w:val="auto"/>
                <w:sz w:val="22"/>
              </w:rPr>
              <w:t>зультата)</w:t>
            </w:r>
          </w:p>
        </w:tc>
        <w:tc>
          <w:tcPr>
            <w:tcW w:w="5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Характеристика</w:t>
            </w:r>
          </w:p>
        </w:tc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Единица измерения </w:t>
            </w:r>
          </w:p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(по ОКЕИ)</w:t>
            </w:r>
          </w:p>
        </w:tc>
        <w:tc>
          <w:tcPr>
            <w:tcW w:w="2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Базовое значение</w:t>
            </w:r>
          </w:p>
        </w:tc>
        <w:tc>
          <w:tcPr>
            <w:tcW w:w="3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Значение результата </w:t>
            </w:r>
          </w:p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по годам реализации</w:t>
            </w:r>
          </w:p>
        </w:tc>
      </w:tr>
      <w:tr w:rsidR="0025285E" w:rsidRPr="002C7DB0">
        <w:tc>
          <w:tcPr>
            <w:tcW w:w="1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25285E">
            <w:pPr>
              <w:rPr>
                <w:color w:val="auto"/>
                <w:sz w:val="22"/>
              </w:rPr>
            </w:pPr>
          </w:p>
        </w:tc>
        <w:tc>
          <w:tcPr>
            <w:tcW w:w="4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25285E">
            <w:pPr>
              <w:rPr>
                <w:color w:val="auto"/>
                <w:sz w:val="22"/>
              </w:rPr>
            </w:pPr>
          </w:p>
        </w:tc>
        <w:tc>
          <w:tcPr>
            <w:tcW w:w="2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>
            <w:pPr>
              <w:rPr>
                <w:color w:val="auto"/>
                <w:sz w:val="22"/>
              </w:rPr>
            </w:pPr>
          </w:p>
        </w:tc>
        <w:tc>
          <w:tcPr>
            <w:tcW w:w="5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>
            <w:pPr>
              <w:rPr>
                <w:color w:val="auto"/>
                <w:sz w:val="22"/>
              </w:rPr>
            </w:pPr>
          </w:p>
        </w:tc>
        <w:tc>
          <w:tcPr>
            <w:tcW w:w="1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25285E">
            <w:pPr>
              <w:rPr>
                <w:color w:val="auto"/>
                <w:sz w:val="22"/>
              </w:rPr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значение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год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2025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2026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2027</w:t>
            </w:r>
          </w:p>
        </w:tc>
      </w:tr>
    </w:tbl>
    <w:p w:rsidR="0025285E" w:rsidRPr="002C7DB0" w:rsidRDefault="0025285E">
      <w:pPr>
        <w:rPr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16"/>
        <w:gridCol w:w="4076"/>
        <w:gridCol w:w="2443"/>
        <w:gridCol w:w="5659"/>
        <w:gridCol w:w="1970"/>
        <w:gridCol w:w="1406"/>
        <w:gridCol w:w="1229"/>
        <w:gridCol w:w="1229"/>
        <w:gridCol w:w="1284"/>
        <w:gridCol w:w="1235"/>
      </w:tblGrid>
      <w:tr w:rsidR="0025285E" w:rsidRPr="002C7DB0">
        <w:trPr>
          <w:tblHeader/>
        </w:trPr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2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3</w:t>
            </w:r>
          </w:p>
        </w:tc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4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5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6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7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8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9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10</w:t>
            </w:r>
          </w:p>
        </w:tc>
      </w:tr>
      <w:tr w:rsidR="0025285E" w:rsidRPr="002C7DB0" w:rsidTr="00C20B9E">
        <w:tc>
          <w:tcPr>
            <w:tcW w:w="2154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rStyle w:val="1241"/>
                <w:color w:val="auto"/>
                <w:sz w:val="22"/>
              </w:rPr>
              <w:t>1. Задача комплекса процессных мероприятий «Обеспечено р</w:t>
            </w:r>
            <w:r w:rsidRPr="002C7DB0">
              <w:rPr>
                <w:color w:val="auto"/>
                <w:sz w:val="22"/>
              </w:rPr>
              <w:t>азвитие и сопровождение цифровой инфраструктуры</w:t>
            </w:r>
            <w:r w:rsidRPr="002C7DB0">
              <w:rPr>
                <w:rStyle w:val="1241"/>
                <w:color w:val="auto"/>
                <w:sz w:val="22"/>
              </w:rPr>
              <w:t>»</w:t>
            </w:r>
          </w:p>
        </w:tc>
      </w:tr>
      <w:tr w:rsidR="00AE25CC" w:rsidRPr="002C7DB0"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E25CC" w:rsidRPr="002C7DB0" w:rsidRDefault="00AE25CC" w:rsidP="00AE25CC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1.1.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E25CC" w:rsidRPr="002C7DB0" w:rsidRDefault="00AE25CC" w:rsidP="00901A9B">
            <w:pPr>
              <w:widowControl w:val="0"/>
              <w:spacing w:line="228" w:lineRule="auto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Мероприятие (результат) 1 «Обеспечено обновление информационной и телекоммуникационной инфраструкт</w:t>
            </w:r>
            <w:r w:rsidRPr="002C7DB0">
              <w:rPr>
                <w:color w:val="auto"/>
                <w:sz w:val="22"/>
              </w:rPr>
              <w:t>у</w:t>
            </w:r>
            <w:r w:rsidRPr="002C7DB0">
              <w:rPr>
                <w:color w:val="auto"/>
                <w:sz w:val="22"/>
              </w:rPr>
              <w:t>ры в аппарате, отраслевых отделах (функциональных органах) Администр</w:t>
            </w:r>
            <w:r w:rsidRPr="002C7DB0">
              <w:rPr>
                <w:color w:val="auto"/>
                <w:sz w:val="22"/>
              </w:rPr>
              <w:t>а</w:t>
            </w:r>
            <w:r w:rsidRPr="002C7DB0">
              <w:rPr>
                <w:color w:val="auto"/>
                <w:sz w:val="22"/>
              </w:rPr>
              <w:t>ции Песчанокопского</w:t>
            </w:r>
            <w:r w:rsidR="00901A9B" w:rsidRPr="002C7DB0">
              <w:rPr>
                <w:color w:val="auto"/>
                <w:sz w:val="22"/>
              </w:rPr>
              <w:t xml:space="preserve"> района</w:t>
            </w:r>
            <w:r w:rsidRPr="002C7DB0">
              <w:rPr>
                <w:color w:val="auto"/>
                <w:sz w:val="22"/>
              </w:rPr>
              <w:t>»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E25CC" w:rsidRPr="002C7DB0" w:rsidRDefault="00AE25CC" w:rsidP="00AE25CC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приобретение товаров, работ и услуг</w:t>
            </w:r>
          </w:p>
        </w:tc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E25CC" w:rsidRPr="002C7DB0" w:rsidRDefault="00AE25CC" w:rsidP="00E73AE2">
            <w:pPr>
              <w:widowControl w:val="0"/>
              <w:spacing w:line="228" w:lineRule="auto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приобретены товары и услуги для обеспечения функци</w:t>
            </w:r>
            <w:r w:rsidRPr="002C7DB0">
              <w:rPr>
                <w:color w:val="auto"/>
                <w:sz w:val="22"/>
              </w:rPr>
              <w:t>о</w:t>
            </w:r>
            <w:r w:rsidRPr="002C7DB0">
              <w:rPr>
                <w:color w:val="auto"/>
                <w:sz w:val="22"/>
              </w:rPr>
              <w:t>нирования телекоммуникационной инфраструктуры</w:t>
            </w:r>
            <w:r w:rsidR="009E424B" w:rsidRPr="002C7DB0">
              <w:rPr>
                <w:color w:val="auto"/>
                <w:sz w:val="22"/>
              </w:rPr>
              <w:t xml:space="preserve"> в а</w:t>
            </w:r>
            <w:r w:rsidR="009E424B" w:rsidRPr="002C7DB0">
              <w:rPr>
                <w:color w:val="auto"/>
                <w:sz w:val="22"/>
              </w:rPr>
              <w:t>п</w:t>
            </w:r>
            <w:r w:rsidR="009E424B" w:rsidRPr="002C7DB0">
              <w:rPr>
                <w:color w:val="auto"/>
                <w:sz w:val="22"/>
              </w:rPr>
              <w:t>парате, отраслевых отделах (функциональных органах) Администрации П</w:t>
            </w:r>
            <w:r w:rsidR="00E73AE2" w:rsidRPr="002C7DB0">
              <w:rPr>
                <w:color w:val="auto"/>
                <w:sz w:val="22"/>
              </w:rPr>
              <w:t>есчанокопского района</w:t>
            </w:r>
            <w:r w:rsidRPr="002C7DB0">
              <w:rPr>
                <w:color w:val="auto"/>
                <w:sz w:val="22"/>
              </w:rPr>
              <w:t xml:space="preserve">»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E25CC" w:rsidRPr="002C7DB0" w:rsidRDefault="00AE25CC" w:rsidP="00AE25CC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процент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E25CC" w:rsidRPr="002C7DB0" w:rsidRDefault="00AE25CC" w:rsidP="00AE25CC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-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E25CC" w:rsidRPr="002C7DB0" w:rsidRDefault="00AE25CC" w:rsidP="00AE25CC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2023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E25CC" w:rsidRPr="002C7DB0" w:rsidRDefault="00AE25CC" w:rsidP="00AE25CC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75,0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E25CC" w:rsidRPr="002C7DB0" w:rsidRDefault="00AE25CC" w:rsidP="00AE25CC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80,0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E25CC" w:rsidRPr="002C7DB0" w:rsidRDefault="00AE25CC" w:rsidP="00AE25CC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85,0</w:t>
            </w:r>
          </w:p>
        </w:tc>
      </w:tr>
      <w:tr w:rsidR="00AE25CC" w:rsidRPr="002C7DB0" w:rsidTr="00C20B9E">
        <w:tc>
          <w:tcPr>
            <w:tcW w:w="2154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E25CC" w:rsidRPr="002C7DB0" w:rsidRDefault="00AE25CC" w:rsidP="00AE25CC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rStyle w:val="1241"/>
                <w:color w:val="auto"/>
                <w:sz w:val="22"/>
              </w:rPr>
              <w:t>2. Задача комплекса процессных мероприятий «</w:t>
            </w:r>
            <w:r w:rsidRPr="002C7DB0">
              <w:rPr>
                <w:color w:val="auto"/>
                <w:sz w:val="22"/>
              </w:rPr>
              <w:t>Обеспечена защита информации</w:t>
            </w:r>
            <w:r w:rsidRPr="002C7DB0">
              <w:rPr>
                <w:rStyle w:val="1241"/>
                <w:color w:val="auto"/>
                <w:sz w:val="22"/>
              </w:rPr>
              <w:t>»</w:t>
            </w:r>
          </w:p>
        </w:tc>
      </w:tr>
      <w:tr w:rsidR="00AE25CC" w:rsidRPr="002C7DB0"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E25CC" w:rsidRPr="002C7DB0" w:rsidRDefault="00AE25CC" w:rsidP="00AE25CC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2.1.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E25CC" w:rsidRPr="002C7DB0" w:rsidRDefault="00AE25CC" w:rsidP="00AE25CC">
            <w:pPr>
              <w:widowControl w:val="0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Мероприятие (результат) «Обеспечена реализация мероприятий по защите и</w:t>
            </w:r>
            <w:r w:rsidRPr="002C7DB0">
              <w:rPr>
                <w:color w:val="auto"/>
                <w:sz w:val="22"/>
              </w:rPr>
              <w:t>н</w:t>
            </w:r>
            <w:r w:rsidRPr="002C7DB0">
              <w:rPr>
                <w:color w:val="auto"/>
                <w:sz w:val="22"/>
              </w:rPr>
              <w:t>формации»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E25CC" w:rsidRPr="002C7DB0" w:rsidRDefault="00AE25CC" w:rsidP="00AE25CC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приобретение товаров, работ и услуг</w:t>
            </w:r>
          </w:p>
        </w:tc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E25CC" w:rsidRPr="002C7DB0" w:rsidRDefault="00AE25CC" w:rsidP="00AE25CC">
            <w:pPr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приобретены программные средства защиты информации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E25CC" w:rsidRPr="002C7DB0" w:rsidRDefault="00AE25CC" w:rsidP="00AE25CC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процент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E25CC" w:rsidRPr="002C7DB0" w:rsidRDefault="00AE25CC" w:rsidP="00AE25CC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-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E25CC" w:rsidRPr="002C7DB0" w:rsidRDefault="00AE25CC" w:rsidP="00AE25CC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2023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E25CC" w:rsidRPr="002C7DB0" w:rsidRDefault="00AE25CC" w:rsidP="00AE25CC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75,0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E25CC" w:rsidRPr="002C7DB0" w:rsidRDefault="00AE25CC" w:rsidP="00AE25CC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80,0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E25CC" w:rsidRPr="002C7DB0" w:rsidRDefault="00AE25CC" w:rsidP="00AE25CC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85,0</w:t>
            </w:r>
          </w:p>
        </w:tc>
      </w:tr>
    </w:tbl>
    <w:p w:rsidR="00A16A59" w:rsidRPr="002C7DB0" w:rsidRDefault="00A16A59" w:rsidP="00A16A59">
      <w:pPr>
        <w:widowControl w:val="0"/>
        <w:ind w:firstLine="709"/>
        <w:jc w:val="both"/>
        <w:rPr>
          <w:color w:val="auto"/>
          <w:sz w:val="28"/>
        </w:rPr>
      </w:pPr>
    </w:p>
    <w:p w:rsidR="00A16A59" w:rsidRPr="002C7DB0" w:rsidRDefault="00A16A59" w:rsidP="00A16A59">
      <w:pPr>
        <w:widowControl w:val="0"/>
        <w:ind w:firstLine="709"/>
        <w:jc w:val="both"/>
        <w:rPr>
          <w:color w:val="auto"/>
          <w:sz w:val="28"/>
        </w:rPr>
      </w:pPr>
    </w:p>
    <w:p w:rsidR="0025285E" w:rsidRPr="002C7DB0" w:rsidRDefault="00106DB3" w:rsidP="00A16A59">
      <w:pPr>
        <w:widowControl w:val="0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 xml:space="preserve">Примечание. </w:t>
      </w:r>
    </w:p>
    <w:p w:rsidR="0025285E" w:rsidRPr="002C7DB0" w:rsidRDefault="00106DB3" w:rsidP="00A16A59">
      <w:pPr>
        <w:widowControl w:val="0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 xml:space="preserve">Используемые сокращения: </w:t>
      </w:r>
    </w:p>
    <w:p w:rsidR="0025285E" w:rsidRPr="002C7DB0" w:rsidRDefault="00106DB3" w:rsidP="00A16A59">
      <w:pPr>
        <w:widowControl w:val="0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ФСБ – Федеральная служба безопасности России;</w:t>
      </w:r>
    </w:p>
    <w:p w:rsidR="0025285E" w:rsidRPr="002C7DB0" w:rsidRDefault="00106DB3" w:rsidP="00A16A59">
      <w:pPr>
        <w:widowControl w:val="0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ФСТЭК – Федеральная служба по техническому и экспортному контролю России.</w:t>
      </w:r>
    </w:p>
    <w:p w:rsidR="0025285E" w:rsidRPr="002C7DB0" w:rsidRDefault="00106DB3" w:rsidP="00A16A59">
      <w:pPr>
        <w:widowControl w:val="0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ОКЕИ – Общероссийский классификатор единиц измерения.</w:t>
      </w:r>
      <w:r w:rsidRPr="002C7DB0">
        <w:rPr>
          <w:color w:val="auto"/>
        </w:rPr>
        <w:br w:type="page"/>
      </w:r>
    </w:p>
    <w:p w:rsidR="0025285E" w:rsidRPr="002C7DB0" w:rsidRDefault="00106DB3">
      <w:pPr>
        <w:jc w:val="center"/>
        <w:rPr>
          <w:color w:val="auto"/>
          <w:sz w:val="28"/>
        </w:rPr>
      </w:pPr>
      <w:r w:rsidRPr="002C7DB0">
        <w:rPr>
          <w:color w:val="auto"/>
          <w:sz w:val="28"/>
        </w:rPr>
        <w:lastRenderedPageBreak/>
        <w:t xml:space="preserve">4. </w:t>
      </w:r>
      <w:r w:rsidR="007557F2" w:rsidRPr="002C7DB0">
        <w:rPr>
          <w:color w:val="auto"/>
          <w:sz w:val="28"/>
        </w:rPr>
        <w:t>Параметры ф</w:t>
      </w:r>
      <w:r w:rsidRPr="002C7DB0">
        <w:rPr>
          <w:color w:val="auto"/>
          <w:sz w:val="28"/>
        </w:rPr>
        <w:t>инансово</w:t>
      </w:r>
      <w:r w:rsidR="007557F2" w:rsidRPr="002C7DB0">
        <w:rPr>
          <w:color w:val="auto"/>
          <w:sz w:val="28"/>
        </w:rPr>
        <w:t>го</w:t>
      </w:r>
      <w:r w:rsidRPr="002C7DB0">
        <w:rPr>
          <w:color w:val="auto"/>
          <w:sz w:val="28"/>
        </w:rPr>
        <w:t xml:space="preserve"> обеспечение комплекса процессных мероприятий</w:t>
      </w:r>
    </w:p>
    <w:p w:rsidR="0025285E" w:rsidRPr="002C7DB0" w:rsidRDefault="0025285E">
      <w:pPr>
        <w:jc w:val="center"/>
        <w:rPr>
          <w:b/>
          <w:color w:val="auto"/>
          <w:sz w:val="28"/>
        </w:rPr>
      </w:pPr>
    </w:p>
    <w:p w:rsidR="0025285E" w:rsidRPr="002C7DB0" w:rsidRDefault="0025285E">
      <w:pPr>
        <w:pStyle w:val="a5"/>
        <w:tabs>
          <w:tab w:val="left" w:pos="11057"/>
        </w:tabs>
        <w:spacing w:before="8" w:after="1"/>
        <w:rPr>
          <w:color w:val="auto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9"/>
        <w:gridCol w:w="8351"/>
        <w:gridCol w:w="3778"/>
        <w:gridCol w:w="2100"/>
        <w:gridCol w:w="1249"/>
        <w:gridCol w:w="1417"/>
        <w:gridCol w:w="1393"/>
        <w:gridCol w:w="2520"/>
      </w:tblGrid>
      <w:tr w:rsidR="0025285E" w:rsidRPr="002C7DB0">
        <w:tc>
          <w:tcPr>
            <w:tcW w:w="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№</w:t>
            </w:r>
          </w:p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proofErr w:type="gramStart"/>
            <w:r w:rsidRPr="002C7DB0">
              <w:rPr>
                <w:color w:val="auto"/>
                <w:sz w:val="22"/>
              </w:rPr>
              <w:t>п</w:t>
            </w:r>
            <w:proofErr w:type="gramEnd"/>
            <w:r w:rsidRPr="002C7DB0">
              <w:rPr>
                <w:color w:val="auto"/>
                <w:sz w:val="22"/>
              </w:rPr>
              <w:t>/п</w:t>
            </w:r>
          </w:p>
        </w:tc>
        <w:tc>
          <w:tcPr>
            <w:tcW w:w="8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Наименование комплекса процессных мероприятий, </w:t>
            </w:r>
          </w:p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мероприятия (результата), источник финансового обеспечения</w:t>
            </w:r>
          </w:p>
        </w:tc>
        <w:tc>
          <w:tcPr>
            <w:tcW w:w="3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ind w:right="-18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Код бюджетной классификации ра</w:t>
            </w:r>
            <w:r w:rsidRPr="002C7DB0">
              <w:rPr>
                <w:color w:val="auto"/>
                <w:sz w:val="22"/>
              </w:rPr>
              <w:t>с</w:t>
            </w:r>
            <w:r w:rsidRPr="002C7DB0">
              <w:rPr>
                <w:color w:val="auto"/>
                <w:sz w:val="22"/>
              </w:rPr>
              <w:t xml:space="preserve">ходов </w:t>
            </w:r>
          </w:p>
        </w:tc>
        <w:tc>
          <w:tcPr>
            <w:tcW w:w="8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ind w:right="-173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Объем расходов </w:t>
            </w:r>
          </w:p>
          <w:p w:rsidR="0025285E" w:rsidRPr="002C7DB0" w:rsidRDefault="00106DB3">
            <w:pPr>
              <w:widowControl w:val="0"/>
              <w:ind w:right="-173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по годам реализации (тыс. рублей)</w:t>
            </w:r>
          </w:p>
        </w:tc>
      </w:tr>
      <w:tr w:rsidR="00C74B5E" w:rsidRPr="002C7DB0" w:rsidTr="00C74B5E">
        <w:tc>
          <w:tcPr>
            <w:tcW w:w="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B5E" w:rsidRPr="002C7DB0" w:rsidRDefault="00C74B5E">
            <w:pPr>
              <w:rPr>
                <w:color w:val="auto"/>
                <w:sz w:val="22"/>
              </w:rPr>
            </w:pPr>
          </w:p>
        </w:tc>
        <w:tc>
          <w:tcPr>
            <w:tcW w:w="8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B5E" w:rsidRPr="002C7DB0" w:rsidRDefault="00C74B5E">
            <w:pPr>
              <w:rPr>
                <w:color w:val="auto"/>
                <w:sz w:val="22"/>
              </w:rPr>
            </w:pPr>
          </w:p>
        </w:tc>
        <w:tc>
          <w:tcPr>
            <w:tcW w:w="3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B5E" w:rsidRPr="002C7DB0" w:rsidRDefault="00C74B5E">
            <w:pPr>
              <w:rPr>
                <w:color w:val="auto"/>
                <w:sz w:val="22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B5E" w:rsidRPr="002C7DB0" w:rsidRDefault="00C74B5E">
            <w:pPr>
              <w:widowControl w:val="0"/>
              <w:ind w:right="-173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2025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B5E" w:rsidRPr="002C7DB0" w:rsidRDefault="00C74B5E">
            <w:pPr>
              <w:widowControl w:val="0"/>
              <w:ind w:right="-173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2026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B5E" w:rsidRPr="002C7DB0" w:rsidRDefault="00C74B5E">
            <w:pPr>
              <w:widowControl w:val="0"/>
              <w:ind w:right="-173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2027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B5E" w:rsidRPr="002C7DB0" w:rsidRDefault="00C74B5E">
            <w:pPr>
              <w:widowControl w:val="0"/>
              <w:ind w:right="-173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2028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B5E" w:rsidRPr="002C7DB0" w:rsidRDefault="00C74B5E">
            <w:pPr>
              <w:widowControl w:val="0"/>
              <w:ind w:right="-173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всего</w:t>
            </w:r>
          </w:p>
        </w:tc>
      </w:tr>
    </w:tbl>
    <w:p w:rsidR="0025285E" w:rsidRPr="002C7DB0" w:rsidRDefault="0025285E">
      <w:pPr>
        <w:rPr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9"/>
        <w:gridCol w:w="8351"/>
        <w:gridCol w:w="3778"/>
        <w:gridCol w:w="2100"/>
        <w:gridCol w:w="1229"/>
        <w:gridCol w:w="1455"/>
        <w:gridCol w:w="1375"/>
        <w:gridCol w:w="2520"/>
      </w:tblGrid>
      <w:tr w:rsidR="00C74B5E" w:rsidRPr="002C7DB0" w:rsidTr="00C74B5E">
        <w:trPr>
          <w:tblHeader/>
        </w:trPr>
        <w:tc>
          <w:tcPr>
            <w:tcW w:w="739" w:type="dxa"/>
            <w:shd w:val="clear" w:color="auto" w:fill="auto"/>
            <w:tcMar>
              <w:left w:w="57" w:type="dxa"/>
              <w:right w:w="57" w:type="dxa"/>
            </w:tcMar>
          </w:tcPr>
          <w:p w:rsidR="00C74B5E" w:rsidRPr="002C7DB0" w:rsidRDefault="00C74B5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8351" w:type="dxa"/>
            <w:shd w:val="clear" w:color="auto" w:fill="auto"/>
            <w:tcMar>
              <w:left w:w="57" w:type="dxa"/>
              <w:right w:w="57" w:type="dxa"/>
            </w:tcMar>
          </w:tcPr>
          <w:p w:rsidR="00C74B5E" w:rsidRPr="002C7DB0" w:rsidRDefault="00C74B5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3778" w:type="dxa"/>
            <w:tcMar>
              <w:left w:w="57" w:type="dxa"/>
              <w:right w:w="57" w:type="dxa"/>
            </w:tcMar>
          </w:tcPr>
          <w:p w:rsidR="00C74B5E" w:rsidRPr="002C7DB0" w:rsidRDefault="00C74B5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2100" w:type="dxa"/>
            <w:shd w:val="clear" w:color="auto" w:fill="auto"/>
            <w:tcMar>
              <w:left w:w="57" w:type="dxa"/>
              <w:right w:w="57" w:type="dxa"/>
            </w:tcMar>
          </w:tcPr>
          <w:p w:rsidR="00C74B5E" w:rsidRPr="002C7DB0" w:rsidRDefault="00C74B5E">
            <w:pPr>
              <w:widowControl w:val="0"/>
              <w:ind w:right="-173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1229" w:type="dxa"/>
            <w:shd w:val="clear" w:color="auto" w:fill="auto"/>
            <w:tcMar>
              <w:left w:w="57" w:type="dxa"/>
              <w:right w:w="57" w:type="dxa"/>
            </w:tcMar>
          </w:tcPr>
          <w:p w:rsidR="00C74B5E" w:rsidRPr="002C7DB0" w:rsidRDefault="00C74B5E">
            <w:pPr>
              <w:widowControl w:val="0"/>
              <w:ind w:right="-173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1455" w:type="dxa"/>
            <w:shd w:val="clear" w:color="auto" w:fill="auto"/>
            <w:tcMar>
              <w:left w:w="57" w:type="dxa"/>
              <w:right w:w="57" w:type="dxa"/>
            </w:tcMar>
          </w:tcPr>
          <w:p w:rsidR="00C74B5E" w:rsidRPr="002C7DB0" w:rsidRDefault="00C74B5E">
            <w:pPr>
              <w:widowControl w:val="0"/>
              <w:ind w:right="-173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1375" w:type="dxa"/>
            <w:shd w:val="clear" w:color="auto" w:fill="auto"/>
          </w:tcPr>
          <w:p w:rsidR="00C74B5E" w:rsidRPr="002C7DB0" w:rsidRDefault="00C74B5E">
            <w:pPr>
              <w:widowControl w:val="0"/>
              <w:ind w:right="-173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7</w:t>
            </w:r>
          </w:p>
        </w:tc>
        <w:tc>
          <w:tcPr>
            <w:tcW w:w="2520" w:type="dxa"/>
            <w:shd w:val="clear" w:color="auto" w:fill="auto"/>
            <w:tcMar>
              <w:left w:w="57" w:type="dxa"/>
              <w:right w:w="57" w:type="dxa"/>
            </w:tcMar>
          </w:tcPr>
          <w:p w:rsidR="00C74B5E" w:rsidRPr="002C7DB0" w:rsidRDefault="00C74B5E" w:rsidP="00C74B5E">
            <w:pPr>
              <w:widowControl w:val="0"/>
              <w:ind w:right="-173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8</w:t>
            </w:r>
          </w:p>
        </w:tc>
      </w:tr>
      <w:tr w:rsidR="00C74B5E" w:rsidRPr="002C7DB0" w:rsidTr="00C74B5E">
        <w:tc>
          <w:tcPr>
            <w:tcW w:w="739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C74B5E" w:rsidRPr="002C7DB0" w:rsidRDefault="00C74B5E" w:rsidP="00C74B5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1.</w:t>
            </w:r>
          </w:p>
        </w:tc>
        <w:tc>
          <w:tcPr>
            <w:tcW w:w="8351" w:type="dxa"/>
            <w:shd w:val="clear" w:color="auto" w:fill="auto"/>
            <w:tcMar>
              <w:left w:w="57" w:type="dxa"/>
              <w:right w:w="57" w:type="dxa"/>
            </w:tcMar>
          </w:tcPr>
          <w:p w:rsidR="00C74B5E" w:rsidRPr="002C7DB0" w:rsidRDefault="00C74B5E" w:rsidP="00C74B5E">
            <w:pPr>
              <w:widowControl w:val="0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Комплекс процессных мероприятий «Развитие цифровых технологий» (всего), в том числе:</w:t>
            </w:r>
          </w:p>
        </w:tc>
        <w:tc>
          <w:tcPr>
            <w:tcW w:w="3778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C74B5E" w:rsidRPr="002C7DB0" w:rsidRDefault="00C74B5E" w:rsidP="00C74B5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Х</w:t>
            </w:r>
          </w:p>
        </w:tc>
        <w:tc>
          <w:tcPr>
            <w:tcW w:w="2100" w:type="dxa"/>
            <w:shd w:val="clear" w:color="auto" w:fill="auto"/>
            <w:tcMar>
              <w:left w:w="57" w:type="dxa"/>
              <w:right w:w="57" w:type="dxa"/>
            </w:tcMar>
          </w:tcPr>
          <w:p w:rsidR="00C74B5E" w:rsidRPr="002C7DB0" w:rsidRDefault="007F6D8D" w:rsidP="00C74B5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4379,35</w:t>
            </w:r>
          </w:p>
        </w:tc>
        <w:tc>
          <w:tcPr>
            <w:tcW w:w="1229" w:type="dxa"/>
            <w:shd w:val="clear" w:color="auto" w:fill="auto"/>
            <w:tcMar>
              <w:left w:w="57" w:type="dxa"/>
              <w:right w:w="57" w:type="dxa"/>
            </w:tcMar>
          </w:tcPr>
          <w:p w:rsidR="00C74B5E" w:rsidRPr="002C7DB0" w:rsidRDefault="0037782F" w:rsidP="0037782F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3542,1</w:t>
            </w:r>
          </w:p>
        </w:tc>
        <w:tc>
          <w:tcPr>
            <w:tcW w:w="1455" w:type="dxa"/>
            <w:shd w:val="clear" w:color="auto" w:fill="auto"/>
            <w:tcMar>
              <w:left w:w="57" w:type="dxa"/>
              <w:right w:w="57" w:type="dxa"/>
            </w:tcMar>
          </w:tcPr>
          <w:p w:rsidR="00C74B5E" w:rsidRPr="002C7DB0" w:rsidRDefault="0037782F" w:rsidP="0037782F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665,0</w:t>
            </w:r>
          </w:p>
        </w:tc>
        <w:tc>
          <w:tcPr>
            <w:tcW w:w="1375" w:type="dxa"/>
            <w:shd w:val="clear" w:color="auto" w:fill="auto"/>
          </w:tcPr>
          <w:p w:rsidR="00C74B5E" w:rsidRPr="002C7DB0" w:rsidRDefault="0037782F" w:rsidP="00C74B5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665,</w:t>
            </w:r>
            <w:r w:rsidR="00C74B5E"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2520" w:type="dxa"/>
            <w:shd w:val="clear" w:color="auto" w:fill="auto"/>
            <w:tcMar>
              <w:left w:w="57" w:type="dxa"/>
              <w:right w:w="57" w:type="dxa"/>
            </w:tcMar>
          </w:tcPr>
          <w:p w:rsidR="00C74B5E" w:rsidRPr="002C7DB0" w:rsidRDefault="002C4745" w:rsidP="00C74B5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9251,45</w:t>
            </w:r>
          </w:p>
        </w:tc>
      </w:tr>
      <w:tr w:rsidR="00E4497E" w:rsidRPr="002C7DB0" w:rsidTr="00E4497E">
        <w:trPr>
          <w:trHeight w:val="248"/>
        </w:trPr>
        <w:tc>
          <w:tcPr>
            <w:tcW w:w="739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C74B5E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8351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3775A1" w:rsidP="00C74B5E">
            <w:pPr>
              <w:widowControl w:val="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бюджет Песчанокопского района</w:t>
            </w:r>
          </w:p>
        </w:tc>
        <w:tc>
          <w:tcPr>
            <w:tcW w:w="3778" w:type="dxa"/>
            <w:vMerge/>
            <w:tcMar>
              <w:left w:w="57" w:type="dxa"/>
              <w:right w:w="57" w:type="dxa"/>
            </w:tcMar>
            <w:vAlign w:val="center"/>
          </w:tcPr>
          <w:p w:rsidR="00E4497E" w:rsidRPr="002C7DB0" w:rsidRDefault="00E4497E" w:rsidP="00C74B5E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2100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C74B5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4379,35</w:t>
            </w:r>
          </w:p>
        </w:tc>
        <w:tc>
          <w:tcPr>
            <w:tcW w:w="1229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C74B5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3542,1</w:t>
            </w:r>
          </w:p>
        </w:tc>
        <w:tc>
          <w:tcPr>
            <w:tcW w:w="1455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C74B5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665,0</w:t>
            </w:r>
          </w:p>
        </w:tc>
        <w:tc>
          <w:tcPr>
            <w:tcW w:w="1375" w:type="dxa"/>
            <w:shd w:val="clear" w:color="auto" w:fill="auto"/>
          </w:tcPr>
          <w:p w:rsidR="00E4497E" w:rsidRPr="002C7DB0" w:rsidRDefault="00E4497E" w:rsidP="00C74B5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665,0</w:t>
            </w:r>
          </w:p>
        </w:tc>
        <w:tc>
          <w:tcPr>
            <w:tcW w:w="2520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C74B5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9251,45</w:t>
            </w:r>
          </w:p>
        </w:tc>
      </w:tr>
      <w:tr w:rsidR="00E4497E" w:rsidRPr="002C7DB0" w:rsidTr="00C74B5E">
        <w:tc>
          <w:tcPr>
            <w:tcW w:w="739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37782F">
            <w:pPr>
              <w:widowControl w:val="0"/>
              <w:ind w:right="-173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2.</w:t>
            </w:r>
          </w:p>
        </w:tc>
        <w:tc>
          <w:tcPr>
            <w:tcW w:w="8351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901A9B">
            <w:pPr>
              <w:widowControl w:val="0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Мероприятие (результат) 1 1 «Обеспечено обновление информационной и телекоммуникационной инфраструктуры, в аппарате, отраслевых отделах (функци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нальных органах) Администрации Песчанокопского района (всего), в том числе:</w:t>
            </w:r>
          </w:p>
        </w:tc>
        <w:tc>
          <w:tcPr>
            <w:tcW w:w="3778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37782F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Х</w:t>
            </w:r>
          </w:p>
        </w:tc>
        <w:tc>
          <w:tcPr>
            <w:tcW w:w="2100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37782F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3976,35</w:t>
            </w:r>
          </w:p>
        </w:tc>
        <w:tc>
          <w:tcPr>
            <w:tcW w:w="1229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7F6D8D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2842,1</w:t>
            </w:r>
          </w:p>
        </w:tc>
        <w:tc>
          <w:tcPr>
            <w:tcW w:w="1455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37782F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665,0</w:t>
            </w:r>
          </w:p>
        </w:tc>
        <w:tc>
          <w:tcPr>
            <w:tcW w:w="1375" w:type="dxa"/>
            <w:shd w:val="clear" w:color="auto" w:fill="auto"/>
          </w:tcPr>
          <w:p w:rsidR="00E4497E" w:rsidRPr="002C7DB0" w:rsidRDefault="00E4497E" w:rsidP="0037782F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665,0</w:t>
            </w:r>
          </w:p>
        </w:tc>
        <w:tc>
          <w:tcPr>
            <w:tcW w:w="2520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37782F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8148,45</w:t>
            </w:r>
          </w:p>
        </w:tc>
      </w:tr>
      <w:tr w:rsidR="00E4497E" w:rsidRPr="002C7DB0" w:rsidTr="0041754E">
        <w:trPr>
          <w:trHeight w:val="238"/>
        </w:trPr>
        <w:tc>
          <w:tcPr>
            <w:tcW w:w="739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8351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3775A1" w:rsidP="00E4497E">
            <w:pPr>
              <w:widowControl w:val="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бюджет Песчанокопского района</w:t>
            </w:r>
          </w:p>
        </w:tc>
        <w:tc>
          <w:tcPr>
            <w:tcW w:w="3778" w:type="dxa"/>
            <w:vMerge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</w:p>
        </w:tc>
        <w:tc>
          <w:tcPr>
            <w:tcW w:w="2100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3976,35</w:t>
            </w:r>
          </w:p>
        </w:tc>
        <w:tc>
          <w:tcPr>
            <w:tcW w:w="1229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2842,1</w:t>
            </w:r>
          </w:p>
        </w:tc>
        <w:tc>
          <w:tcPr>
            <w:tcW w:w="1455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665,0</w:t>
            </w:r>
          </w:p>
        </w:tc>
        <w:tc>
          <w:tcPr>
            <w:tcW w:w="1375" w:type="dxa"/>
            <w:shd w:val="clear" w:color="auto" w:fill="auto"/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665,0</w:t>
            </w:r>
          </w:p>
        </w:tc>
        <w:tc>
          <w:tcPr>
            <w:tcW w:w="2520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8148,45</w:t>
            </w:r>
          </w:p>
        </w:tc>
      </w:tr>
      <w:tr w:rsidR="00E4497E" w:rsidRPr="002C7DB0" w:rsidTr="00E4497E">
        <w:trPr>
          <w:trHeight w:val="255"/>
        </w:trPr>
        <w:tc>
          <w:tcPr>
            <w:tcW w:w="739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8351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3778" w:type="dxa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902 0113 1440190 242</w:t>
            </w:r>
          </w:p>
        </w:tc>
        <w:tc>
          <w:tcPr>
            <w:tcW w:w="2100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2279,42</w:t>
            </w:r>
          </w:p>
        </w:tc>
        <w:tc>
          <w:tcPr>
            <w:tcW w:w="1229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1220,7</w:t>
            </w:r>
          </w:p>
        </w:tc>
        <w:tc>
          <w:tcPr>
            <w:tcW w:w="1455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665,0</w:t>
            </w:r>
          </w:p>
        </w:tc>
        <w:tc>
          <w:tcPr>
            <w:tcW w:w="1375" w:type="dxa"/>
            <w:shd w:val="clear" w:color="auto" w:fill="auto"/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665,0</w:t>
            </w:r>
          </w:p>
        </w:tc>
        <w:tc>
          <w:tcPr>
            <w:tcW w:w="2520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4830,12</w:t>
            </w:r>
          </w:p>
        </w:tc>
      </w:tr>
      <w:tr w:rsidR="00E4497E" w:rsidRPr="002C7DB0" w:rsidTr="00460FDD">
        <w:trPr>
          <w:trHeight w:val="128"/>
        </w:trPr>
        <w:tc>
          <w:tcPr>
            <w:tcW w:w="739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8351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3778" w:type="dxa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904 0113 1440190 242</w:t>
            </w:r>
          </w:p>
        </w:tc>
        <w:tc>
          <w:tcPr>
            <w:tcW w:w="2100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354,84</w:t>
            </w:r>
          </w:p>
        </w:tc>
        <w:tc>
          <w:tcPr>
            <w:tcW w:w="1229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346,0</w:t>
            </w:r>
          </w:p>
        </w:tc>
        <w:tc>
          <w:tcPr>
            <w:tcW w:w="1455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375" w:type="dxa"/>
            <w:shd w:val="clear" w:color="auto" w:fill="auto"/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2520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700,84</w:t>
            </w:r>
          </w:p>
        </w:tc>
      </w:tr>
      <w:tr w:rsidR="00E4497E" w:rsidRPr="002C7DB0" w:rsidTr="009D2FC3">
        <w:trPr>
          <w:trHeight w:val="127"/>
        </w:trPr>
        <w:tc>
          <w:tcPr>
            <w:tcW w:w="739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8351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3778" w:type="dxa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906 0113 1440190 242</w:t>
            </w:r>
          </w:p>
        </w:tc>
        <w:tc>
          <w:tcPr>
            <w:tcW w:w="2100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259,56</w:t>
            </w:r>
          </w:p>
        </w:tc>
        <w:tc>
          <w:tcPr>
            <w:tcW w:w="1229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161,0</w:t>
            </w:r>
          </w:p>
        </w:tc>
        <w:tc>
          <w:tcPr>
            <w:tcW w:w="1455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375" w:type="dxa"/>
            <w:shd w:val="clear" w:color="auto" w:fill="auto"/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2520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420,56</w:t>
            </w:r>
          </w:p>
        </w:tc>
      </w:tr>
      <w:tr w:rsidR="00E4497E" w:rsidRPr="002C7DB0" w:rsidTr="00460FDD">
        <w:trPr>
          <w:trHeight w:val="128"/>
        </w:trPr>
        <w:tc>
          <w:tcPr>
            <w:tcW w:w="739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8351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3778" w:type="dxa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907 0113 1440190 242</w:t>
            </w:r>
          </w:p>
        </w:tc>
        <w:tc>
          <w:tcPr>
            <w:tcW w:w="2100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374,41</w:t>
            </w:r>
          </w:p>
        </w:tc>
        <w:tc>
          <w:tcPr>
            <w:tcW w:w="1229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365,5</w:t>
            </w:r>
          </w:p>
        </w:tc>
        <w:tc>
          <w:tcPr>
            <w:tcW w:w="1455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375" w:type="dxa"/>
            <w:shd w:val="clear" w:color="auto" w:fill="auto"/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2520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739,91</w:t>
            </w:r>
          </w:p>
        </w:tc>
      </w:tr>
      <w:tr w:rsidR="00E4497E" w:rsidRPr="002C7DB0" w:rsidTr="00460FDD">
        <w:trPr>
          <w:trHeight w:val="128"/>
        </w:trPr>
        <w:tc>
          <w:tcPr>
            <w:tcW w:w="739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8351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3778" w:type="dxa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913 0113 1440190 242</w:t>
            </w:r>
          </w:p>
        </w:tc>
        <w:tc>
          <w:tcPr>
            <w:tcW w:w="2100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214,7</w:t>
            </w:r>
          </w:p>
        </w:tc>
        <w:tc>
          <w:tcPr>
            <w:tcW w:w="1229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247,9</w:t>
            </w:r>
          </w:p>
        </w:tc>
        <w:tc>
          <w:tcPr>
            <w:tcW w:w="1455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375" w:type="dxa"/>
            <w:shd w:val="clear" w:color="auto" w:fill="auto"/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2520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462,6</w:t>
            </w:r>
          </w:p>
        </w:tc>
      </w:tr>
      <w:tr w:rsidR="00E4497E" w:rsidRPr="002C7DB0" w:rsidTr="00C74B5E">
        <w:trPr>
          <w:trHeight w:val="127"/>
        </w:trPr>
        <w:tc>
          <w:tcPr>
            <w:tcW w:w="739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8351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3778" w:type="dxa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914 0113 1440190 242</w:t>
            </w:r>
          </w:p>
        </w:tc>
        <w:tc>
          <w:tcPr>
            <w:tcW w:w="2100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493,42</w:t>
            </w:r>
          </w:p>
        </w:tc>
        <w:tc>
          <w:tcPr>
            <w:tcW w:w="1229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501,0</w:t>
            </w:r>
          </w:p>
        </w:tc>
        <w:tc>
          <w:tcPr>
            <w:tcW w:w="1455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375" w:type="dxa"/>
            <w:shd w:val="clear" w:color="auto" w:fill="auto"/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2520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994,42</w:t>
            </w:r>
          </w:p>
        </w:tc>
      </w:tr>
      <w:tr w:rsidR="00E4497E" w:rsidRPr="002C7DB0" w:rsidTr="00D129AC">
        <w:trPr>
          <w:trHeight w:val="539"/>
        </w:trPr>
        <w:tc>
          <w:tcPr>
            <w:tcW w:w="739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spacing w:line="252" w:lineRule="auto"/>
              <w:ind w:right="-173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3.</w:t>
            </w:r>
          </w:p>
        </w:tc>
        <w:tc>
          <w:tcPr>
            <w:tcW w:w="8351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spacing w:line="252" w:lineRule="auto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Мероприятие (результат) 2 «Обеспечена реализация мероприятий по защите 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ции»</w:t>
            </w:r>
          </w:p>
        </w:tc>
        <w:tc>
          <w:tcPr>
            <w:tcW w:w="3778" w:type="dxa"/>
            <w:vMerge w:val="restart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spacing w:line="252" w:lineRule="auto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Х</w:t>
            </w:r>
          </w:p>
        </w:tc>
        <w:tc>
          <w:tcPr>
            <w:tcW w:w="2100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403,0</w:t>
            </w:r>
          </w:p>
        </w:tc>
        <w:tc>
          <w:tcPr>
            <w:tcW w:w="1229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700,0</w:t>
            </w:r>
          </w:p>
        </w:tc>
        <w:tc>
          <w:tcPr>
            <w:tcW w:w="1455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375" w:type="dxa"/>
            <w:shd w:val="clear" w:color="auto" w:fill="auto"/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2520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1103,0</w:t>
            </w:r>
          </w:p>
        </w:tc>
      </w:tr>
      <w:tr w:rsidR="00E4497E" w:rsidRPr="002C7DB0" w:rsidTr="00C74B5E">
        <w:tc>
          <w:tcPr>
            <w:tcW w:w="739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8351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B27812" w:rsidRDefault="00E4497E" w:rsidP="00E4497E">
            <w:pPr>
              <w:widowControl w:val="0"/>
              <w:spacing w:line="252" w:lineRule="auto"/>
              <w:outlineLvl w:val="2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бюджет Песчанокопского района</w:t>
            </w:r>
          </w:p>
        </w:tc>
        <w:tc>
          <w:tcPr>
            <w:tcW w:w="3778" w:type="dxa"/>
            <w:vMerge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spacing w:line="252" w:lineRule="auto"/>
              <w:jc w:val="center"/>
              <w:outlineLvl w:val="2"/>
              <w:rPr>
                <w:color w:val="auto"/>
                <w:sz w:val="22"/>
                <w:szCs w:val="22"/>
              </w:rPr>
            </w:pPr>
          </w:p>
        </w:tc>
        <w:tc>
          <w:tcPr>
            <w:tcW w:w="2100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403,0</w:t>
            </w:r>
          </w:p>
        </w:tc>
        <w:tc>
          <w:tcPr>
            <w:tcW w:w="1229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700,0</w:t>
            </w:r>
          </w:p>
        </w:tc>
        <w:tc>
          <w:tcPr>
            <w:tcW w:w="1455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375" w:type="dxa"/>
            <w:shd w:val="clear" w:color="auto" w:fill="auto"/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2520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1103,0</w:t>
            </w:r>
          </w:p>
        </w:tc>
      </w:tr>
      <w:tr w:rsidR="00E4497E" w:rsidRPr="002C7DB0" w:rsidTr="00E4497E">
        <w:trPr>
          <w:trHeight w:val="294"/>
        </w:trPr>
        <w:tc>
          <w:tcPr>
            <w:tcW w:w="739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8351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3778" w:type="dxa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  <w:lang w:val="en-US"/>
              </w:rPr>
            </w:pPr>
            <w:r w:rsidRPr="002C7DB0">
              <w:rPr>
                <w:color w:val="auto"/>
                <w:sz w:val="22"/>
                <w:szCs w:val="22"/>
              </w:rPr>
              <w:t>902 0113 1440190 24</w:t>
            </w:r>
            <w:r w:rsidRPr="002C7DB0">
              <w:rPr>
                <w:color w:val="auto"/>
                <w:sz w:val="22"/>
                <w:szCs w:val="22"/>
                <w:lang w:val="en-US"/>
              </w:rPr>
              <w:t>2</w:t>
            </w:r>
          </w:p>
        </w:tc>
        <w:tc>
          <w:tcPr>
            <w:tcW w:w="2100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403,0</w:t>
            </w:r>
          </w:p>
        </w:tc>
        <w:tc>
          <w:tcPr>
            <w:tcW w:w="1229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  <w:lang w:val="en-US"/>
              </w:rPr>
              <w:t>700</w:t>
            </w:r>
            <w:r w:rsidRPr="002C7DB0">
              <w:rPr>
                <w:color w:val="auto"/>
                <w:sz w:val="22"/>
                <w:szCs w:val="22"/>
              </w:rPr>
              <w:t>,0</w:t>
            </w:r>
          </w:p>
        </w:tc>
        <w:tc>
          <w:tcPr>
            <w:tcW w:w="1455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375" w:type="dxa"/>
            <w:shd w:val="clear" w:color="auto" w:fill="auto"/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2520" w:type="dxa"/>
            <w:shd w:val="clear" w:color="auto" w:fill="auto"/>
            <w:tcMar>
              <w:left w:w="57" w:type="dxa"/>
              <w:right w:w="57" w:type="dxa"/>
            </w:tcMar>
          </w:tcPr>
          <w:p w:rsidR="00E4497E" w:rsidRPr="002C7DB0" w:rsidRDefault="00E4497E" w:rsidP="00E4497E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1103,0</w:t>
            </w:r>
          </w:p>
        </w:tc>
      </w:tr>
    </w:tbl>
    <w:p w:rsidR="0025285E" w:rsidRPr="002C7DB0" w:rsidRDefault="0025285E">
      <w:pPr>
        <w:tabs>
          <w:tab w:val="left" w:pos="0"/>
        </w:tabs>
        <w:ind w:firstLine="709"/>
        <w:jc w:val="both"/>
        <w:rPr>
          <w:color w:val="auto"/>
          <w:sz w:val="28"/>
        </w:rPr>
      </w:pPr>
    </w:p>
    <w:p w:rsidR="0025285E" w:rsidRPr="002C7DB0" w:rsidRDefault="00106DB3">
      <w:pPr>
        <w:keepNext/>
        <w:keepLines/>
        <w:tabs>
          <w:tab w:val="left" w:pos="0"/>
        </w:tabs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Примечание.</w:t>
      </w:r>
    </w:p>
    <w:p w:rsidR="0025285E" w:rsidRPr="002C7DB0" w:rsidRDefault="00106DB3">
      <w:pPr>
        <w:keepNext/>
        <w:keepLines/>
        <w:tabs>
          <w:tab w:val="left" w:pos="0"/>
        </w:tabs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 xml:space="preserve">Используемые сокращения: </w:t>
      </w:r>
    </w:p>
    <w:p w:rsidR="0025285E" w:rsidRPr="002C7DB0" w:rsidRDefault="00106DB3">
      <w:pPr>
        <w:keepNext/>
        <w:keepLines/>
        <w:tabs>
          <w:tab w:val="left" w:pos="0"/>
        </w:tabs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тыс. рублей – тысяч рублей.</w:t>
      </w:r>
    </w:p>
    <w:p w:rsidR="0025285E" w:rsidRPr="002C7DB0" w:rsidRDefault="00106DB3">
      <w:pPr>
        <w:rPr>
          <w:color w:val="auto"/>
          <w:sz w:val="28"/>
        </w:rPr>
      </w:pPr>
      <w:r w:rsidRPr="002C7DB0">
        <w:rPr>
          <w:color w:val="auto"/>
          <w:sz w:val="28"/>
        </w:rPr>
        <w:br w:type="page"/>
      </w:r>
    </w:p>
    <w:p w:rsidR="0025285E" w:rsidRPr="002C7DB0" w:rsidRDefault="00106DB3">
      <w:pPr>
        <w:widowControl w:val="0"/>
        <w:jc w:val="center"/>
        <w:rPr>
          <w:color w:val="auto"/>
          <w:sz w:val="28"/>
        </w:rPr>
      </w:pPr>
      <w:r w:rsidRPr="002C7DB0">
        <w:rPr>
          <w:color w:val="auto"/>
          <w:sz w:val="28"/>
        </w:rPr>
        <w:lastRenderedPageBreak/>
        <w:t>5. План реализации комплекса процессных мероприятий на 2025 – 202</w:t>
      </w:r>
      <w:r w:rsidR="003A32B6" w:rsidRPr="002C7DB0">
        <w:rPr>
          <w:color w:val="auto"/>
          <w:sz w:val="28"/>
        </w:rPr>
        <w:t>8</w:t>
      </w:r>
      <w:r w:rsidRPr="002C7DB0">
        <w:rPr>
          <w:color w:val="auto"/>
          <w:sz w:val="28"/>
        </w:rPr>
        <w:t xml:space="preserve"> годы</w:t>
      </w:r>
    </w:p>
    <w:p w:rsidR="0025285E" w:rsidRPr="002C7DB0" w:rsidRDefault="0025285E">
      <w:pPr>
        <w:pStyle w:val="a5"/>
        <w:widowControl w:val="0"/>
        <w:tabs>
          <w:tab w:val="left" w:pos="11057"/>
        </w:tabs>
        <w:rPr>
          <w:color w:val="auto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2"/>
        <w:gridCol w:w="6517"/>
        <w:gridCol w:w="2528"/>
        <w:gridCol w:w="4620"/>
        <w:gridCol w:w="3407"/>
        <w:gridCol w:w="3422"/>
      </w:tblGrid>
      <w:tr w:rsidR="0025285E" w:rsidRPr="002C7DB0"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№ </w:t>
            </w:r>
          </w:p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</w:rPr>
            </w:pPr>
            <w:proofErr w:type="gramStart"/>
            <w:r w:rsidRPr="002C7DB0">
              <w:rPr>
                <w:color w:val="auto"/>
                <w:sz w:val="22"/>
              </w:rPr>
              <w:t>п</w:t>
            </w:r>
            <w:proofErr w:type="gramEnd"/>
            <w:r w:rsidRPr="002C7DB0">
              <w:rPr>
                <w:color w:val="auto"/>
                <w:sz w:val="22"/>
              </w:rPr>
              <w:t>/п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Задача,</w:t>
            </w:r>
          </w:p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мероприятие (результат),</w:t>
            </w:r>
          </w:p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контрольная точка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Дата наступления ко</w:t>
            </w:r>
            <w:r w:rsidRPr="002C7DB0">
              <w:rPr>
                <w:color w:val="auto"/>
                <w:sz w:val="22"/>
              </w:rPr>
              <w:t>н</w:t>
            </w:r>
            <w:r w:rsidRPr="002C7DB0">
              <w:rPr>
                <w:color w:val="auto"/>
                <w:sz w:val="22"/>
              </w:rPr>
              <w:t>трольной точки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tabs>
                <w:tab w:val="left" w:pos="11057"/>
              </w:tabs>
              <w:ind w:right="13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Ответственный исполнитель </w:t>
            </w:r>
          </w:p>
          <w:p w:rsidR="0025285E" w:rsidRPr="002C7DB0" w:rsidRDefault="00106DB3" w:rsidP="00D16CC2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(ФИО</w:t>
            </w:r>
            <w:proofErr w:type="gramStart"/>
            <w:r w:rsidRPr="002C7DB0">
              <w:rPr>
                <w:color w:val="auto"/>
                <w:sz w:val="22"/>
              </w:rPr>
              <w:t xml:space="preserve">., </w:t>
            </w:r>
            <w:proofErr w:type="gramEnd"/>
            <w:r w:rsidRPr="002C7DB0">
              <w:rPr>
                <w:color w:val="auto"/>
                <w:sz w:val="22"/>
              </w:rPr>
              <w:t>должность,</w:t>
            </w:r>
            <w:r w:rsidRPr="002C7DB0">
              <w:rPr>
                <w:color w:val="auto"/>
                <w:spacing w:val="-1"/>
                <w:sz w:val="22"/>
              </w:rPr>
              <w:t xml:space="preserve"> </w:t>
            </w:r>
            <w:r w:rsidRPr="002C7DB0">
              <w:rPr>
                <w:color w:val="auto"/>
                <w:sz w:val="22"/>
              </w:rPr>
              <w:t xml:space="preserve">отраслевой </w:t>
            </w:r>
            <w:r w:rsidR="00674FBE" w:rsidRPr="002C7DB0">
              <w:rPr>
                <w:color w:val="auto"/>
                <w:sz w:val="22"/>
              </w:rPr>
              <w:t xml:space="preserve">отдел </w:t>
            </w:r>
            <w:r w:rsidRPr="002C7DB0">
              <w:rPr>
                <w:color w:val="auto"/>
                <w:sz w:val="22"/>
              </w:rPr>
              <w:t>(функц</w:t>
            </w:r>
            <w:r w:rsidRPr="002C7DB0">
              <w:rPr>
                <w:color w:val="auto"/>
                <w:sz w:val="22"/>
              </w:rPr>
              <w:t>и</w:t>
            </w:r>
            <w:r w:rsidRPr="002C7DB0">
              <w:rPr>
                <w:color w:val="auto"/>
                <w:sz w:val="22"/>
              </w:rPr>
              <w:t xml:space="preserve">ональный) орган Администрации </w:t>
            </w:r>
            <w:r w:rsidR="00674FBE" w:rsidRPr="002C7DB0">
              <w:rPr>
                <w:color w:val="auto"/>
                <w:sz w:val="22"/>
              </w:rPr>
              <w:t>Песчаноко</w:t>
            </w:r>
            <w:r w:rsidR="00674FBE" w:rsidRPr="002C7DB0">
              <w:rPr>
                <w:color w:val="auto"/>
                <w:sz w:val="22"/>
              </w:rPr>
              <w:t>п</w:t>
            </w:r>
            <w:r w:rsidR="00674FBE" w:rsidRPr="002C7DB0">
              <w:rPr>
                <w:color w:val="auto"/>
                <w:sz w:val="22"/>
              </w:rPr>
              <w:t>ского</w:t>
            </w:r>
            <w:r w:rsidRPr="002C7DB0">
              <w:rPr>
                <w:color w:val="auto"/>
                <w:sz w:val="22"/>
              </w:rPr>
              <w:t xml:space="preserve"> района, структурное подразделение А</w:t>
            </w:r>
            <w:r w:rsidRPr="002C7DB0">
              <w:rPr>
                <w:color w:val="auto"/>
                <w:sz w:val="22"/>
              </w:rPr>
              <w:t>д</w:t>
            </w:r>
            <w:r w:rsidRPr="002C7DB0">
              <w:rPr>
                <w:color w:val="auto"/>
                <w:sz w:val="22"/>
              </w:rPr>
              <w:t xml:space="preserve">министрации </w:t>
            </w:r>
            <w:r w:rsidR="00674FBE" w:rsidRPr="002C7DB0">
              <w:rPr>
                <w:color w:val="auto"/>
                <w:sz w:val="22"/>
              </w:rPr>
              <w:t>Песчанокопского</w:t>
            </w:r>
            <w:r w:rsidRPr="002C7DB0">
              <w:rPr>
                <w:color w:val="auto"/>
                <w:sz w:val="22"/>
              </w:rPr>
              <w:t xml:space="preserve"> района, мун</w:t>
            </w:r>
            <w:r w:rsidRPr="002C7DB0">
              <w:rPr>
                <w:color w:val="auto"/>
                <w:sz w:val="22"/>
              </w:rPr>
              <w:t>и</w:t>
            </w:r>
            <w:r w:rsidRPr="002C7DB0">
              <w:rPr>
                <w:color w:val="auto"/>
                <w:sz w:val="22"/>
              </w:rPr>
              <w:t xml:space="preserve">ципальное подведомственное учреждение </w:t>
            </w:r>
            <w:r w:rsidR="002B0150" w:rsidRPr="002C7DB0">
              <w:rPr>
                <w:color w:val="auto"/>
                <w:sz w:val="22"/>
              </w:rPr>
              <w:t>Пе</w:t>
            </w:r>
            <w:r w:rsidR="002B0150" w:rsidRPr="002C7DB0">
              <w:rPr>
                <w:color w:val="auto"/>
                <w:sz w:val="22"/>
              </w:rPr>
              <w:t>с</w:t>
            </w:r>
            <w:r w:rsidR="002B0150" w:rsidRPr="002C7DB0">
              <w:rPr>
                <w:color w:val="auto"/>
                <w:sz w:val="22"/>
              </w:rPr>
              <w:t xml:space="preserve">чанокопского </w:t>
            </w:r>
            <w:r w:rsidR="00D16CC2" w:rsidRPr="002C7DB0">
              <w:rPr>
                <w:color w:val="auto"/>
                <w:sz w:val="22"/>
              </w:rPr>
              <w:t>района</w:t>
            </w:r>
            <w:r w:rsidRPr="002C7DB0">
              <w:rPr>
                <w:color w:val="auto"/>
                <w:sz w:val="22"/>
              </w:rPr>
              <w:t>)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Вид подтверждающего документа 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Информационная система </w:t>
            </w:r>
          </w:p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(источник данных) </w:t>
            </w:r>
          </w:p>
        </w:tc>
      </w:tr>
    </w:tbl>
    <w:p w:rsidR="0025285E" w:rsidRPr="002C7DB0" w:rsidRDefault="0025285E">
      <w:pPr>
        <w:rPr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2"/>
        <w:gridCol w:w="6517"/>
        <w:gridCol w:w="2528"/>
        <w:gridCol w:w="4620"/>
        <w:gridCol w:w="3407"/>
        <w:gridCol w:w="3422"/>
      </w:tblGrid>
      <w:tr w:rsidR="0025285E" w:rsidRPr="002C7DB0">
        <w:trPr>
          <w:tblHeader/>
        </w:trPr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ind w:firstLine="17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6</w:t>
            </w:r>
          </w:p>
        </w:tc>
      </w:tr>
      <w:tr w:rsidR="0025285E" w:rsidRPr="002C7DB0">
        <w:tc>
          <w:tcPr>
            <w:tcW w:w="215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ind w:firstLine="57"/>
              <w:jc w:val="center"/>
              <w:rPr>
                <w:i/>
                <w:color w:val="auto"/>
                <w:sz w:val="22"/>
                <w:szCs w:val="22"/>
              </w:rPr>
            </w:pPr>
            <w:r w:rsidRPr="002C7DB0">
              <w:rPr>
                <w:rStyle w:val="1241"/>
                <w:color w:val="auto"/>
                <w:sz w:val="22"/>
                <w:szCs w:val="22"/>
              </w:rPr>
              <w:t>Задача 1 комплекса процессных мероприятий «Обеспечено р</w:t>
            </w:r>
            <w:r w:rsidRPr="002C7DB0">
              <w:rPr>
                <w:color w:val="auto"/>
                <w:sz w:val="22"/>
                <w:szCs w:val="22"/>
              </w:rPr>
              <w:t>азвитие и сопровождение цифровой инфраструктуры</w:t>
            </w:r>
            <w:r w:rsidRPr="002C7DB0">
              <w:rPr>
                <w:rStyle w:val="1241"/>
                <w:color w:val="auto"/>
                <w:sz w:val="22"/>
                <w:szCs w:val="22"/>
              </w:rPr>
              <w:t>»</w:t>
            </w:r>
          </w:p>
        </w:tc>
      </w:tr>
      <w:tr w:rsidR="0025285E" w:rsidRPr="002C7DB0"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>
            <w:pPr>
              <w:pStyle w:val="afffffa"/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170"/>
              <w:contextualSpacing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D16CC2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Мероприятие (результат) 1 «Обеспечено обновление информац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 xml:space="preserve">онной и телекоммуникационной инфраструктуры, </w:t>
            </w:r>
            <w:proofErr w:type="gramStart"/>
            <w:r w:rsidR="00B7494F" w:rsidRPr="002C7DB0">
              <w:rPr>
                <w:color w:val="auto"/>
                <w:sz w:val="22"/>
                <w:szCs w:val="22"/>
              </w:rPr>
              <w:t>аппарате</w:t>
            </w:r>
            <w:proofErr w:type="gramEnd"/>
            <w:r w:rsidR="00B7494F" w:rsidRPr="002C7DB0">
              <w:rPr>
                <w:color w:val="auto"/>
                <w:sz w:val="22"/>
                <w:szCs w:val="22"/>
              </w:rPr>
              <w:t>, отра</w:t>
            </w:r>
            <w:r w:rsidR="00B7494F" w:rsidRPr="002C7DB0">
              <w:rPr>
                <w:color w:val="auto"/>
                <w:sz w:val="22"/>
                <w:szCs w:val="22"/>
              </w:rPr>
              <w:t>с</w:t>
            </w:r>
            <w:r w:rsidR="00B7494F" w:rsidRPr="002C7DB0">
              <w:rPr>
                <w:color w:val="auto"/>
                <w:sz w:val="22"/>
                <w:szCs w:val="22"/>
              </w:rPr>
              <w:t>левых отделах (функциональных органах) Администрации Песч</w:t>
            </w:r>
            <w:r w:rsidR="00B7494F" w:rsidRPr="002C7DB0">
              <w:rPr>
                <w:color w:val="auto"/>
                <w:sz w:val="22"/>
                <w:szCs w:val="22"/>
              </w:rPr>
              <w:t>а</w:t>
            </w:r>
            <w:r w:rsidR="00B7494F" w:rsidRPr="002C7DB0">
              <w:rPr>
                <w:color w:val="auto"/>
                <w:sz w:val="22"/>
                <w:szCs w:val="22"/>
              </w:rPr>
              <w:t>нокопского района</w:t>
            </w:r>
            <w:r w:rsidRPr="002C7DB0">
              <w:rPr>
                <w:color w:val="auto"/>
                <w:sz w:val="22"/>
                <w:szCs w:val="22"/>
              </w:rPr>
              <w:t>»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Х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A704A" w:rsidP="001A704A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proofErr w:type="spellStart"/>
            <w:r w:rsidRPr="002C7DB0">
              <w:rPr>
                <w:color w:val="auto"/>
                <w:sz w:val="22"/>
                <w:szCs w:val="22"/>
              </w:rPr>
              <w:t>Лосевский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 xml:space="preserve"> А.А. - начальник отдела 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ционных технологий Администрации Песчан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копского района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ходе реализации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пальной программы «Информац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 xml:space="preserve">онное общество» 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отсу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ствует</w:t>
            </w:r>
          </w:p>
        </w:tc>
      </w:tr>
      <w:tr w:rsidR="0025285E" w:rsidRPr="002C7DB0"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>
            <w:pPr>
              <w:widowControl w:val="0"/>
              <w:numPr>
                <w:ilvl w:val="0"/>
                <w:numId w:val="2"/>
              </w:numPr>
              <w:tabs>
                <w:tab w:val="left" w:pos="11057"/>
              </w:tabs>
              <w:ind w:left="0" w:firstLine="17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D16CC2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Мероприятие (результат) 1 «</w:t>
            </w:r>
            <w:r w:rsidR="00B7494F" w:rsidRPr="002C7DB0">
              <w:rPr>
                <w:color w:val="auto"/>
                <w:sz w:val="22"/>
                <w:szCs w:val="22"/>
              </w:rPr>
              <w:t>Обеспечено обновление информац</w:t>
            </w:r>
            <w:r w:rsidR="00B7494F" w:rsidRPr="002C7DB0">
              <w:rPr>
                <w:color w:val="auto"/>
                <w:sz w:val="22"/>
                <w:szCs w:val="22"/>
              </w:rPr>
              <w:t>и</w:t>
            </w:r>
            <w:r w:rsidR="00B7494F" w:rsidRPr="002C7DB0">
              <w:rPr>
                <w:color w:val="auto"/>
                <w:sz w:val="22"/>
                <w:szCs w:val="22"/>
              </w:rPr>
              <w:t xml:space="preserve">онной и телекоммуникационной инфраструктуры, </w:t>
            </w:r>
            <w:proofErr w:type="gramStart"/>
            <w:r w:rsidR="00B7494F" w:rsidRPr="002C7DB0">
              <w:rPr>
                <w:color w:val="auto"/>
                <w:sz w:val="22"/>
                <w:szCs w:val="22"/>
              </w:rPr>
              <w:t>аппарате</w:t>
            </w:r>
            <w:proofErr w:type="gramEnd"/>
            <w:r w:rsidR="00B7494F" w:rsidRPr="002C7DB0">
              <w:rPr>
                <w:color w:val="auto"/>
                <w:sz w:val="22"/>
                <w:szCs w:val="22"/>
              </w:rPr>
              <w:t>, отра</w:t>
            </w:r>
            <w:r w:rsidR="00B7494F" w:rsidRPr="002C7DB0">
              <w:rPr>
                <w:color w:val="auto"/>
                <w:sz w:val="22"/>
                <w:szCs w:val="22"/>
              </w:rPr>
              <w:t>с</w:t>
            </w:r>
            <w:r w:rsidR="00B7494F" w:rsidRPr="002C7DB0">
              <w:rPr>
                <w:color w:val="auto"/>
                <w:sz w:val="22"/>
                <w:szCs w:val="22"/>
              </w:rPr>
              <w:t>левых отделах (функциональных органах) Администрации Песч</w:t>
            </w:r>
            <w:r w:rsidR="00B7494F" w:rsidRPr="002C7DB0">
              <w:rPr>
                <w:color w:val="auto"/>
                <w:sz w:val="22"/>
                <w:szCs w:val="22"/>
              </w:rPr>
              <w:t>а</w:t>
            </w:r>
            <w:r w:rsidR="00B7494F" w:rsidRPr="002C7DB0">
              <w:rPr>
                <w:color w:val="auto"/>
                <w:sz w:val="22"/>
                <w:szCs w:val="22"/>
              </w:rPr>
              <w:t>нокопского района»</w:t>
            </w:r>
            <w:r w:rsidRPr="002C7DB0">
              <w:rPr>
                <w:color w:val="auto"/>
                <w:sz w:val="22"/>
                <w:szCs w:val="22"/>
              </w:rPr>
              <w:t xml:space="preserve"> в 2025 году реализации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27 декабря 2025 г.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6855FB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proofErr w:type="spellStart"/>
            <w:r w:rsidRPr="002C7DB0">
              <w:rPr>
                <w:color w:val="auto"/>
                <w:sz w:val="22"/>
                <w:szCs w:val="22"/>
              </w:rPr>
              <w:t>Лосевский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 xml:space="preserve"> А.А. - начальник отдела 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ционных технологий Администрации Песчан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копского района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ходе реализации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пальной программы «Информац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онное общество»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отсу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ствует</w:t>
            </w:r>
          </w:p>
        </w:tc>
      </w:tr>
      <w:tr w:rsidR="0025285E" w:rsidRPr="002C7DB0"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>
            <w:pPr>
              <w:widowControl w:val="0"/>
              <w:numPr>
                <w:ilvl w:val="0"/>
                <w:numId w:val="2"/>
              </w:numPr>
              <w:tabs>
                <w:tab w:val="left" w:pos="11057"/>
              </w:tabs>
              <w:ind w:left="0" w:firstLine="17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1.1 «Закупка включена в план-график закупок»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27 декабря 2025 г.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6855FB">
            <w:pPr>
              <w:widowControl w:val="0"/>
              <w:rPr>
                <w:color w:val="auto"/>
                <w:sz w:val="22"/>
                <w:szCs w:val="22"/>
              </w:rPr>
            </w:pPr>
            <w:proofErr w:type="spellStart"/>
            <w:r w:rsidRPr="002C7DB0">
              <w:rPr>
                <w:color w:val="auto"/>
                <w:sz w:val="22"/>
                <w:szCs w:val="22"/>
              </w:rPr>
              <w:t>Лосевский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 xml:space="preserve"> А.А. - начальник отдела 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ционных технологий Администрации Песчан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копского района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План-график закупок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ЕИС «Закупки»</w:t>
            </w:r>
          </w:p>
        </w:tc>
      </w:tr>
      <w:tr w:rsidR="0025285E" w:rsidRPr="002C7DB0"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>
            <w:pPr>
              <w:widowControl w:val="0"/>
              <w:numPr>
                <w:ilvl w:val="0"/>
                <w:numId w:val="2"/>
              </w:numPr>
              <w:tabs>
                <w:tab w:val="left" w:pos="11057"/>
              </w:tabs>
              <w:ind w:left="0" w:firstLine="17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1.2 «Заключен договор на приобретение тов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ров, работ, услуг»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27 декабря 2025 г.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6855FB">
            <w:pPr>
              <w:widowControl w:val="0"/>
              <w:rPr>
                <w:color w:val="auto"/>
                <w:sz w:val="22"/>
                <w:szCs w:val="22"/>
              </w:rPr>
            </w:pPr>
            <w:proofErr w:type="spellStart"/>
            <w:r w:rsidRPr="002C7DB0">
              <w:rPr>
                <w:color w:val="auto"/>
                <w:sz w:val="22"/>
                <w:szCs w:val="22"/>
              </w:rPr>
              <w:t>Лосевский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 xml:space="preserve"> А.А. - начальник отдела 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ционных технологий Администрации Песчан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копского района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договор на приобретение товаров, работ, услуг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отсу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ствует</w:t>
            </w:r>
          </w:p>
        </w:tc>
      </w:tr>
      <w:tr w:rsidR="0025285E" w:rsidRPr="002C7DB0"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>
            <w:pPr>
              <w:widowControl w:val="0"/>
              <w:numPr>
                <w:ilvl w:val="0"/>
                <w:numId w:val="2"/>
              </w:numPr>
              <w:tabs>
                <w:tab w:val="left" w:pos="11057"/>
              </w:tabs>
              <w:ind w:left="0" w:firstLine="17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1.3 «Произведена приемка и оплата поставле</w:t>
            </w:r>
            <w:r w:rsidRPr="002C7DB0">
              <w:rPr>
                <w:color w:val="auto"/>
                <w:sz w:val="22"/>
                <w:szCs w:val="22"/>
              </w:rPr>
              <w:t>н</w:t>
            </w:r>
            <w:r w:rsidRPr="002C7DB0">
              <w:rPr>
                <w:color w:val="auto"/>
                <w:sz w:val="22"/>
                <w:szCs w:val="22"/>
              </w:rPr>
              <w:t>ных товаров, работ, услуг»</w:t>
            </w:r>
          </w:p>
          <w:p w:rsidR="0025285E" w:rsidRPr="002C7DB0" w:rsidRDefault="0025285E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27 декабря 2025 г.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6855FB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proofErr w:type="spellStart"/>
            <w:r w:rsidRPr="002C7DB0">
              <w:rPr>
                <w:color w:val="auto"/>
                <w:sz w:val="22"/>
                <w:szCs w:val="22"/>
              </w:rPr>
              <w:t>Лосевский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 xml:space="preserve"> А.А. - начальник отдела 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ционных технологий Администрации Песчан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копского района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платежное поручение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отсу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ствует</w:t>
            </w:r>
          </w:p>
        </w:tc>
      </w:tr>
      <w:tr w:rsidR="0025285E" w:rsidRPr="002C7DB0"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>
            <w:pPr>
              <w:widowControl w:val="0"/>
              <w:numPr>
                <w:ilvl w:val="0"/>
                <w:numId w:val="2"/>
              </w:numPr>
              <w:tabs>
                <w:tab w:val="left" w:pos="11057"/>
              </w:tabs>
              <w:ind w:left="0" w:firstLine="17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FA62C6" w:rsidP="00D16CC2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Мероприятие (результат) 1 «Обеспечено обновление информац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 xml:space="preserve">онной и телекоммуникационной инфраструктуры, </w:t>
            </w:r>
            <w:proofErr w:type="gramStart"/>
            <w:r w:rsidRPr="002C7DB0">
              <w:rPr>
                <w:color w:val="auto"/>
                <w:sz w:val="22"/>
                <w:szCs w:val="22"/>
              </w:rPr>
              <w:t>аппарате</w:t>
            </w:r>
            <w:proofErr w:type="gramEnd"/>
            <w:r w:rsidRPr="002C7DB0">
              <w:rPr>
                <w:color w:val="auto"/>
                <w:sz w:val="22"/>
                <w:szCs w:val="22"/>
              </w:rPr>
              <w:t>, отра</w:t>
            </w:r>
            <w:r w:rsidRPr="002C7DB0">
              <w:rPr>
                <w:color w:val="auto"/>
                <w:sz w:val="22"/>
                <w:szCs w:val="22"/>
              </w:rPr>
              <w:t>с</w:t>
            </w:r>
            <w:r w:rsidRPr="002C7DB0">
              <w:rPr>
                <w:color w:val="auto"/>
                <w:sz w:val="22"/>
                <w:szCs w:val="22"/>
              </w:rPr>
              <w:t>левых отделах (функциональных органах) Администрации Песч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нокопского района» в 202</w:t>
            </w:r>
            <w:r w:rsidR="005327A6" w:rsidRPr="002C7DB0">
              <w:rPr>
                <w:color w:val="auto"/>
                <w:sz w:val="22"/>
                <w:szCs w:val="22"/>
              </w:rPr>
              <w:t>6</w:t>
            </w:r>
            <w:r w:rsidRPr="002C7DB0">
              <w:rPr>
                <w:color w:val="auto"/>
                <w:sz w:val="22"/>
                <w:szCs w:val="22"/>
              </w:rPr>
              <w:t xml:space="preserve"> году реализации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27 декабря 2026 г.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6855FB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proofErr w:type="spellStart"/>
            <w:r w:rsidRPr="002C7DB0">
              <w:rPr>
                <w:color w:val="auto"/>
                <w:sz w:val="22"/>
                <w:szCs w:val="22"/>
              </w:rPr>
              <w:t>Лосевский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 xml:space="preserve"> А.А. - начальник отдела 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ционных технологий Администрации Песчан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копского района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ходе реализации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пальной программы «Информац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онное общество»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отсу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ствует</w:t>
            </w:r>
          </w:p>
        </w:tc>
      </w:tr>
      <w:tr w:rsidR="0025285E" w:rsidRPr="002C7DB0"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>
            <w:pPr>
              <w:widowControl w:val="0"/>
              <w:numPr>
                <w:ilvl w:val="0"/>
                <w:numId w:val="2"/>
              </w:numPr>
              <w:tabs>
                <w:tab w:val="left" w:pos="11057"/>
              </w:tabs>
              <w:ind w:left="0" w:firstLine="17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1.1 «Закупка включена в план-график закупок»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27 декабря 2026 г.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FA62C6">
            <w:pPr>
              <w:widowControl w:val="0"/>
              <w:rPr>
                <w:color w:val="auto"/>
                <w:sz w:val="22"/>
                <w:szCs w:val="22"/>
              </w:rPr>
            </w:pPr>
            <w:proofErr w:type="spellStart"/>
            <w:r w:rsidRPr="002C7DB0">
              <w:rPr>
                <w:color w:val="auto"/>
                <w:sz w:val="22"/>
                <w:szCs w:val="22"/>
              </w:rPr>
              <w:t>Лосевский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 xml:space="preserve"> А.А. - начальник отдела 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ционных технологий Администрации Песчан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копского района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План-график закупок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ЕИС «Закупки»</w:t>
            </w:r>
          </w:p>
        </w:tc>
      </w:tr>
      <w:tr w:rsidR="0025285E" w:rsidRPr="002C7DB0"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>
            <w:pPr>
              <w:widowControl w:val="0"/>
              <w:numPr>
                <w:ilvl w:val="0"/>
                <w:numId w:val="2"/>
              </w:numPr>
              <w:tabs>
                <w:tab w:val="left" w:pos="11057"/>
              </w:tabs>
              <w:ind w:left="0" w:firstLine="17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1.2 «Заключен договор на приобретение тов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ров, работ, услуг»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27 декабря 2026 г.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FA62C6">
            <w:pPr>
              <w:widowControl w:val="0"/>
              <w:rPr>
                <w:color w:val="auto"/>
                <w:sz w:val="22"/>
                <w:szCs w:val="22"/>
              </w:rPr>
            </w:pPr>
            <w:proofErr w:type="spellStart"/>
            <w:r w:rsidRPr="002C7DB0">
              <w:rPr>
                <w:color w:val="auto"/>
                <w:sz w:val="22"/>
                <w:szCs w:val="22"/>
              </w:rPr>
              <w:t>Лосевский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 xml:space="preserve"> А.А. - начальник отдела 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ционных технологий Администрации Песчан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копского района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договор на приобретение товаров, работ, услуг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отсу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ствует</w:t>
            </w:r>
          </w:p>
        </w:tc>
      </w:tr>
      <w:tr w:rsidR="0025285E" w:rsidRPr="002C7DB0"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>
            <w:pPr>
              <w:widowControl w:val="0"/>
              <w:numPr>
                <w:ilvl w:val="0"/>
                <w:numId w:val="2"/>
              </w:numPr>
              <w:tabs>
                <w:tab w:val="left" w:pos="11057"/>
              </w:tabs>
              <w:spacing w:line="252" w:lineRule="auto"/>
              <w:ind w:left="0" w:firstLine="17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1.3 «Произведена приемка и оплата поставле</w:t>
            </w:r>
            <w:r w:rsidRPr="002C7DB0">
              <w:rPr>
                <w:color w:val="auto"/>
                <w:sz w:val="22"/>
                <w:szCs w:val="22"/>
              </w:rPr>
              <w:t>н</w:t>
            </w:r>
            <w:r w:rsidRPr="002C7DB0">
              <w:rPr>
                <w:color w:val="auto"/>
                <w:sz w:val="22"/>
                <w:szCs w:val="22"/>
              </w:rPr>
              <w:t>ных товаров, работ, услуг»</w:t>
            </w:r>
          </w:p>
          <w:p w:rsidR="0025285E" w:rsidRPr="002C7DB0" w:rsidRDefault="0025285E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27 декабря 2026 г.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FA62C6">
            <w:pPr>
              <w:widowControl w:val="0"/>
              <w:spacing w:line="252" w:lineRule="auto"/>
              <w:rPr>
                <w:color w:val="auto"/>
                <w:sz w:val="22"/>
                <w:szCs w:val="22"/>
              </w:rPr>
            </w:pPr>
            <w:proofErr w:type="spellStart"/>
            <w:r w:rsidRPr="002C7DB0">
              <w:rPr>
                <w:color w:val="auto"/>
                <w:sz w:val="22"/>
                <w:szCs w:val="22"/>
              </w:rPr>
              <w:t>Лосевский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 xml:space="preserve"> А.А. - начальник отдела 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ционных технологий Администрации Песчан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копского района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платежное поручение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отсу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ствует</w:t>
            </w:r>
          </w:p>
        </w:tc>
      </w:tr>
      <w:tr w:rsidR="0025285E" w:rsidRPr="002C7DB0"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>
            <w:pPr>
              <w:widowControl w:val="0"/>
              <w:numPr>
                <w:ilvl w:val="0"/>
                <w:numId w:val="2"/>
              </w:numPr>
              <w:tabs>
                <w:tab w:val="left" w:pos="11057"/>
              </w:tabs>
              <w:ind w:left="0" w:firstLine="17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5327A6" w:rsidP="00D16CC2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Мероприятие (результат) 1 «Обеспечено обновление информац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 xml:space="preserve">онной и телекоммуникационной инфраструктуры, </w:t>
            </w:r>
            <w:proofErr w:type="gramStart"/>
            <w:r w:rsidRPr="002C7DB0">
              <w:rPr>
                <w:color w:val="auto"/>
                <w:sz w:val="22"/>
                <w:szCs w:val="22"/>
              </w:rPr>
              <w:t>аппарате</w:t>
            </w:r>
            <w:proofErr w:type="gramEnd"/>
            <w:r w:rsidRPr="002C7DB0">
              <w:rPr>
                <w:color w:val="auto"/>
                <w:sz w:val="22"/>
                <w:szCs w:val="22"/>
              </w:rPr>
              <w:t>, отра</w:t>
            </w:r>
            <w:r w:rsidRPr="002C7DB0">
              <w:rPr>
                <w:color w:val="auto"/>
                <w:sz w:val="22"/>
                <w:szCs w:val="22"/>
              </w:rPr>
              <w:t>с</w:t>
            </w:r>
            <w:r w:rsidRPr="002C7DB0">
              <w:rPr>
                <w:color w:val="auto"/>
                <w:sz w:val="22"/>
                <w:szCs w:val="22"/>
              </w:rPr>
              <w:t>левых отделах (функциональных органах) Админи</w:t>
            </w:r>
            <w:r w:rsidR="00D16CC2" w:rsidRPr="002C7DB0">
              <w:rPr>
                <w:color w:val="auto"/>
                <w:sz w:val="22"/>
                <w:szCs w:val="22"/>
              </w:rPr>
              <w:t>страции Песч</w:t>
            </w:r>
            <w:r w:rsidR="00D16CC2" w:rsidRPr="002C7DB0">
              <w:rPr>
                <w:color w:val="auto"/>
                <w:sz w:val="22"/>
                <w:szCs w:val="22"/>
              </w:rPr>
              <w:t>а</w:t>
            </w:r>
            <w:r w:rsidR="00D16CC2" w:rsidRPr="002C7DB0">
              <w:rPr>
                <w:color w:val="auto"/>
                <w:sz w:val="22"/>
                <w:szCs w:val="22"/>
              </w:rPr>
              <w:t>нокопского района</w:t>
            </w:r>
            <w:r w:rsidRPr="002C7DB0">
              <w:rPr>
                <w:color w:val="auto"/>
                <w:sz w:val="22"/>
                <w:szCs w:val="22"/>
              </w:rPr>
              <w:t>» в 2027 году реализации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27 декабря 2027 г.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FA62C6">
            <w:pPr>
              <w:widowControl w:val="0"/>
              <w:rPr>
                <w:color w:val="auto"/>
                <w:sz w:val="22"/>
                <w:szCs w:val="22"/>
              </w:rPr>
            </w:pPr>
            <w:proofErr w:type="spellStart"/>
            <w:r w:rsidRPr="002C7DB0">
              <w:rPr>
                <w:color w:val="auto"/>
                <w:sz w:val="22"/>
                <w:szCs w:val="22"/>
              </w:rPr>
              <w:t>Лосевский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 xml:space="preserve"> А.А. - начальник отдела 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ционных технологий Администрации Песчан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копского района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ходе реализации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пальной программы «Информац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онное общество»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отсу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ствует</w:t>
            </w:r>
          </w:p>
        </w:tc>
      </w:tr>
      <w:tr w:rsidR="0025285E" w:rsidRPr="002C7DB0"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>
            <w:pPr>
              <w:widowControl w:val="0"/>
              <w:numPr>
                <w:ilvl w:val="0"/>
                <w:numId w:val="2"/>
              </w:numPr>
              <w:tabs>
                <w:tab w:val="left" w:pos="11057"/>
              </w:tabs>
              <w:ind w:left="0" w:firstLine="17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1.1 «Закупка включена в план-график закупок»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27 декабря 2027 г.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FA62C6">
            <w:pPr>
              <w:widowControl w:val="0"/>
              <w:rPr>
                <w:color w:val="auto"/>
                <w:sz w:val="22"/>
                <w:szCs w:val="22"/>
              </w:rPr>
            </w:pPr>
            <w:proofErr w:type="spellStart"/>
            <w:r w:rsidRPr="002C7DB0">
              <w:rPr>
                <w:color w:val="auto"/>
                <w:sz w:val="22"/>
                <w:szCs w:val="22"/>
              </w:rPr>
              <w:t>Лосевский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 xml:space="preserve"> А.А. - начальник отдела 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ционных технологий Администрации Песчан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копского района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План-график закупок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ЕИС «Закупки»</w:t>
            </w:r>
          </w:p>
        </w:tc>
      </w:tr>
      <w:tr w:rsidR="0025285E" w:rsidRPr="002C7DB0"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>
            <w:pPr>
              <w:widowControl w:val="0"/>
              <w:numPr>
                <w:ilvl w:val="0"/>
                <w:numId w:val="2"/>
              </w:numPr>
              <w:tabs>
                <w:tab w:val="left" w:pos="11057"/>
              </w:tabs>
              <w:ind w:left="0" w:firstLine="17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1.2 «Заключен договор на приобретение тов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ров, работ, услуг»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27 декабря 2027 г.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FA62C6">
            <w:pPr>
              <w:widowControl w:val="0"/>
              <w:rPr>
                <w:color w:val="auto"/>
                <w:sz w:val="22"/>
                <w:szCs w:val="22"/>
              </w:rPr>
            </w:pPr>
            <w:proofErr w:type="spellStart"/>
            <w:r w:rsidRPr="002C7DB0">
              <w:rPr>
                <w:color w:val="auto"/>
                <w:sz w:val="22"/>
                <w:szCs w:val="22"/>
              </w:rPr>
              <w:t>Лосевский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 xml:space="preserve"> А.А. - начальник отдела 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ционных технологий Администрации Песчан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копского района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договор на приобретение товаров, работ, услуг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отсу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ствует</w:t>
            </w:r>
          </w:p>
        </w:tc>
      </w:tr>
      <w:tr w:rsidR="0025285E" w:rsidRPr="002C7DB0"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>
            <w:pPr>
              <w:widowControl w:val="0"/>
              <w:numPr>
                <w:ilvl w:val="0"/>
                <w:numId w:val="2"/>
              </w:numPr>
              <w:tabs>
                <w:tab w:val="left" w:pos="11057"/>
              </w:tabs>
              <w:spacing w:line="228" w:lineRule="auto"/>
              <w:ind w:left="0" w:firstLine="17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1.3 «Произведена приемка и оплата поставле</w:t>
            </w:r>
            <w:r w:rsidRPr="002C7DB0">
              <w:rPr>
                <w:color w:val="auto"/>
                <w:sz w:val="22"/>
                <w:szCs w:val="22"/>
              </w:rPr>
              <w:t>н</w:t>
            </w:r>
            <w:r w:rsidRPr="002C7DB0">
              <w:rPr>
                <w:color w:val="auto"/>
                <w:sz w:val="22"/>
                <w:szCs w:val="22"/>
              </w:rPr>
              <w:lastRenderedPageBreak/>
              <w:t>ных товаров, работ, услуг»</w:t>
            </w:r>
          </w:p>
          <w:p w:rsidR="0025285E" w:rsidRPr="002C7DB0" w:rsidRDefault="0025285E">
            <w:pPr>
              <w:widowControl w:val="0"/>
              <w:tabs>
                <w:tab w:val="left" w:pos="11057"/>
              </w:tabs>
              <w:spacing w:line="228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lastRenderedPageBreak/>
              <w:t>27 декабря 2027 г.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FA62C6">
            <w:pPr>
              <w:widowControl w:val="0"/>
              <w:spacing w:line="228" w:lineRule="auto"/>
              <w:rPr>
                <w:color w:val="auto"/>
                <w:sz w:val="22"/>
                <w:szCs w:val="22"/>
              </w:rPr>
            </w:pPr>
            <w:proofErr w:type="spellStart"/>
            <w:r w:rsidRPr="002C7DB0">
              <w:rPr>
                <w:color w:val="auto"/>
                <w:sz w:val="22"/>
                <w:szCs w:val="22"/>
              </w:rPr>
              <w:t>Лосевский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 xml:space="preserve"> А.А. - начальник отдела 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lastRenderedPageBreak/>
              <w:t>ционных технологий Администрации Песчан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копского района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b/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lastRenderedPageBreak/>
              <w:t>платежное поручение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отсу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lastRenderedPageBreak/>
              <w:t>ствует</w:t>
            </w:r>
          </w:p>
        </w:tc>
      </w:tr>
      <w:tr w:rsidR="003A32B6" w:rsidRPr="002C7DB0"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numPr>
                <w:ilvl w:val="0"/>
                <w:numId w:val="2"/>
              </w:numPr>
              <w:tabs>
                <w:tab w:val="left" w:pos="11057"/>
              </w:tabs>
              <w:spacing w:line="228" w:lineRule="auto"/>
              <w:ind w:left="0" w:firstLine="17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577D34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Мероприятие (результат) 1 «Обеспечено обновление информац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 xml:space="preserve">онной и телекоммуникационной инфраструктуры, </w:t>
            </w:r>
            <w:proofErr w:type="gramStart"/>
            <w:r w:rsidRPr="002C7DB0">
              <w:rPr>
                <w:color w:val="auto"/>
                <w:sz w:val="22"/>
                <w:szCs w:val="22"/>
              </w:rPr>
              <w:t>аппарате</w:t>
            </w:r>
            <w:proofErr w:type="gramEnd"/>
            <w:r w:rsidRPr="002C7DB0">
              <w:rPr>
                <w:color w:val="auto"/>
                <w:sz w:val="22"/>
                <w:szCs w:val="22"/>
              </w:rPr>
              <w:t>, отра</w:t>
            </w:r>
            <w:r w:rsidRPr="002C7DB0">
              <w:rPr>
                <w:color w:val="auto"/>
                <w:sz w:val="22"/>
                <w:szCs w:val="22"/>
              </w:rPr>
              <w:t>с</w:t>
            </w:r>
            <w:r w:rsidRPr="002C7DB0">
              <w:rPr>
                <w:color w:val="auto"/>
                <w:sz w:val="22"/>
                <w:szCs w:val="22"/>
              </w:rPr>
              <w:t>левых отделах (функциональных органах) Админи</w:t>
            </w:r>
            <w:r w:rsidR="00577D34" w:rsidRPr="002C7DB0">
              <w:rPr>
                <w:color w:val="auto"/>
                <w:sz w:val="22"/>
                <w:szCs w:val="22"/>
              </w:rPr>
              <w:t>страции Песч</w:t>
            </w:r>
            <w:r w:rsidR="00577D34" w:rsidRPr="002C7DB0">
              <w:rPr>
                <w:color w:val="auto"/>
                <w:sz w:val="22"/>
                <w:szCs w:val="22"/>
              </w:rPr>
              <w:t>а</w:t>
            </w:r>
            <w:r w:rsidR="00577D34" w:rsidRPr="002C7DB0">
              <w:rPr>
                <w:color w:val="auto"/>
                <w:sz w:val="22"/>
                <w:szCs w:val="22"/>
              </w:rPr>
              <w:t>нокопского района</w:t>
            </w:r>
            <w:r w:rsidRPr="002C7DB0">
              <w:rPr>
                <w:color w:val="auto"/>
                <w:sz w:val="22"/>
                <w:szCs w:val="22"/>
              </w:rPr>
              <w:t>» в 2028 году реализации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27 декабря 2028 г.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rPr>
                <w:color w:val="auto"/>
                <w:sz w:val="22"/>
                <w:szCs w:val="22"/>
              </w:rPr>
            </w:pPr>
            <w:proofErr w:type="spellStart"/>
            <w:r w:rsidRPr="002C7DB0">
              <w:rPr>
                <w:color w:val="auto"/>
                <w:sz w:val="22"/>
                <w:szCs w:val="22"/>
              </w:rPr>
              <w:t>Лосевский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 xml:space="preserve"> А.А. - начальник отдела 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ционных технологий Администрации Песчан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копского района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ходе реализации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пальной программы «Информац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онное общество»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отсу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ствует</w:t>
            </w:r>
          </w:p>
        </w:tc>
      </w:tr>
      <w:tr w:rsidR="003A32B6" w:rsidRPr="002C7DB0"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numPr>
                <w:ilvl w:val="0"/>
                <w:numId w:val="2"/>
              </w:numPr>
              <w:tabs>
                <w:tab w:val="left" w:pos="11057"/>
              </w:tabs>
              <w:spacing w:line="228" w:lineRule="auto"/>
              <w:ind w:left="0" w:firstLine="17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1.1 «Закупка включена в план-график закупок»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27 декабря 2028 г.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rPr>
                <w:color w:val="auto"/>
                <w:sz w:val="22"/>
                <w:szCs w:val="22"/>
              </w:rPr>
            </w:pPr>
            <w:proofErr w:type="spellStart"/>
            <w:r w:rsidRPr="002C7DB0">
              <w:rPr>
                <w:color w:val="auto"/>
                <w:sz w:val="22"/>
                <w:szCs w:val="22"/>
              </w:rPr>
              <w:t>Лосевский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 xml:space="preserve"> А.А. - начальник отдела 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ционных технологий Администрации Песчан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копского района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План-график закупок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ЕИС «Закупки»</w:t>
            </w:r>
          </w:p>
        </w:tc>
      </w:tr>
      <w:tr w:rsidR="003A32B6" w:rsidRPr="002C7DB0"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numPr>
                <w:ilvl w:val="0"/>
                <w:numId w:val="2"/>
              </w:numPr>
              <w:tabs>
                <w:tab w:val="left" w:pos="11057"/>
              </w:tabs>
              <w:spacing w:line="228" w:lineRule="auto"/>
              <w:ind w:left="0" w:firstLine="17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1.2 «Заключен договор на приобретение тов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ров, работ, услуг»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27 декабря 2028 г.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rPr>
                <w:color w:val="auto"/>
                <w:sz w:val="22"/>
                <w:szCs w:val="22"/>
              </w:rPr>
            </w:pPr>
            <w:proofErr w:type="spellStart"/>
            <w:r w:rsidRPr="002C7DB0">
              <w:rPr>
                <w:color w:val="auto"/>
                <w:sz w:val="22"/>
                <w:szCs w:val="22"/>
              </w:rPr>
              <w:t>Лосевский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 xml:space="preserve"> А.А. - начальник отдела 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ционных технологий Администрации Песчан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копского района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договор на приобретение товаров, работ, услуг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отсу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ствует</w:t>
            </w:r>
          </w:p>
        </w:tc>
      </w:tr>
      <w:tr w:rsidR="003A32B6" w:rsidRPr="002C7DB0"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numPr>
                <w:ilvl w:val="0"/>
                <w:numId w:val="2"/>
              </w:numPr>
              <w:tabs>
                <w:tab w:val="left" w:pos="11057"/>
              </w:tabs>
              <w:spacing w:line="228" w:lineRule="auto"/>
              <w:ind w:left="0" w:firstLine="17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1.3 «Произведена приемка и оплата поставле</w:t>
            </w:r>
            <w:r w:rsidRPr="002C7DB0">
              <w:rPr>
                <w:color w:val="auto"/>
                <w:sz w:val="22"/>
                <w:szCs w:val="22"/>
              </w:rPr>
              <w:t>н</w:t>
            </w:r>
            <w:r w:rsidRPr="002C7DB0">
              <w:rPr>
                <w:color w:val="auto"/>
                <w:sz w:val="22"/>
                <w:szCs w:val="22"/>
              </w:rPr>
              <w:t>ных товаров, работ, услуг»</w:t>
            </w:r>
          </w:p>
          <w:p w:rsidR="003A32B6" w:rsidRPr="002C7DB0" w:rsidRDefault="003A32B6" w:rsidP="003A32B6">
            <w:pPr>
              <w:widowControl w:val="0"/>
              <w:tabs>
                <w:tab w:val="left" w:pos="11057"/>
              </w:tabs>
              <w:spacing w:line="228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27 декабря 2028 г.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spacing w:line="228" w:lineRule="auto"/>
              <w:rPr>
                <w:color w:val="auto"/>
                <w:sz w:val="22"/>
                <w:szCs w:val="22"/>
              </w:rPr>
            </w:pPr>
            <w:proofErr w:type="spellStart"/>
            <w:r w:rsidRPr="002C7DB0">
              <w:rPr>
                <w:color w:val="auto"/>
                <w:sz w:val="22"/>
                <w:szCs w:val="22"/>
              </w:rPr>
              <w:t>Лосевский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 xml:space="preserve"> А.А. - начальник отдела 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ционных технологий Администрации Песчан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копского района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b/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платежное поручение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отсу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ствует</w:t>
            </w:r>
          </w:p>
        </w:tc>
      </w:tr>
      <w:tr w:rsidR="003A32B6" w:rsidRPr="002C7DB0" w:rsidTr="007A362B">
        <w:tc>
          <w:tcPr>
            <w:tcW w:w="215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32B6" w:rsidRPr="002C7DB0" w:rsidRDefault="003A32B6" w:rsidP="003A32B6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rStyle w:val="1241"/>
                <w:color w:val="auto"/>
                <w:sz w:val="22"/>
                <w:szCs w:val="22"/>
              </w:rPr>
              <w:t xml:space="preserve">Задача 2 комплекса процессных мероприятий </w:t>
            </w:r>
            <w:r w:rsidRPr="002C7DB0">
              <w:rPr>
                <w:color w:val="auto"/>
                <w:sz w:val="22"/>
                <w:szCs w:val="22"/>
              </w:rPr>
              <w:t>«Обеспечена реализация мероприятий по защите информации»</w:t>
            </w:r>
          </w:p>
        </w:tc>
      </w:tr>
      <w:tr w:rsidR="003A32B6" w:rsidRPr="002C7DB0"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tabs>
                <w:tab w:val="left" w:pos="11057"/>
              </w:tabs>
              <w:ind w:left="142"/>
              <w:jc w:val="center"/>
              <w:rPr>
                <w:color w:val="auto"/>
                <w:sz w:val="28"/>
                <w:szCs w:val="28"/>
              </w:rPr>
            </w:pPr>
            <w:r w:rsidRPr="002C7DB0">
              <w:rPr>
                <w:color w:val="auto"/>
                <w:sz w:val="28"/>
                <w:szCs w:val="28"/>
              </w:rPr>
              <w:t>18.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Мероприятие (результат) 2 «Выполнены мероприятия по защите информации»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Х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proofErr w:type="spellStart"/>
            <w:r w:rsidRPr="002C7DB0">
              <w:rPr>
                <w:color w:val="auto"/>
                <w:sz w:val="22"/>
                <w:szCs w:val="22"/>
              </w:rPr>
              <w:t>Лосевский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 xml:space="preserve"> А.А. - начальник отдела 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ционных технологий Администрации Песчан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копского района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ходе реализации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пальной программы «Информац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онное общество»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отсу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ствует</w:t>
            </w:r>
          </w:p>
        </w:tc>
      </w:tr>
      <w:tr w:rsidR="003A32B6" w:rsidRPr="002C7DB0"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tabs>
                <w:tab w:val="left" w:pos="11057"/>
              </w:tabs>
              <w:ind w:left="170"/>
              <w:jc w:val="center"/>
              <w:rPr>
                <w:color w:val="auto"/>
                <w:sz w:val="28"/>
                <w:szCs w:val="28"/>
              </w:rPr>
            </w:pPr>
            <w:r w:rsidRPr="002C7DB0">
              <w:rPr>
                <w:color w:val="auto"/>
                <w:sz w:val="28"/>
                <w:szCs w:val="28"/>
              </w:rPr>
              <w:t>19.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Мероприятие (результат) 2 «Выполнены мероприятия по защите информации» в 2025 году реализации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27 декабря 2025 г.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rPr>
                <w:color w:val="auto"/>
                <w:sz w:val="22"/>
                <w:szCs w:val="22"/>
              </w:rPr>
            </w:pPr>
            <w:proofErr w:type="spellStart"/>
            <w:r w:rsidRPr="002C7DB0">
              <w:rPr>
                <w:color w:val="auto"/>
                <w:sz w:val="22"/>
                <w:szCs w:val="22"/>
              </w:rPr>
              <w:t>Лосевский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 xml:space="preserve"> А.А. - начальник отдела 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ционных технологий Администрации Песчан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копского района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ходе реализации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пальной программы «Информац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онное общество»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отсу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ствует</w:t>
            </w:r>
          </w:p>
        </w:tc>
      </w:tr>
      <w:tr w:rsidR="003A32B6" w:rsidRPr="002C7DB0"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A32B6" w:rsidRPr="002C7DB0" w:rsidRDefault="00C07399" w:rsidP="00C07399">
            <w:pPr>
              <w:widowControl w:val="0"/>
              <w:tabs>
                <w:tab w:val="left" w:pos="11057"/>
              </w:tabs>
              <w:ind w:left="170"/>
              <w:jc w:val="center"/>
              <w:rPr>
                <w:color w:val="auto"/>
                <w:sz w:val="28"/>
                <w:szCs w:val="28"/>
              </w:rPr>
            </w:pPr>
            <w:r w:rsidRPr="002C7DB0">
              <w:rPr>
                <w:color w:val="auto"/>
                <w:sz w:val="28"/>
                <w:szCs w:val="28"/>
                <w:lang w:val="en-US"/>
              </w:rPr>
              <w:t>20</w:t>
            </w:r>
            <w:r w:rsidR="003A32B6" w:rsidRPr="002C7DB0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Мероприятие (результат) 2 «Обеспечена реализация мероприятий по защите информации» в 2026 году реализации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27 декабря 2026 г.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rPr>
                <w:color w:val="auto"/>
                <w:sz w:val="22"/>
                <w:szCs w:val="22"/>
              </w:rPr>
            </w:pPr>
            <w:proofErr w:type="spellStart"/>
            <w:r w:rsidRPr="002C7DB0">
              <w:rPr>
                <w:color w:val="auto"/>
                <w:sz w:val="22"/>
                <w:szCs w:val="22"/>
              </w:rPr>
              <w:t>Лосевский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 xml:space="preserve"> А.А. - начальник отдела 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ционных технологий Администрации Песчан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копского района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ходе реализации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пальной программы «Информац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онное общество»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отсу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ствует</w:t>
            </w:r>
          </w:p>
        </w:tc>
      </w:tr>
      <w:tr w:rsidR="003A32B6" w:rsidRPr="002C7DB0"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A32B6" w:rsidRPr="002C7DB0" w:rsidRDefault="00C07399" w:rsidP="00C07399">
            <w:pPr>
              <w:widowControl w:val="0"/>
              <w:tabs>
                <w:tab w:val="left" w:pos="11057"/>
              </w:tabs>
              <w:ind w:left="170"/>
              <w:jc w:val="center"/>
              <w:rPr>
                <w:color w:val="auto"/>
                <w:sz w:val="28"/>
                <w:szCs w:val="28"/>
              </w:rPr>
            </w:pPr>
            <w:r w:rsidRPr="002C7DB0">
              <w:rPr>
                <w:color w:val="auto"/>
                <w:sz w:val="28"/>
                <w:szCs w:val="28"/>
                <w:lang w:val="en-US"/>
              </w:rPr>
              <w:t>21</w:t>
            </w:r>
            <w:r w:rsidR="003A32B6" w:rsidRPr="002C7DB0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Мероприятие (результат) 2 «Обеспечена реализация мероприятий по защите информации» в 2027 году реализации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27 декабря 2027 г.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rPr>
                <w:color w:val="auto"/>
                <w:sz w:val="22"/>
                <w:szCs w:val="22"/>
              </w:rPr>
            </w:pPr>
            <w:proofErr w:type="spellStart"/>
            <w:r w:rsidRPr="002C7DB0">
              <w:rPr>
                <w:color w:val="auto"/>
                <w:sz w:val="22"/>
                <w:szCs w:val="22"/>
              </w:rPr>
              <w:t>Лосевский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 xml:space="preserve"> А.А. - начальник отдела 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ционных технологий Администрации Песчан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копского района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ходе реализации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пальной программы «Информац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онное общество»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32B6" w:rsidRPr="002C7DB0" w:rsidRDefault="003A32B6" w:rsidP="003A32B6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отсу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ствует</w:t>
            </w:r>
          </w:p>
        </w:tc>
      </w:tr>
      <w:tr w:rsidR="00C07399" w:rsidRPr="002C7DB0"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 w:rsidP="00C07399">
            <w:pPr>
              <w:widowControl w:val="0"/>
              <w:tabs>
                <w:tab w:val="left" w:pos="11057"/>
              </w:tabs>
              <w:ind w:left="170"/>
              <w:jc w:val="center"/>
              <w:rPr>
                <w:color w:val="auto"/>
                <w:sz w:val="28"/>
                <w:szCs w:val="28"/>
              </w:rPr>
            </w:pPr>
            <w:r w:rsidRPr="002C7DB0">
              <w:rPr>
                <w:color w:val="auto"/>
                <w:sz w:val="28"/>
                <w:szCs w:val="28"/>
                <w:lang w:val="en-US"/>
              </w:rPr>
              <w:t>22</w:t>
            </w:r>
            <w:r w:rsidRPr="002C7DB0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07399" w:rsidRPr="002C7DB0" w:rsidRDefault="00C07399" w:rsidP="00C0739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Мероприятие (результат) 2 «Обеспечена реализация мероприятий по защите информации» в 2028 году реализации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07399" w:rsidRPr="002C7DB0" w:rsidRDefault="00C07399" w:rsidP="00C0739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27 декабря 202</w:t>
            </w:r>
            <w:r w:rsidRPr="002C7DB0">
              <w:rPr>
                <w:color w:val="auto"/>
                <w:sz w:val="22"/>
                <w:szCs w:val="22"/>
                <w:lang w:val="en-US"/>
              </w:rPr>
              <w:t>8</w:t>
            </w:r>
            <w:r w:rsidRPr="002C7DB0">
              <w:rPr>
                <w:color w:val="auto"/>
                <w:sz w:val="22"/>
                <w:szCs w:val="22"/>
              </w:rPr>
              <w:t xml:space="preserve"> г.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07399" w:rsidRPr="002C7DB0" w:rsidRDefault="00C07399" w:rsidP="00C07399">
            <w:pPr>
              <w:widowControl w:val="0"/>
              <w:rPr>
                <w:color w:val="auto"/>
                <w:sz w:val="22"/>
                <w:szCs w:val="22"/>
              </w:rPr>
            </w:pPr>
            <w:proofErr w:type="spellStart"/>
            <w:r w:rsidRPr="002C7DB0">
              <w:rPr>
                <w:color w:val="auto"/>
                <w:sz w:val="22"/>
                <w:szCs w:val="22"/>
              </w:rPr>
              <w:t>Лосевский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 xml:space="preserve"> А.А. - начальник отдела 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ционных технологий Администрации Песчан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копского района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07399" w:rsidRPr="002C7DB0" w:rsidRDefault="00C07399" w:rsidP="00C0739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ходе реализации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пальной программы «Информац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онное общество»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07399" w:rsidRPr="002C7DB0" w:rsidRDefault="00C07399" w:rsidP="00C0739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отсу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ствует</w:t>
            </w:r>
          </w:p>
        </w:tc>
      </w:tr>
    </w:tbl>
    <w:p w:rsidR="0025285E" w:rsidRPr="002C7DB0" w:rsidRDefault="0025285E">
      <w:pPr>
        <w:widowControl w:val="0"/>
        <w:ind w:firstLine="709"/>
        <w:jc w:val="both"/>
        <w:outlineLvl w:val="2"/>
        <w:rPr>
          <w:color w:val="auto"/>
          <w:sz w:val="28"/>
        </w:rPr>
      </w:pPr>
    </w:p>
    <w:p w:rsidR="0025285E" w:rsidRPr="002C7DB0" w:rsidRDefault="00106DB3">
      <w:pPr>
        <w:widowControl w:val="0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 xml:space="preserve">Примечание. </w:t>
      </w:r>
    </w:p>
    <w:p w:rsidR="0025285E" w:rsidRPr="002C7DB0" w:rsidRDefault="00106DB3">
      <w:pPr>
        <w:widowControl w:val="0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 xml:space="preserve">Используемые сокращения: </w:t>
      </w:r>
    </w:p>
    <w:p w:rsidR="0025285E" w:rsidRPr="002C7DB0" w:rsidRDefault="00106DB3">
      <w:pPr>
        <w:widowControl w:val="0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ЕИС «Закупки</w:t>
      </w:r>
      <w:proofErr w:type="gramStart"/>
      <w:r w:rsidRPr="002C7DB0">
        <w:rPr>
          <w:color w:val="auto"/>
          <w:sz w:val="28"/>
        </w:rPr>
        <w:t>»-</w:t>
      </w:r>
      <w:proofErr w:type="gramEnd"/>
      <w:r w:rsidRPr="002C7DB0">
        <w:rPr>
          <w:color w:val="auto"/>
          <w:sz w:val="28"/>
        </w:rPr>
        <w:t>Единая информационная система в сфере закупок</w:t>
      </w:r>
    </w:p>
    <w:p w:rsidR="0025285E" w:rsidRPr="002C7DB0" w:rsidRDefault="0025285E">
      <w:pPr>
        <w:widowControl w:val="0"/>
        <w:ind w:firstLine="709"/>
        <w:jc w:val="both"/>
        <w:rPr>
          <w:color w:val="auto"/>
          <w:sz w:val="28"/>
        </w:rPr>
      </w:pPr>
    </w:p>
    <w:p w:rsidR="0025285E" w:rsidRPr="002C7DB0" w:rsidRDefault="0025285E">
      <w:pPr>
        <w:rPr>
          <w:color w:val="auto"/>
        </w:rPr>
        <w:sectPr w:rsidR="0025285E" w:rsidRPr="002C7DB0">
          <w:headerReference w:type="default" r:id="rId25"/>
          <w:footerReference w:type="default" r:id="rId26"/>
          <w:headerReference w:type="first" r:id="rId27"/>
          <w:footerReference w:type="first" r:id="rId28"/>
          <w:pgSz w:w="23814" w:h="16840" w:orient="landscape"/>
          <w:pgMar w:top="1701" w:right="1134" w:bottom="567" w:left="1134" w:header="709" w:footer="624" w:gutter="0"/>
          <w:cols w:space="720"/>
          <w:titlePg/>
        </w:sectPr>
      </w:pPr>
    </w:p>
    <w:p w:rsidR="0025285E" w:rsidRPr="002C7DB0" w:rsidRDefault="00106DB3">
      <w:pPr>
        <w:widowControl w:val="0"/>
        <w:jc w:val="center"/>
        <w:outlineLvl w:val="2"/>
        <w:rPr>
          <w:color w:val="auto"/>
          <w:sz w:val="28"/>
        </w:rPr>
      </w:pPr>
      <w:r w:rsidRPr="002C7DB0">
        <w:rPr>
          <w:color w:val="auto"/>
          <w:sz w:val="28"/>
        </w:rPr>
        <w:lastRenderedPageBreak/>
        <w:t>V. ПАСПОРТ</w:t>
      </w:r>
    </w:p>
    <w:p w:rsidR="0025285E" w:rsidRPr="002C7DB0" w:rsidRDefault="00106DB3">
      <w:pPr>
        <w:widowControl w:val="0"/>
        <w:ind w:firstLine="709"/>
        <w:jc w:val="center"/>
        <w:outlineLvl w:val="2"/>
        <w:rPr>
          <w:color w:val="auto"/>
          <w:sz w:val="28"/>
        </w:rPr>
      </w:pPr>
      <w:r w:rsidRPr="002C7DB0">
        <w:rPr>
          <w:color w:val="auto"/>
          <w:sz w:val="28"/>
        </w:rPr>
        <w:t>комплекса процессных мероприятий «Оптимизация и повышение качества предоставления государственных и м</w:t>
      </w:r>
      <w:r w:rsidRPr="002C7DB0">
        <w:rPr>
          <w:color w:val="auto"/>
          <w:sz w:val="28"/>
        </w:rPr>
        <w:t>у</w:t>
      </w:r>
      <w:r w:rsidRPr="002C7DB0">
        <w:rPr>
          <w:color w:val="auto"/>
          <w:sz w:val="28"/>
        </w:rPr>
        <w:t xml:space="preserve">ниципальных услуг в </w:t>
      </w:r>
      <w:r w:rsidR="0024010A" w:rsidRPr="002C7DB0">
        <w:rPr>
          <w:color w:val="auto"/>
          <w:sz w:val="28"/>
        </w:rPr>
        <w:t>Песчанокопском</w:t>
      </w:r>
      <w:r w:rsidRPr="002C7DB0">
        <w:rPr>
          <w:color w:val="auto"/>
          <w:sz w:val="28"/>
        </w:rPr>
        <w:t xml:space="preserve"> районе, в том числе на базе многофункциональных центров предоставления гос</w:t>
      </w:r>
      <w:r w:rsidRPr="002C7DB0">
        <w:rPr>
          <w:color w:val="auto"/>
          <w:sz w:val="28"/>
        </w:rPr>
        <w:t>у</w:t>
      </w:r>
      <w:r w:rsidRPr="002C7DB0">
        <w:rPr>
          <w:color w:val="auto"/>
          <w:sz w:val="28"/>
        </w:rPr>
        <w:t>дарственных и муниципальных услуг»</w:t>
      </w:r>
    </w:p>
    <w:p w:rsidR="0025285E" w:rsidRPr="002C7DB0" w:rsidRDefault="00106DB3">
      <w:pPr>
        <w:widowControl w:val="0"/>
        <w:ind w:firstLine="709"/>
        <w:jc w:val="center"/>
        <w:outlineLvl w:val="2"/>
        <w:rPr>
          <w:color w:val="auto"/>
          <w:sz w:val="28"/>
        </w:rPr>
      </w:pPr>
      <w:r w:rsidRPr="002C7DB0">
        <w:rPr>
          <w:color w:val="auto"/>
          <w:sz w:val="28"/>
        </w:rPr>
        <w:t xml:space="preserve">1. Основные положения </w:t>
      </w:r>
    </w:p>
    <w:p w:rsidR="0025285E" w:rsidRPr="002C7DB0" w:rsidRDefault="0025285E">
      <w:pPr>
        <w:widowControl w:val="0"/>
        <w:outlineLvl w:val="2"/>
        <w:rPr>
          <w:color w:val="auto"/>
          <w:sz w:val="28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5"/>
        <w:gridCol w:w="5816"/>
        <w:gridCol w:w="425"/>
        <w:gridCol w:w="7626"/>
      </w:tblGrid>
      <w:tr w:rsidR="0025285E" w:rsidRPr="002C7DB0">
        <w:tc>
          <w:tcPr>
            <w:tcW w:w="705" w:type="dxa"/>
            <w:tcMar>
              <w:left w:w="57" w:type="dxa"/>
              <w:right w:w="57" w:type="dxa"/>
            </w:tcMar>
          </w:tcPr>
          <w:p w:rsidR="0025285E" w:rsidRPr="002C7DB0" w:rsidRDefault="0025285E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</w:p>
        </w:tc>
        <w:tc>
          <w:tcPr>
            <w:tcW w:w="5816" w:type="dxa"/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outlineLvl w:val="2"/>
              <w:rPr>
                <w:color w:val="auto"/>
                <w:sz w:val="28"/>
              </w:rPr>
            </w:pPr>
            <w:proofErr w:type="gramStart"/>
            <w:r w:rsidRPr="002C7DB0">
              <w:rPr>
                <w:color w:val="auto"/>
                <w:sz w:val="28"/>
              </w:rPr>
              <w:t>Ответственный</w:t>
            </w:r>
            <w:proofErr w:type="gramEnd"/>
            <w:r w:rsidRPr="002C7DB0">
              <w:rPr>
                <w:color w:val="auto"/>
                <w:sz w:val="28"/>
              </w:rPr>
              <w:t xml:space="preserve"> за разработку и реализацию комплекса процессных мероприятий </w:t>
            </w:r>
          </w:p>
        </w:tc>
        <w:tc>
          <w:tcPr>
            <w:tcW w:w="425" w:type="dxa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>–</w:t>
            </w:r>
          </w:p>
        </w:tc>
        <w:tc>
          <w:tcPr>
            <w:tcW w:w="7626" w:type="dxa"/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C07399">
            <w:pPr>
              <w:widowControl w:val="0"/>
              <w:jc w:val="both"/>
              <w:outlineLvl w:val="2"/>
              <w:rPr>
                <w:i/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 xml:space="preserve">Муниципальное автономное учреждение </w:t>
            </w:r>
            <w:r w:rsidR="0024010A" w:rsidRPr="002C7DB0">
              <w:rPr>
                <w:color w:val="auto"/>
                <w:sz w:val="28"/>
              </w:rPr>
              <w:t>Песчанокопского</w:t>
            </w:r>
            <w:r w:rsidRPr="002C7DB0">
              <w:rPr>
                <w:color w:val="auto"/>
                <w:sz w:val="28"/>
              </w:rPr>
              <w:t xml:space="preserve"> района «Многофункциональный центр предоставления гос</w:t>
            </w:r>
            <w:r w:rsidRPr="002C7DB0">
              <w:rPr>
                <w:color w:val="auto"/>
                <w:sz w:val="28"/>
              </w:rPr>
              <w:t>у</w:t>
            </w:r>
            <w:r w:rsidRPr="002C7DB0">
              <w:rPr>
                <w:color w:val="auto"/>
                <w:sz w:val="28"/>
              </w:rPr>
              <w:t>дарственных и муниципальных услуг» (</w:t>
            </w:r>
            <w:r w:rsidR="00C07399" w:rsidRPr="002C7DB0">
              <w:rPr>
                <w:color w:val="auto"/>
                <w:sz w:val="28"/>
              </w:rPr>
              <w:t>Семендяева Ирина Владимировна</w:t>
            </w:r>
            <w:r w:rsidRPr="002C7DB0">
              <w:rPr>
                <w:color w:val="auto"/>
                <w:sz w:val="28"/>
              </w:rPr>
              <w:t xml:space="preserve">, </w:t>
            </w:r>
            <w:r w:rsidR="00C07399" w:rsidRPr="002C7DB0">
              <w:rPr>
                <w:color w:val="auto"/>
                <w:sz w:val="28"/>
              </w:rPr>
              <w:t xml:space="preserve">исполняющий обязанности </w:t>
            </w:r>
            <w:r w:rsidRPr="002C7DB0">
              <w:rPr>
                <w:color w:val="auto"/>
                <w:sz w:val="28"/>
              </w:rPr>
              <w:t>директор</w:t>
            </w:r>
            <w:r w:rsidR="00C07399" w:rsidRPr="002C7DB0">
              <w:rPr>
                <w:color w:val="auto"/>
                <w:sz w:val="28"/>
              </w:rPr>
              <w:t>а</w:t>
            </w:r>
            <w:r w:rsidRPr="002C7DB0">
              <w:rPr>
                <w:color w:val="auto"/>
                <w:sz w:val="28"/>
              </w:rPr>
              <w:t xml:space="preserve"> мун</w:t>
            </w:r>
            <w:r w:rsidRPr="002C7DB0">
              <w:rPr>
                <w:color w:val="auto"/>
                <w:sz w:val="28"/>
              </w:rPr>
              <w:t>и</w:t>
            </w:r>
            <w:r w:rsidRPr="002C7DB0">
              <w:rPr>
                <w:color w:val="auto"/>
                <w:sz w:val="28"/>
              </w:rPr>
              <w:t xml:space="preserve">ципального автономного учреждения </w:t>
            </w:r>
            <w:r w:rsidR="0024010A" w:rsidRPr="002C7DB0">
              <w:rPr>
                <w:color w:val="auto"/>
                <w:sz w:val="28"/>
              </w:rPr>
              <w:t>Песчанокопского рай</w:t>
            </w:r>
            <w:r w:rsidR="0024010A" w:rsidRPr="002C7DB0">
              <w:rPr>
                <w:color w:val="auto"/>
                <w:sz w:val="28"/>
              </w:rPr>
              <w:t>о</w:t>
            </w:r>
            <w:r w:rsidR="0024010A" w:rsidRPr="002C7DB0">
              <w:rPr>
                <w:color w:val="auto"/>
                <w:sz w:val="28"/>
              </w:rPr>
              <w:t>на</w:t>
            </w:r>
            <w:r w:rsidRPr="002C7DB0">
              <w:rPr>
                <w:color w:val="auto"/>
                <w:sz w:val="28"/>
              </w:rPr>
              <w:t xml:space="preserve"> «Многофункциональный центр предоставления госуда</w:t>
            </w:r>
            <w:r w:rsidRPr="002C7DB0">
              <w:rPr>
                <w:color w:val="auto"/>
                <w:sz w:val="28"/>
              </w:rPr>
              <w:t>р</w:t>
            </w:r>
            <w:r w:rsidRPr="002C7DB0">
              <w:rPr>
                <w:color w:val="auto"/>
                <w:sz w:val="28"/>
              </w:rPr>
              <w:t>ственных и муниципальных услуг»)</w:t>
            </w:r>
          </w:p>
        </w:tc>
      </w:tr>
      <w:tr w:rsidR="0025285E" w:rsidRPr="002C7DB0">
        <w:trPr>
          <w:trHeight w:val="734"/>
        </w:trPr>
        <w:tc>
          <w:tcPr>
            <w:tcW w:w="705" w:type="dxa"/>
            <w:tcMar>
              <w:left w:w="57" w:type="dxa"/>
              <w:right w:w="57" w:type="dxa"/>
            </w:tcMar>
          </w:tcPr>
          <w:p w:rsidR="0025285E" w:rsidRPr="002C7DB0" w:rsidRDefault="0025285E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</w:p>
        </w:tc>
        <w:tc>
          <w:tcPr>
            <w:tcW w:w="5816" w:type="dxa"/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637174">
            <w:pPr>
              <w:widowControl w:val="0"/>
              <w:outlineLvl w:val="2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 xml:space="preserve">Связь с муниципальной программой </w:t>
            </w:r>
            <w:r w:rsidR="00637174" w:rsidRPr="002C7DB0">
              <w:rPr>
                <w:color w:val="auto"/>
                <w:sz w:val="28"/>
              </w:rPr>
              <w:t>Песчан</w:t>
            </w:r>
            <w:r w:rsidR="00637174" w:rsidRPr="002C7DB0">
              <w:rPr>
                <w:color w:val="auto"/>
                <w:sz w:val="28"/>
              </w:rPr>
              <w:t>о</w:t>
            </w:r>
            <w:r w:rsidR="00637174" w:rsidRPr="002C7DB0">
              <w:rPr>
                <w:color w:val="auto"/>
                <w:sz w:val="28"/>
              </w:rPr>
              <w:t>копского</w:t>
            </w:r>
            <w:r w:rsidRPr="002C7DB0">
              <w:rPr>
                <w:color w:val="auto"/>
                <w:sz w:val="28"/>
              </w:rPr>
              <w:t xml:space="preserve"> района</w:t>
            </w:r>
          </w:p>
        </w:tc>
        <w:tc>
          <w:tcPr>
            <w:tcW w:w="425" w:type="dxa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>–</w:t>
            </w:r>
          </w:p>
        </w:tc>
        <w:tc>
          <w:tcPr>
            <w:tcW w:w="7626" w:type="dxa"/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 xml:space="preserve">муниципальная программа </w:t>
            </w:r>
            <w:r w:rsidR="0024010A" w:rsidRPr="002C7DB0">
              <w:rPr>
                <w:color w:val="auto"/>
                <w:sz w:val="28"/>
              </w:rPr>
              <w:t>Песчанокопского</w:t>
            </w:r>
            <w:r w:rsidRPr="002C7DB0">
              <w:rPr>
                <w:color w:val="auto"/>
                <w:sz w:val="28"/>
              </w:rPr>
              <w:t xml:space="preserve"> района</w:t>
            </w:r>
          </w:p>
          <w:p w:rsidR="0025285E" w:rsidRPr="002C7DB0" w:rsidRDefault="00106DB3">
            <w:pPr>
              <w:widowControl w:val="0"/>
              <w:jc w:val="both"/>
              <w:outlineLvl w:val="2"/>
              <w:rPr>
                <w:i/>
                <w:color w:val="auto"/>
                <w:sz w:val="28"/>
              </w:rPr>
            </w:pPr>
            <w:r w:rsidRPr="002C7DB0">
              <w:rPr>
                <w:color w:val="auto"/>
                <w:sz w:val="28"/>
              </w:rPr>
              <w:t>«Информационное общество»</w:t>
            </w:r>
          </w:p>
        </w:tc>
      </w:tr>
    </w:tbl>
    <w:p w:rsidR="0025285E" w:rsidRPr="002C7DB0" w:rsidRDefault="0025285E">
      <w:pPr>
        <w:widowControl w:val="0"/>
        <w:outlineLvl w:val="2"/>
        <w:rPr>
          <w:color w:val="auto"/>
          <w:sz w:val="28"/>
        </w:rPr>
      </w:pPr>
    </w:p>
    <w:p w:rsidR="0025285E" w:rsidRPr="002C7DB0" w:rsidRDefault="0025285E">
      <w:pPr>
        <w:widowControl w:val="0"/>
        <w:outlineLvl w:val="2"/>
        <w:rPr>
          <w:color w:val="auto"/>
          <w:sz w:val="28"/>
        </w:rPr>
      </w:pPr>
    </w:p>
    <w:p w:rsidR="0025285E" w:rsidRPr="002C7DB0" w:rsidRDefault="0025285E">
      <w:pPr>
        <w:rPr>
          <w:color w:val="auto"/>
        </w:rPr>
        <w:sectPr w:rsidR="0025285E" w:rsidRPr="002C7DB0">
          <w:headerReference w:type="default" r:id="rId29"/>
          <w:footerReference w:type="default" r:id="rId30"/>
          <w:headerReference w:type="first" r:id="rId31"/>
          <w:footerReference w:type="first" r:id="rId32"/>
          <w:pgSz w:w="16840" w:h="11907" w:orient="landscape"/>
          <w:pgMar w:top="1701" w:right="1134" w:bottom="567" w:left="1134" w:header="709" w:footer="624" w:gutter="0"/>
          <w:cols w:space="720"/>
          <w:titlePg/>
        </w:sectPr>
      </w:pPr>
    </w:p>
    <w:p w:rsidR="0025285E" w:rsidRPr="002C7DB0" w:rsidRDefault="00106DB3">
      <w:pPr>
        <w:widowControl w:val="0"/>
        <w:jc w:val="center"/>
        <w:outlineLvl w:val="2"/>
        <w:rPr>
          <w:color w:val="auto"/>
          <w:sz w:val="28"/>
        </w:rPr>
      </w:pPr>
      <w:r w:rsidRPr="002C7DB0">
        <w:rPr>
          <w:color w:val="auto"/>
          <w:sz w:val="28"/>
        </w:rPr>
        <w:lastRenderedPageBreak/>
        <w:t>2. Показатели комплекса процессных мероприятий</w:t>
      </w:r>
    </w:p>
    <w:p w:rsidR="0025285E" w:rsidRPr="002C7DB0" w:rsidRDefault="0025285E">
      <w:pPr>
        <w:widowControl w:val="0"/>
        <w:outlineLvl w:val="2"/>
        <w:rPr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89"/>
        <w:gridCol w:w="4607"/>
        <w:gridCol w:w="1603"/>
        <w:gridCol w:w="1604"/>
        <w:gridCol w:w="1805"/>
        <w:gridCol w:w="1604"/>
        <w:gridCol w:w="1000"/>
        <w:gridCol w:w="979"/>
        <w:gridCol w:w="850"/>
        <w:gridCol w:w="709"/>
        <w:gridCol w:w="787"/>
        <w:gridCol w:w="2406"/>
        <w:gridCol w:w="1701"/>
      </w:tblGrid>
      <w:tr w:rsidR="0025285E" w:rsidRPr="002C7DB0">
        <w:tc>
          <w:tcPr>
            <w:tcW w:w="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№ </w:t>
            </w:r>
          </w:p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proofErr w:type="gramStart"/>
            <w:r w:rsidRPr="002C7DB0">
              <w:rPr>
                <w:color w:val="auto"/>
                <w:sz w:val="22"/>
              </w:rPr>
              <w:t>п</w:t>
            </w:r>
            <w:proofErr w:type="gramEnd"/>
            <w:r w:rsidRPr="002C7DB0">
              <w:rPr>
                <w:color w:val="auto"/>
                <w:sz w:val="22"/>
              </w:rPr>
              <w:t>/п</w:t>
            </w:r>
          </w:p>
        </w:tc>
        <w:tc>
          <w:tcPr>
            <w:tcW w:w="4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Наименование показателя </w:t>
            </w:r>
          </w:p>
        </w:tc>
        <w:tc>
          <w:tcPr>
            <w:tcW w:w="16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Признак </w:t>
            </w:r>
            <w:proofErr w:type="gramStart"/>
            <w:r w:rsidRPr="002C7DB0">
              <w:rPr>
                <w:color w:val="auto"/>
                <w:sz w:val="22"/>
              </w:rPr>
              <w:t>во</w:t>
            </w:r>
            <w:r w:rsidRPr="002C7DB0">
              <w:rPr>
                <w:color w:val="auto"/>
                <w:sz w:val="22"/>
              </w:rPr>
              <w:t>з</w:t>
            </w:r>
            <w:r w:rsidRPr="002C7DB0">
              <w:rPr>
                <w:color w:val="auto"/>
                <w:sz w:val="22"/>
              </w:rPr>
              <w:t>раста-</w:t>
            </w:r>
            <w:proofErr w:type="spellStart"/>
            <w:r w:rsidRPr="002C7DB0">
              <w:rPr>
                <w:color w:val="auto"/>
                <w:sz w:val="22"/>
              </w:rPr>
              <w:t>ния</w:t>
            </w:r>
            <w:proofErr w:type="spellEnd"/>
            <w:proofErr w:type="gramEnd"/>
            <w:r w:rsidRPr="002C7DB0">
              <w:rPr>
                <w:color w:val="auto"/>
                <w:sz w:val="22"/>
              </w:rPr>
              <w:t xml:space="preserve"> / </w:t>
            </w:r>
            <w:proofErr w:type="spellStart"/>
            <w:r w:rsidRPr="002C7DB0">
              <w:rPr>
                <w:color w:val="auto"/>
                <w:sz w:val="22"/>
              </w:rPr>
              <w:t>убыва-ния</w:t>
            </w:r>
            <w:proofErr w:type="spellEnd"/>
          </w:p>
        </w:tc>
        <w:tc>
          <w:tcPr>
            <w:tcW w:w="16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Уровень пок</w:t>
            </w:r>
            <w:r w:rsidRPr="002C7DB0">
              <w:rPr>
                <w:color w:val="auto"/>
                <w:sz w:val="22"/>
              </w:rPr>
              <w:t>а</w:t>
            </w:r>
            <w:r w:rsidRPr="002C7DB0">
              <w:rPr>
                <w:color w:val="auto"/>
                <w:sz w:val="22"/>
              </w:rPr>
              <w:t>зателя</w:t>
            </w:r>
          </w:p>
        </w:tc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Единица измер</w:t>
            </w:r>
            <w:r w:rsidRPr="002C7DB0">
              <w:rPr>
                <w:color w:val="auto"/>
                <w:sz w:val="22"/>
              </w:rPr>
              <w:t>е</w:t>
            </w:r>
            <w:r w:rsidRPr="002C7DB0">
              <w:rPr>
                <w:color w:val="auto"/>
                <w:sz w:val="22"/>
              </w:rPr>
              <w:t>ния (по ОКЕИ)</w:t>
            </w:r>
          </w:p>
        </w:tc>
        <w:tc>
          <w:tcPr>
            <w:tcW w:w="2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Базовое значение показ</w:t>
            </w:r>
            <w:r w:rsidRPr="002C7DB0">
              <w:rPr>
                <w:color w:val="auto"/>
                <w:sz w:val="22"/>
              </w:rPr>
              <w:t>а</w:t>
            </w:r>
            <w:r w:rsidRPr="002C7DB0">
              <w:rPr>
                <w:color w:val="auto"/>
                <w:sz w:val="22"/>
              </w:rPr>
              <w:t>теля</w:t>
            </w:r>
          </w:p>
        </w:tc>
        <w:tc>
          <w:tcPr>
            <w:tcW w:w="33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Значения показателей</w:t>
            </w:r>
          </w:p>
        </w:tc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proofErr w:type="gramStart"/>
            <w:r w:rsidRPr="002C7DB0">
              <w:rPr>
                <w:color w:val="auto"/>
                <w:sz w:val="22"/>
              </w:rPr>
              <w:t>Ответственный</w:t>
            </w:r>
            <w:proofErr w:type="gramEnd"/>
            <w:r w:rsidRPr="002C7DB0">
              <w:rPr>
                <w:color w:val="auto"/>
                <w:sz w:val="22"/>
              </w:rPr>
              <w:t xml:space="preserve"> за достижение показ</w:t>
            </w:r>
            <w:r w:rsidRPr="002C7DB0">
              <w:rPr>
                <w:color w:val="auto"/>
                <w:sz w:val="22"/>
              </w:rPr>
              <w:t>а</w:t>
            </w:r>
            <w:r w:rsidRPr="002C7DB0">
              <w:rPr>
                <w:color w:val="auto"/>
                <w:sz w:val="22"/>
              </w:rPr>
              <w:t xml:space="preserve">теля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proofErr w:type="spellStart"/>
            <w:proofErr w:type="gramStart"/>
            <w:r w:rsidRPr="002C7DB0">
              <w:rPr>
                <w:color w:val="auto"/>
                <w:sz w:val="22"/>
              </w:rPr>
              <w:t>Информа-ционная</w:t>
            </w:r>
            <w:proofErr w:type="spellEnd"/>
            <w:proofErr w:type="gramEnd"/>
            <w:r w:rsidRPr="002C7DB0">
              <w:rPr>
                <w:color w:val="auto"/>
                <w:sz w:val="22"/>
              </w:rPr>
              <w:t xml:space="preserve"> система</w:t>
            </w:r>
          </w:p>
        </w:tc>
      </w:tr>
      <w:tr w:rsidR="00C07399" w:rsidRPr="002C7DB0" w:rsidTr="00C07399">
        <w:tc>
          <w:tcPr>
            <w:tcW w:w="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rPr>
                <w:color w:val="auto"/>
                <w:sz w:val="22"/>
              </w:rPr>
            </w:pPr>
          </w:p>
        </w:tc>
        <w:tc>
          <w:tcPr>
            <w:tcW w:w="4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rPr>
                <w:color w:val="auto"/>
                <w:sz w:val="22"/>
              </w:rPr>
            </w:pPr>
          </w:p>
        </w:tc>
        <w:tc>
          <w:tcPr>
            <w:tcW w:w="16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rPr>
                <w:color w:val="auto"/>
                <w:sz w:val="22"/>
              </w:rPr>
            </w:pPr>
          </w:p>
        </w:tc>
        <w:tc>
          <w:tcPr>
            <w:tcW w:w="16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rPr>
                <w:color w:val="auto"/>
                <w:sz w:val="22"/>
              </w:rPr>
            </w:pPr>
          </w:p>
        </w:tc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rPr>
                <w:color w:val="auto"/>
                <w:sz w:val="22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значение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год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2025</w:t>
            </w:r>
          </w:p>
          <w:p w:rsidR="00C07399" w:rsidRPr="002C7DB0" w:rsidRDefault="00C07399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2026</w:t>
            </w:r>
          </w:p>
          <w:p w:rsidR="00C07399" w:rsidRPr="002C7DB0" w:rsidRDefault="00C07399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2027 год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399" w:rsidRPr="002C7DB0" w:rsidRDefault="00C07399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2028</w:t>
            </w:r>
          </w:p>
          <w:p w:rsidR="00C07399" w:rsidRPr="002C7DB0" w:rsidRDefault="00C07399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год</w:t>
            </w: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rPr>
                <w:color w:val="auto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rPr>
                <w:color w:val="auto"/>
                <w:sz w:val="22"/>
              </w:rPr>
            </w:pPr>
          </w:p>
        </w:tc>
      </w:tr>
    </w:tbl>
    <w:p w:rsidR="0025285E" w:rsidRPr="002C7DB0" w:rsidRDefault="0025285E">
      <w:pPr>
        <w:rPr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90"/>
        <w:gridCol w:w="4607"/>
        <w:gridCol w:w="1603"/>
        <w:gridCol w:w="1604"/>
        <w:gridCol w:w="1805"/>
        <w:gridCol w:w="1604"/>
        <w:gridCol w:w="1000"/>
        <w:gridCol w:w="970"/>
        <w:gridCol w:w="868"/>
        <w:gridCol w:w="686"/>
        <w:gridCol w:w="800"/>
        <w:gridCol w:w="2406"/>
        <w:gridCol w:w="1701"/>
      </w:tblGrid>
      <w:tr w:rsidR="00C07399" w:rsidRPr="002C7DB0" w:rsidTr="00C07399"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2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3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4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5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7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8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9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399" w:rsidRPr="002C7DB0" w:rsidRDefault="00D44F7F">
            <w:pPr>
              <w:widowControl w:val="0"/>
              <w:jc w:val="center"/>
              <w:rPr>
                <w:color w:val="auto"/>
                <w:sz w:val="22"/>
                <w:lang w:val="en-US"/>
              </w:rPr>
            </w:pPr>
            <w:r w:rsidRPr="002C7DB0">
              <w:rPr>
                <w:color w:val="auto"/>
                <w:sz w:val="22"/>
                <w:lang w:val="en-US"/>
              </w:rPr>
              <w:t>11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13</w:t>
            </w:r>
          </w:p>
        </w:tc>
      </w:tr>
      <w:tr w:rsidR="00C07399" w:rsidRPr="002C7DB0" w:rsidTr="00C07399"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1.1.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widowControl w:val="0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Доля государственных и муниципальных услуг, предоставляемых на базе МФЦ с использованием интегрированной информ</w:t>
            </w:r>
            <w:r w:rsidRPr="002C7DB0">
              <w:rPr>
                <w:color w:val="auto"/>
                <w:sz w:val="22"/>
              </w:rPr>
              <w:t>а</w:t>
            </w:r>
            <w:r w:rsidRPr="002C7DB0">
              <w:rPr>
                <w:color w:val="auto"/>
                <w:sz w:val="22"/>
              </w:rPr>
              <w:t>ционной системы единой сети МФЦ, от общ</w:t>
            </w:r>
            <w:r w:rsidRPr="002C7DB0">
              <w:rPr>
                <w:color w:val="auto"/>
                <w:sz w:val="22"/>
              </w:rPr>
              <w:t>е</w:t>
            </w:r>
            <w:r w:rsidRPr="002C7DB0">
              <w:rPr>
                <w:color w:val="auto"/>
                <w:sz w:val="22"/>
              </w:rPr>
              <w:t>го числа государственных и муниципальных услуг, предоставляемых в МФЦ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 w:rsidP="0029533F">
            <w:pPr>
              <w:widowControl w:val="0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возрастающий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widowControl w:val="0"/>
              <w:jc w:val="center"/>
              <w:rPr>
                <w:rStyle w:val="1241"/>
                <w:color w:val="auto"/>
                <w:sz w:val="22"/>
              </w:rPr>
            </w:pPr>
            <w:r w:rsidRPr="002C7DB0">
              <w:rPr>
                <w:rStyle w:val="1241"/>
                <w:color w:val="auto"/>
                <w:sz w:val="22"/>
              </w:rPr>
              <w:t>МП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процентов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100,0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2023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100,0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100,0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100,0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399" w:rsidRPr="002C7DB0" w:rsidRDefault="00D44F7F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100,0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 w:rsidP="007C7F91">
            <w:pPr>
              <w:widowControl w:val="0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Муниципальное авт</w:t>
            </w:r>
            <w:r w:rsidRPr="002C7DB0">
              <w:rPr>
                <w:color w:val="auto"/>
                <w:sz w:val="22"/>
              </w:rPr>
              <w:t>о</w:t>
            </w:r>
            <w:r w:rsidRPr="002C7DB0">
              <w:rPr>
                <w:color w:val="auto"/>
                <w:sz w:val="22"/>
              </w:rPr>
              <w:t>номное учреждение Песчанокопского рай</w:t>
            </w:r>
            <w:r w:rsidRPr="002C7DB0">
              <w:rPr>
                <w:color w:val="auto"/>
                <w:sz w:val="22"/>
              </w:rPr>
              <w:t>о</w:t>
            </w:r>
            <w:r w:rsidRPr="002C7DB0">
              <w:rPr>
                <w:color w:val="auto"/>
                <w:sz w:val="22"/>
              </w:rPr>
              <w:t>на «Многофункци</w:t>
            </w:r>
            <w:r w:rsidRPr="002C7DB0">
              <w:rPr>
                <w:color w:val="auto"/>
                <w:sz w:val="22"/>
              </w:rPr>
              <w:t>о</w:t>
            </w:r>
            <w:r w:rsidRPr="002C7DB0">
              <w:rPr>
                <w:color w:val="auto"/>
                <w:sz w:val="22"/>
              </w:rPr>
              <w:t>нальный центр пред</w:t>
            </w:r>
            <w:r w:rsidRPr="002C7DB0">
              <w:rPr>
                <w:color w:val="auto"/>
                <w:sz w:val="22"/>
              </w:rPr>
              <w:t>о</w:t>
            </w:r>
            <w:r w:rsidRPr="002C7DB0">
              <w:rPr>
                <w:color w:val="auto"/>
                <w:sz w:val="22"/>
              </w:rPr>
              <w:t>ставления госуда</w:t>
            </w:r>
            <w:r w:rsidRPr="002C7DB0">
              <w:rPr>
                <w:color w:val="auto"/>
                <w:sz w:val="22"/>
              </w:rPr>
              <w:t>р</w:t>
            </w:r>
            <w:r w:rsidRPr="002C7DB0">
              <w:rPr>
                <w:color w:val="auto"/>
                <w:sz w:val="22"/>
              </w:rPr>
              <w:t>ственных и муниц</w:t>
            </w:r>
            <w:r w:rsidRPr="002C7DB0">
              <w:rPr>
                <w:color w:val="auto"/>
                <w:sz w:val="22"/>
              </w:rPr>
              <w:t>и</w:t>
            </w:r>
            <w:r w:rsidRPr="002C7DB0">
              <w:rPr>
                <w:color w:val="auto"/>
                <w:sz w:val="22"/>
              </w:rPr>
              <w:t>пальных услуг»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–</w:t>
            </w:r>
          </w:p>
        </w:tc>
      </w:tr>
      <w:tr w:rsidR="00C07399" w:rsidRPr="002C7DB0" w:rsidTr="00C07399"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1.2.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 w:rsidP="003B18FC">
            <w:pPr>
              <w:widowControl w:val="0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Уровень удовлетворенности жителей Песчан</w:t>
            </w:r>
            <w:r w:rsidRPr="002C7DB0">
              <w:rPr>
                <w:color w:val="auto"/>
                <w:sz w:val="22"/>
              </w:rPr>
              <w:t>о</w:t>
            </w:r>
            <w:r w:rsidRPr="002C7DB0">
              <w:rPr>
                <w:color w:val="auto"/>
                <w:sz w:val="22"/>
              </w:rPr>
              <w:t>копского района качеством предоставления государственных и муниципальных услуг на базе многофункционального центра предоста</w:t>
            </w:r>
            <w:r w:rsidRPr="002C7DB0">
              <w:rPr>
                <w:color w:val="auto"/>
                <w:sz w:val="22"/>
              </w:rPr>
              <w:t>в</w:t>
            </w:r>
            <w:r w:rsidRPr="002C7DB0">
              <w:rPr>
                <w:color w:val="auto"/>
                <w:sz w:val="22"/>
              </w:rPr>
              <w:t>ления государственных и муниципальных услуг Песчанокопского района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29533F">
            <w:pPr>
              <w:widowControl w:val="0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возраста</w:t>
            </w:r>
            <w:r w:rsidR="00C07399" w:rsidRPr="002C7DB0">
              <w:rPr>
                <w:color w:val="auto"/>
                <w:sz w:val="22"/>
              </w:rPr>
              <w:t>ющий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widowControl w:val="0"/>
              <w:jc w:val="center"/>
              <w:rPr>
                <w:rStyle w:val="1241"/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МП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процентов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97,0*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 w:rsidP="004C4906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2023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90,0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90,0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90,0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399" w:rsidRPr="002C7DB0" w:rsidRDefault="00D44F7F" w:rsidP="00D44F7F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  <w:lang w:val="en-US"/>
              </w:rPr>
              <w:t>90</w:t>
            </w:r>
            <w:r w:rsidRPr="002C7DB0">
              <w:rPr>
                <w:color w:val="auto"/>
                <w:sz w:val="22"/>
              </w:rPr>
              <w:t>,0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 w:rsidP="007C7F91">
            <w:pPr>
              <w:widowControl w:val="0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Муниципальное авт</w:t>
            </w:r>
            <w:r w:rsidRPr="002C7DB0">
              <w:rPr>
                <w:color w:val="auto"/>
                <w:sz w:val="22"/>
              </w:rPr>
              <w:t>о</w:t>
            </w:r>
            <w:r w:rsidRPr="002C7DB0">
              <w:rPr>
                <w:color w:val="auto"/>
                <w:sz w:val="22"/>
              </w:rPr>
              <w:t>номное учреждение Песчанокопского рай</w:t>
            </w:r>
            <w:r w:rsidRPr="002C7DB0">
              <w:rPr>
                <w:color w:val="auto"/>
                <w:sz w:val="22"/>
              </w:rPr>
              <w:t>о</w:t>
            </w:r>
            <w:r w:rsidRPr="002C7DB0">
              <w:rPr>
                <w:color w:val="auto"/>
                <w:sz w:val="22"/>
              </w:rPr>
              <w:t>на «Многофункци</w:t>
            </w:r>
            <w:r w:rsidRPr="002C7DB0">
              <w:rPr>
                <w:color w:val="auto"/>
                <w:sz w:val="22"/>
              </w:rPr>
              <w:t>о</w:t>
            </w:r>
            <w:r w:rsidRPr="002C7DB0">
              <w:rPr>
                <w:color w:val="auto"/>
                <w:sz w:val="22"/>
              </w:rPr>
              <w:t>нальный центр пред</w:t>
            </w:r>
            <w:r w:rsidRPr="002C7DB0">
              <w:rPr>
                <w:color w:val="auto"/>
                <w:sz w:val="22"/>
              </w:rPr>
              <w:t>о</w:t>
            </w:r>
            <w:r w:rsidRPr="002C7DB0">
              <w:rPr>
                <w:color w:val="auto"/>
                <w:sz w:val="22"/>
              </w:rPr>
              <w:t>ставления госуда</w:t>
            </w:r>
            <w:r w:rsidRPr="002C7DB0">
              <w:rPr>
                <w:color w:val="auto"/>
                <w:sz w:val="22"/>
              </w:rPr>
              <w:t>р</w:t>
            </w:r>
            <w:r w:rsidRPr="002C7DB0">
              <w:rPr>
                <w:color w:val="auto"/>
                <w:sz w:val="22"/>
              </w:rPr>
              <w:t>ственных и муниц</w:t>
            </w:r>
            <w:r w:rsidRPr="002C7DB0">
              <w:rPr>
                <w:color w:val="auto"/>
                <w:sz w:val="22"/>
              </w:rPr>
              <w:t>и</w:t>
            </w:r>
            <w:r w:rsidRPr="002C7DB0">
              <w:rPr>
                <w:color w:val="auto"/>
                <w:sz w:val="22"/>
              </w:rPr>
              <w:t>пальных услуг»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07399" w:rsidRPr="002C7DB0" w:rsidRDefault="00C07399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ФИАС «МКГУ»</w:t>
            </w:r>
          </w:p>
        </w:tc>
      </w:tr>
    </w:tbl>
    <w:p w:rsidR="0025285E" w:rsidRPr="002C7DB0" w:rsidRDefault="0025285E">
      <w:pPr>
        <w:widowControl w:val="0"/>
        <w:ind w:firstLine="709"/>
        <w:jc w:val="both"/>
        <w:outlineLvl w:val="2"/>
        <w:rPr>
          <w:color w:val="auto"/>
          <w:sz w:val="28"/>
        </w:rPr>
      </w:pPr>
    </w:p>
    <w:p w:rsidR="0025285E" w:rsidRPr="002C7DB0" w:rsidRDefault="00106DB3">
      <w:pPr>
        <w:widowControl w:val="0"/>
        <w:ind w:firstLine="709"/>
        <w:jc w:val="both"/>
        <w:outlineLvl w:val="2"/>
        <w:rPr>
          <w:color w:val="auto"/>
          <w:sz w:val="28"/>
        </w:rPr>
      </w:pPr>
      <w:r w:rsidRPr="002C7DB0">
        <w:rPr>
          <w:color w:val="auto"/>
          <w:sz w:val="28"/>
        </w:rPr>
        <w:t xml:space="preserve">Примечание. </w:t>
      </w:r>
    </w:p>
    <w:p w:rsidR="0025285E" w:rsidRPr="002C7DB0" w:rsidRDefault="00106DB3">
      <w:pPr>
        <w:widowControl w:val="0"/>
        <w:ind w:firstLine="709"/>
        <w:jc w:val="both"/>
        <w:outlineLvl w:val="2"/>
        <w:rPr>
          <w:color w:val="auto"/>
          <w:sz w:val="28"/>
        </w:rPr>
      </w:pPr>
      <w:r w:rsidRPr="002C7DB0">
        <w:rPr>
          <w:color w:val="auto"/>
          <w:sz w:val="28"/>
        </w:rPr>
        <w:t xml:space="preserve">Используемые сокращения: </w:t>
      </w:r>
    </w:p>
    <w:p w:rsidR="0025285E" w:rsidRPr="002C7DB0" w:rsidRDefault="00106DB3">
      <w:pPr>
        <w:widowControl w:val="0"/>
        <w:ind w:firstLine="709"/>
        <w:jc w:val="both"/>
        <w:outlineLvl w:val="2"/>
        <w:rPr>
          <w:color w:val="auto"/>
          <w:sz w:val="28"/>
        </w:rPr>
      </w:pPr>
      <w:r w:rsidRPr="002C7DB0">
        <w:rPr>
          <w:color w:val="auto"/>
          <w:sz w:val="28"/>
        </w:rPr>
        <w:t>МП – муниципальная программа;</w:t>
      </w:r>
    </w:p>
    <w:p w:rsidR="0025285E" w:rsidRPr="002C7DB0" w:rsidRDefault="00106DB3">
      <w:pPr>
        <w:widowControl w:val="0"/>
        <w:ind w:firstLine="709"/>
        <w:jc w:val="both"/>
        <w:outlineLvl w:val="2"/>
        <w:rPr>
          <w:color w:val="auto"/>
          <w:sz w:val="28"/>
        </w:rPr>
      </w:pPr>
      <w:r w:rsidRPr="002C7DB0">
        <w:rPr>
          <w:color w:val="auto"/>
          <w:sz w:val="28"/>
        </w:rPr>
        <w:t>МФЦ – многофункциональный центр предоставления государственных и муниципальных услуг;</w:t>
      </w:r>
    </w:p>
    <w:p w:rsidR="0025285E" w:rsidRPr="002C7DB0" w:rsidRDefault="00106DB3">
      <w:pPr>
        <w:widowControl w:val="0"/>
        <w:ind w:firstLine="709"/>
        <w:jc w:val="both"/>
        <w:outlineLvl w:val="2"/>
        <w:rPr>
          <w:color w:val="auto"/>
          <w:sz w:val="28"/>
        </w:rPr>
      </w:pPr>
      <w:r w:rsidRPr="002C7DB0">
        <w:rPr>
          <w:color w:val="auto"/>
          <w:sz w:val="28"/>
        </w:rPr>
        <w:t>ФИАС «МКГУ»- федеральная информационно-аналитическая система «Мониторинг качества государственных услуг»;</w:t>
      </w:r>
    </w:p>
    <w:p w:rsidR="0025285E" w:rsidRPr="002C7DB0" w:rsidRDefault="00106DB3">
      <w:pPr>
        <w:widowControl w:val="0"/>
        <w:ind w:firstLine="709"/>
        <w:jc w:val="both"/>
        <w:outlineLvl w:val="2"/>
        <w:rPr>
          <w:color w:val="auto"/>
          <w:sz w:val="28"/>
        </w:rPr>
      </w:pPr>
      <w:r w:rsidRPr="002C7DB0">
        <w:rPr>
          <w:color w:val="auto"/>
          <w:sz w:val="28"/>
        </w:rPr>
        <w:t>ОКЕИ – Общероссийский классификатор единиц измерения;</w:t>
      </w:r>
    </w:p>
    <w:p w:rsidR="0025285E" w:rsidRPr="002C7DB0" w:rsidRDefault="00106DB3">
      <w:pPr>
        <w:widowControl w:val="0"/>
        <w:ind w:firstLine="709"/>
        <w:jc w:val="both"/>
        <w:outlineLvl w:val="2"/>
        <w:rPr>
          <w:color w:val="auto"/>
          <w:sz w:val="28"/>
        </w:rPr>
      </w:pPr>
      <w:r w:rsidRPr="002C7DB0">
        <w:rPr>
          <w:color w:val="auto"/>
          <w:sz w:val="28"/>
        </w:rPr>
        <w:t xml:space="preserve">* Значение показателя рассчитывается ФИАС «МКГУ» </w:t>
      </w:r>
      <w:r w:rsidRPr="002C7DB0">
        <w:rPr>
          <w:color w:val="auto"/>
          <w:sz w:val="28"/>
        </w:rPr>
        <w:br w:type="page"/>
      </w:r>
    </w:p>
    <w:p w:rsidR="0025285E" w:rsidRPr="002C7DB0" w:rsidRDefault="00106DB3">
      <w:pPr>
        <w:widowControl w:val="0"/>
        <w:jc w:val="center"/>
        <w:outlineLvl w:val="2"/>
        <w:rPr>
          <w:color w:val="auto"/>
          <w:sz w:val="28"/>
        </w:rPr>
      </w:pPr>
      <w:r w:rsidRPr="002C7DB0">
        <w:rPr>
          <w:color w:val="auto"/>
          <w:sz w:val="28"/>
        </w:rPr>
        <w:lastRenderedPageBreak/>
        <w:t>3. Перечень мероприятий (результатов) комплекса процессных мероприятий</w:t>
      </w:r>
    </w:p>
    <w:p w:rsidR="0025285E" w:rsidRPr="002C7DB0" w:rsidRDefault="0025285E">
      <w:pPr>
        <w:widowControl w:val="0"/>
        <w:outlineLvl w:val="2"/>
        <w:rPr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10"/>
        <w:gridCol w:w="4085"/>
        <w:gridCol w:w="2263"/>
        <w:gridCol w:w="6035"/>
        <w:gridCol w:w="1974"/>
        <w:gridCol w:w="1356"/>
        <w:gridCol w:w="1091"/>
        <w:gridCol w:w="954"/>
        <w:gridCol w:w="993"/>
        <w:gridCol w:w="850"/>
        <w:gridCol w:w="936"/>
      </w:tblGrid>
      <w:tr w:rsidR="0025285E" w:rsidRPr="002C7DB0">
        <w:tc>
          <w:tcPr>
            <w:tcW w:w="10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№</w:t>
            </w:r>
          </w:p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proofErr w:type="gramStart"/>
            <w:r w:rsidRPr="002C7DB0">
              <w:rPr>
                <w:color w:val="auto"/>
                <w:sz w:val="22"/>
              </w:rPr>
              <w:t>п</w:t>
            </w:r>
            <w:proofErr w:type="gramEnd"/>
            <w:r w:rsidRPr="002C7DB0">
              <w:rPr>
                <w:color w:val="auto"/>
                <w:sz w:val="22"/>
              </w:rPr>
              <w:t>/п</w:t>
            </w:r>
          </w:p>
        </w:tc>
        <w:tc>
          <w:tcPr>
            <w:tcW w:w="40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Наименование мероприятия (результата)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Тип мероприятия (р</w:t>
            </w:r>
            <w:r w:rsidRPr="002C7DB0">
              <w:rPr>
                <w:color w:val="auto"/>
                <w:sz w:val="22"/>
              </w:rPr>
              <w:t>е</w:t>
            </w:r>
            <w:r w:rsidRPr="002C7DB0">
              <w:rPr>
                <w:color w:val="auto"/>
                <w:sz w:val="22"/>
              </w:rPr>
              <w:t>зультата)</w:t>
            </w:r>
          </w:p>
        </w:tc>
        <w:tc>
          <w:tcPr>
            <w:tcW w:w="6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Характеристика</w:t>
            </w:r>
          </w:p>
        </w:tc>
        <w:tc>
          <w:tcPr>
            <w:tcW w:w="1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Единица измерения </w:t>
            </w:r>
          </w:p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(по ОКЕИ)</w:t>
            </w:r>
          </w:p>
        </w:tc>
        <w:tc>
          <w:tcPr>
            <w:tcW w:w="2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Базовое значение</w:t>
            </w:r>
          </w:p>
        </w:tc>
        <w:tc>
          <w:tcPr>
            <w:tcW w:w="37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Значение результата </w:t>
            </w:r>
          </w:p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по годам реализации</w:t>
            </w:r>
          </w:p>
        </w:tc>
      </w:tr>
      <w:tr w:rsidR="00D44F7F" w:rsidRPr="002C7DB0" w:rsidTr="00D44F7F">
        <w:tc>
          <w:tcPr>
            <w:tcW w:w="1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44F7F" w:rsidRPr="002C7DB0" w:rsidRDefault="00D44F7F">
            <w:pPr>
              <w:rPr>
                <w:color w:val="auto"/>
                <w:sz w:val="22"/>
              </w:rPr>
            </w:pPr>
          </w:p>
        </w:tc>
        <w:tc>
          <w:tcPr>
            <w:tcW w:w="4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44F7F" w:rsidRPr="002C7DB0" w:rsidRDefault="00D44F7F">
            <w:pPr>
              <w:rPr>
                <w:color w:val="auto"/>
                <w:sz w:val="22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44F7F" w:rsidRPr="002C7DB0" w:rsidRDefault="00D44F7F">
            <w:pPr>
              <w:rPr>
                <w:color w:val="auto"/>
                <w:sz w:val="22"/>
              </w:rPr>
            </w:pPr>
          </w:p>
        </w:tc>
        <w:tc>
          <w:tcPr>
            <w:tcW w:w="6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44F7F" w:rsidRPr="002C7DB0" w:rsidRDefault="00D44F7F">
            <w:pPr>
              <w:rPr>
                <w:color w:val="auto"/>
                <w:sz w:val="22"/>
              </w:rPr>
            </w:pPr>
          </w:p>
        </w:tc>
        <w:tc>
          <w:tcPr>
            <w:tcW w:w="1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44F7F" w:rsidRPr="002C7DB0" w:rsidRDefault="00D44F7F">
            <w:pPr>
              <w:rPr>
                <w:color w:val="auto"/>
                <w:sz w:val="22"/>
              </w:rPr>
            </w:pP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значение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год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2025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2027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F7F" w:rsidRPr="002C7DB0" w:rsidRDefault="00D44F7F">
            <w:pPr>
              <w:widowControl w:val="0"/>
              <w:jc w:val="center"/>
              <w:rPr>
                <w:color w:val="auto"/>
                <w:sz w:val="22"/>
                <w:lang w:val="en-US"/>
              </w:rPr>
            </w:pPr>
            <w:r w:rsidRPr="002C7DB0">
              <w:rPr>
                <w:color w:val="auto"/>
                <w:sz w:val="22"/>
                <w:lang w:val="en-US"/>
              </w:rPr>
              <w:t>2028</w:t>
            </w:r>
          </w:p>
        </w:tc>
      </w:tr>
    </w:tbl>
    <w:p w:rsidR="0025285E" w:rsidRPr="002C7DB0" w:rsidRDefault="0025285E">
      <w:pPr>
        <w:rPr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10"/>
        <w:gridCol w:w="4085"/>
        <w:gridCol w:w="2263"/>
        <w:gridCol w:w="6035"/>
        <w:gridCol w:w="1974"/>
        <w:gridCol w:w="1356"/>
        <w:gridCol w:w="1091"/>
        <w:gridCol w:w="944"/>
        <w:gridCol w:w="1008"/>
        <w:gridCol w:w="890"/>
        <w:gridCol w:w="891"/>
      </w:tblGrid>
      <w:tr w:rsidR="00D44F7F" w:rsidRPr="002C7DB0" w:rsidTr="007A362B">
        <w:trPr>
          <w:tblHeader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3</w:t>
            </w:r>
          </w:p>
        </w:tc>
        <w:tc>
          <w:tcPr>
            <w:tcW w:w="6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5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7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8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10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  <w:lang w:val="en-US"/>
              </w:rPr>
            </w:pPr>
            <w:r w:rsidRPr="002C7DB0">
              <w:rPr>
                <w:color w:val="auto"/>
                <w:sz w:val="22"/>
                <w:lang w:val="en-US"/>
              </w:rPr>
              <w:t>11</w:t>
            </w:r>
          </w:p>
        </w:tc>
      </w:tr>
      <w:tr w:rsidR="0025285E" w:rsidRPr="002C7DB0" w:rsidTr="00D44F7F">
        <w:tc>
          <w:tcPr>
            <w:tcW w:w="2154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rStyle w:val="1241"/>
                <w:color w:val="auto"/>
                <w:sz w:val="22"/>
              </w:rPr>
              <w:t xml:space="preserve">Задача 1 комплекса процессных мероприятий </w:t>
            </w:r>
            <w:r w:rsidRPr="002C7DB0">
              <w:rPr>
                <w:color w:val="auto"/>
                <w:sz w:val="22"/>
              </w:rPr>
              <w:t xml:space="preserve">«Обеспечено развитие деятельности </w:t>
            </w:r>
          </w:p>
          <w:p w:rsidR="0025285E" w:rsidRPr="002C7DB0" w:rsidRDefault="00106DB3">
            <w:pPr>
              <w:pStyle w:val="afffffa"/>
              <w:widowControl w:val="0"/>
              <w:spacing w:after="0" w:line="240" w:lineRule="auto"/>
              <w:ind w:left="0"/>
              <w:contextualSpacing/>
              <w:jc w:val="center"/>
              <w:outlineLvl w:val="2"/>
              <w:rPr>
                <w:rFonts w:ascii="Times New Roman" w:hAnsi="Times New Roman"/>
                <w:color w:val="auto"/>
              </w:rPr>
            </w:pPr>
            <w:r w:rsidRPr="002C7DB0">
              <w:rPr>
                <w:rFonts w:ascii="Times New Roman" w:hAnsi="Times New Roman"/>
                <w:color w:val="auto"/>
              </w:rPr>
              <w:t>сети многофункциональных центров предоставления государственных и муниципальных услуг Ростовской области»</w:t>
            </w:r>
          </w:p>
        </w:tc>
      </w:tr>
      <w:tr w:rsidR="00D44F7F" w:rsidRPr="002C7DB0" w:rsidTr="007A362B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1.1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Мероприятие (результат) 1 «Обеспечение текущей деятельности многофункци</w:t>
            </w:r>
            <w:r w:rsidRPr="002C7DB0">
              <w:rPr>
                <w:color w:val="auto"/>
                <w:sz w:val="22"/>
              </w:rPr>
              <w:t>о</w:t>
            </w:r>
            <w:r w:rsidRPr="002C7DB0">
              <w:rPr>
                <w:color w:val="auto"/>
                <w:sz w:val="22"/>
              </w:rPr>
              <w:t xml:space="preserve">нального центра предоставления </w:t>
            </w:r>
            <w:proofErr w:type="gramStart"/>
            <w:r w:rsidRPr="002C7DB0">
              <w:rPr>
                <w:color w:val="auto"/>
                <w:sz w:val="22"/>
              </w:rPr>
              <w:t>госуда</w:t>
            </w:r>
            <w:r w:rsidRPr="002C7DB0">
              <w:rPr>
                <w:color w:val="auto"/>
                <w:sz w:val="22"/>
              </w:rPr>
              <w:t>р</w:t>
            </w:r>
            <w:r w:rsidRPr="002C7DB0">
              <w:rPr>
                <w:color w:val="auto"/>
                <w:sz w:val="22"/>
              </w:rPr>
              <w:t>ственных</w:t>
            </w:r>
            <w:proofErr w:type="gramEnd"/>
            <w:r w:rsidRPr="002C7DB0">
              <w:rPr>
                <w:color w:val="auto"/>
                <w:sz w:val="22"/>
              </w:rPr>
              <w:t xml:space="preserve"> </w:t>
            </w:r>
          </w:p>
          <w:p w:rsidR="00D44F7F" w:rsidRPr="002C7DB0" w:rsidRDefault="00D44F7F" w:rsidP="002C6F1B">
            <w:pPr>
              <w:widowControl w:val="0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и муниципальных услуг Песчанокопского района с целью его стабильной и бесп</w:t>
            </w:r>
            <w:r w:rsidRPr="002C7DB0">
              <w:rPr>
                <w:color w:val="auto"/>
                <w:sz w:val="22"/>
              </w:rPr>
              <w:t>е</w:t>
            </w:r>
            <w:r w:rsidRPr="002C7DB0">
              <w:rPr>
                <w:color w:val="auto"/>
                <w:sz w:val="22"/>
              </w:rPr>
              <w:t>ребойной работы»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оказание услуг (в</w:t>
            </w:r>
            <w:r w:rsidRPr="002C7DB0">
              <w:rPr>
                <w:color w:val="auto"/>
                <w:sz w:val="22"/>
              </w:rPr>
              <w:t>ы</w:t>
            </w:r>
            <w:r w:rsidRPr="002C7DB0">
              <w:rPr>
                <w:color w:val="auto"/>
                <w:sz w:val="22"/>
              </w:rPr>
              <w:t>полнение работ)</w:t>
            </w:r>
          </w:p>
        </w:tc>
        <w:tc>
          <w:tcPr>
            <w:tcW w:w="6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44F7F" w:rsidRPr="002C7DB0" w:rsidRDefault="00D44F7F" w:rsidP="002C6F1B">
            <w:pPr>
              <w:widowControl w:val="0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обеспечена текущая деятельность многофункционального центра предоставления государственных и муниципальных услуг Песчанокопского района с целью его стабильной и бе</w:t>
            </w:r>
            <w:r w:rsidRPr="002C7DB0">
              <w:rPr>
                <w:color w:val="auto"/>
                <w:sz w:val="22"/>
              </w:rPr>
              <w:t>с</w:t>
            </w:r>
            <w:r w:rsidRPr="002C7DB0">
              <w:rPr>
                <w:color w:val="auto"/>
                <w:sz w:val="22"/>
              </w:rPr>
              <w:t>перебойной работы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условных единиц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2023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  <w:lang w:val="en-US"/>
              </w:rPr>
            </w:pPr>
            <w:r w:rsidRPr="002C7DB0">
              <w:rPr>
                <w:color w:val="auto"/>
                <w:sz w:val="22"/>
                <w:lang w:val="en-US"/>
              </w:rPr>
              <w:t>1</w:t>
            </w:r>
          </w:p>
        </w:tc>
      </w:tr>
      <w:tr w:rsidR="00D44F7F" w:rsidRPr="002C7DB0" w:rsidTr="007A362B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1.2.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contextualSpacing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Мероприятие (результат) 2 «Обеспечена реализация принципа экстерриториал</w:t>
            </w:r>
            <w:r w:rsidRPr="002C7DB0">
              <w:rPr>
                <w:color w:val="auto"/>
                <w:sz w:val="22"/>
              </w:rPr>
              <w:t>ь</w:t>
            </w:r>
            <w:r w:rsidRPr="002C7DB0">
              <w:rPr>
                <w:color w:val="auto"/>
                <w:sz w:val="22"/>
              </w:rPr>
              <w:t>ности при предоставлении государстве</w:t>
            </w:r>
            <w:r w:rsidRPr="002C7DB0">
              <w:rPr>
                <w:color w:val="auto"/>
                <w:sz w:val="22"/>
              </w:rPr>
              <w:t>н</w:t>
            </w:r>
            <w:r w:rsidRPr="002C7DB0">
              <w:rPr>
                <w:color w:val="auto"/>
                <w:sz w:val="22"/>
              </w:rPr>
              <w:t>ных и муниципальных услуг»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оказание услуг (в</w:t>
            </w:r>
            <w:r w:rsidRPr="002C7DB0">
              <w:rPr>
                <w:color w:val="auto"/>
                <w:sz w:val="22"/>
              </w:rPr>
              <w:t>ы</w:t>
            </w:r>
            <w:r w:rsidRPr="002C7DB0">
              <w:rPr>
                <w:color w:val="auto"/>
                <w:sz w:val="22"/>
              </w:rPr>
              <w:t>полнение работ)</w:t>
            </w:r>
          </w:p>
        </w:tc>
        <w:tc>
          <w:tcPr>
            <w:tcW w:w="6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44F7F" w:rsidRPr="002C7DB0" w:rsidRDefault="00D44F7F" w:rsidP="002C6F1B">
            <w:pPr>
              <w:widowControl w:val="0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обеспечена возможность предоставления услуг заявителям в многофункциональном центре предоставления государстве</w:t>
            </w:r>
            <w:r w:rsidRPr="002C7DB0">
              <w:rPr>
                <w:color w:val="auto"/>
                <w:sz w:val="22"/>
              </w:rPr>
              <w:t>н</w:t>
            </w:r>
            <w:r w:rsidRPr="002C7DB0">
              <w:rPr>
                <w:color w:val="auto"/>
                <w:sz w:val="22"/>
              </w:rPr>
              <w:t>ных и муниципальных услуг Песчанокопского района незав</w:t>
            </w:r>
            <w:r w:rsidRPr="002C7DB0">
              <w:rPr>
                <w:color w:val="auto"/>
                <w:sz w:val="22"/>
              </w:rPr>
              <w:t>и</w:t>
            </w:r>
            <w:r w:rsidRPr="002C7DB0">
              <w:rPr>
                <w:color w:val="auto"/>
                <w:sz w:val="22"/>
              </w:rPr>
              <w:t>симо от места их регистрации на территории Ростовской о</w:t>
            </w:r>
            <w:r w:rsidRPr="002C7DB0">
              <w:rPr>
                <w:color w:val="auto"/>
                <w:sz w:val="22"/>
              </w:rPr>
              <w:t>б</w:t>
            </w:r>
            <w:r w:rsidRPr="002C7DB0">
              <w:rPr>
                <w:color w:val="auto"/>
                <w:sz w:val="22"/>
              </w:rPr>
              <w:t>ласти, в том числе в качестве субъектов предпринимательской деятельности, места расположения на территории Ростовской области объектов недвижимости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условных единиц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2023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  <w:lang w:val="en-US"/>
              </w:rPr>
            </w:pPr>
            <w:r w:rsidRPr="002C7DB0">
              <w:rPr>
                <w:color w:val="auto"/>
                <w:sz w:val="22"/>
                <w:lang w:val="en-US"/>
              </w:rPr>
              <w:t>1</w:t>
            </w:r>
          </w:p>
        </w:tc>
      </w:tr>
      <w:tr w:rsidR="00D44F7F" w:rsidRPr="002C7DB0" w:rsidTr="007A362B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1.3.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contextualSpacing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Мероприятие (результат) 3 «Организов</w:t>
            </w:r>
            <w:r w:rsidRPr="002C7DB0">
              <w:rPr>
                <w:color w:val="auto"/>
                <w:sz w:val="22"/>
              </w:rPr>
              <w:t>а</w:t>
            </w:r>
            <w:r w:rsidRPr="002C7DB0">
              <w:rPr>
                <w:color w:val="auto"/>
                <w:sz w:val="22"/>
              </w:rPr>
              <w:t>но предоставление областных услуг на базе многофункциональных центров предоставления государственных и муниципальных услуг Ростовской о</w:t>
            </w:r>
            <w:r w:rsidRPr="002C7DB0">
              <w:rPr>
                <w:color w:val="auto"/>
                <w:sz w:val="22"/>
              </w:rPr>
              <w:t>б</w:t>
            </w:r>
            <w:r w:rsidRPr="002C7DB0">
              <w:rPr>
                <w:color w:val="auto"/>
                <w:sz w:val="22"/>
              </w:rPr>
              <w:t>ласти»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оказание услуг (в</w:t>
            </w:r>
            <w:r w:rsidRPr="002C7DB0">
              <w:rPr>
                <w:color w:val="auto"/>
                <w:sz w:val="22"/>
              </w:rPr>
              <w:t>ы</w:t>
            </w:r>
            <w:r w:rsidRPr="002C7DB0">
              <w:rPr>
                <w:color w:val="auto"/>
                <w:sz w:val="22"/>
              </w:rPr>
              <w:t>полнение работ)</w:t>
            </w:r>
          </w:p>
        </w:tc>
        <w:tc>
          <w:tcPr>
            <w:tcW w:w="6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44F7F" w:rsidRPr="002C7DB0" w:rsidRDefault="00D44F7F" w:rsidP="002C6F1B">
            <w:pPr>
              <w:widowControl w:val="0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обеспечена возможность получения услуг областных услуг в многофункциональном центре предоставления государстве</w:t>
            </w:r>
            <w:r w:rsidRPr="002C7DB0">
              <w:rPr>
                <w:color w:val="auto"/>
                <w:sz w:val="22"/>
              </w:rPr>
              <w:t>н</w:t>
            </w:r>
            <w:r w:rsidRPr="002C7DB0">
              <w:rPr>
                <w:color w:val="auto"/>
                <w:sz w:val="22"/>
              </w:rPr>
              <w:t>ных и муниципальных услуг Песчанокопского района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условных единиц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2023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1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F7F" w:rsidRPr="002C7DB0" w:rsidRDefault="00D44F7F">
            <w:pPr>
              <w:widowControl w:val="0"/>
              <w:jc w:val="center"/>
              <w:outlineLvl w:val="2"/>
              <w:rPr>
                <w:color w:val="auto"/>
                <w:sz w:val="22"/>
                <w:lang w:val="en-US"/>
              </w:rPr>
            </w:pPr>
            <w:r w:rsidRPr="002C7DB0">
              <w:rPr>
                <w:color w:val="auto"/>
                <w:sz w:val="22"/>
                <w:lang w:val="en-US"/>
              </w:rPr>
              <w:t>1</w:t>
            </w:r>
          </w:p>
        </w:tc>
      </w:tr>
    </w:tbl>
    <w:p w:rsidR="0025285E" w:rsidRPr="002C7DB0" w:rsidRDefault="0025285E">
      <w:pPr>
        <w:widowControl w:val="0"/>
        <w:ind w:firstLine="709"/>
        <w:jc w:val="both"/>
        <w:rPr>
          <w:color w:val="auto"/>
          <w:sz w:val="28"/>
        </w:rPr>
      </w:pPr>
    </w:p>
    <w:p w:rsidR="0025285E" w:rsidRPr="002C7DB0" w:rsidRDefault="00106DB3">
      <w:pPr>
        <w:widowControl w:val="0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 xml:space="preserve">Примечание. </w:t>
      </w:r>
    </w:p>
    <w:p w:rsidR="0025285E" w:rsidRPr="002C7DB0" w:rsidRDefault="00106DB3">
      <w:pPr>
        <w:widowControl w:val="0"/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Используемое сокращение:</w:t>
      </w:r>
    </w:p>
    <w:p w:rsidR="0025285E" w:rsidRPr="002C7DB0" w:rsidRDefault="00106DB3">
      <w:pPr>
        <w:widowControl w:val="0"/>
        <w:ind w:firstLine="709"/>
        <w:jc w:val="both"/>
        <w:outlineLvl w:val="2"/>
        <w:rPr>
          <w:color w:val="auto"/>
          <w:sz w:val="28"/>
        </w:rPr>
      </w:pPr>
      <w:r w:rsidRPr="002C7DB0">
        <w:rPr>
          <w:color w:val="auto"/>
          <w:sz w:val="28"/>
        </w:rPr>
        <w:t>ОКЕИ – Общероссийский классификатор единиц измерения.</w:t>
      </w:r>
    </w:p>
    <w:p w:rsidR="00A16A59" w:rsidRPr="002C7DB0" w:rsidRDefault="00A16A59">
      <w:pPr>
        <w:rPr>
          <w:color w:val="auto"/>
          <w:sz w:val="28"/>
        </w:rPr>
      </w:pPr>
    </w:p>
    <w:p w:rsidR="00A16A59" w:rsidRDefault="00A16A59">
      <w:pPr>
        <w:rPr>
          <w:color w:val="auto"/>
          <w:sz w:val="28"/>
        </w:rPr>
      </w:pPr>
    </w:p>
    <w:p w:rsidR="00113485" w:rsidRDefault="00113485">
      <w:pPr>
        <w:rPr>
          <w:color w:val="auto"/>
          <w:sz w:val="28"/>
        </w:rPr>
      </w:pPr>
    </w:p>
    <w:p w:rsidR="00113485" w:rsidRDefault="00113485">
      <w:pPr>
        <w:rPr>
          <w:color w:val="auto"/>
          <w:sz w:val="28"/>
        </w:rPr>
      </w:pPr>
    </w:p>
    <w:p w:rsidR="00113485" w:rsidRDefault="00113485">
      <w:pPr>
        <w:rPr>
          <w:color w:val="auto"/>
          <w:sz w:val="28"/>
        </w:rPr>
      </w:pPr>
    </w:p>
    <w:p w:rsidR="00113485" w:rsidRDefault="00113485">
      <w:pPr>
        <w:rPr>
          <w:color w:val="auto"/>
          <w:sz w:val="28"/>
        </w:rPr>
      </w:pPr>
    </w:p>
    <w:p w:rsidR="00113485" w:rsidRDefault="00113485">
      <w:pPr>
        <w:rPr>
          <w:color w:val="auto"/>
          <w:sz w:val="28"/>
        </w:rPr>
      </w:pPr>
    </w:p>
    <w:p w:rsidR="00113485" w:rsidRDefault="00113485">
      <w:pPr>
        <w:rPr>
          <w:color w:val="auto"/>
          <w:sz w:val="28"/>
        </w:rPr>
      </w:pPr>
    </w:p>
    <w:p w:rsidR="00113485" w:rsidRDefault="00113485">
      <w:pPr>
        <w:rPr>
          <w:color w:val="auto"/>
          <w:sz w:val="28"/>
        </w:rPr>
      </w:pPr>
    </w:p>
    <w:p w:rsidR="00113485" w:rsidRDefault="00113485">
      <w:pPr>
        <w:rPr>
          <w:color w:val="auto"/>
          <w:sz w:val="28"/>
        </w:rPr>
      </w:pPr>
    </w:p>
    <w:p w:rsidR="00113485" w:rsidRDefault="00113485">
      <w:pPr>
        <w:rPr>
          <w:color w:val="auto"/>
          <w:sz w:val="28"/>
        </w:rPr>
      </w:pPr>
    </w:p>
    <w:p w:rsidR="00113485" w:rsidRDefault="00113485">
      <w:pPr>
        <w:rPr>
          <w:color w:val="auto"/>
          <w:sz w:val="28"/>
        </w:rPr>
      </w:pPr>
    </w:p>
    <w:p w:rsidR="00113485" w:rsidRDefault="00113485">
      <w:pPr>
        <w:rPr>
          <w:color w:val="auto"/>
          <w:sz w:val="28"/>
        </w:rPr>
      </w:pPr>
    </w:p>
    <w:p w:rsidR="00113485" w:rsidRDefault="00113485">
      <w:pPr>
        <w:rPr>
          <w:color w:val="auto"/>
          <w:sz w:val="28"/>
        </w:rPr>
      </w:pPr>
    </w:p>
    <w:p w:rsidR="00113485" w:rsidRDefault="00113485">
      <w:pPr>
        <w:rPr>
          <w:color w:val="auto"/>
          <w:sz w:val="28"/>
        </w:rPr>
      </w:pPr>
    </w:p>
    <w:p w:rsidR="0025285E" w:rsidRPr="002C7DB0" w:rsidRDefault="00106DB3">
      <w:pPr>
        <w:jc w:val="center"/>
        <w:rPr>
          <w:color w:val="auto"/>
          <w:sz w:val="28"/>
        </w:rPr>
      </w:pPr>
      <w:r w:rsidRPr="002C7DB0">
        <w:rPr>
          <w:color w:val="auto"/>
          <w:sz w:val="28"/>
        </w:rPr>
        <w:lastRenderedPageBreak/>
        <w:t>4. Финансовое обеспечение комплекса процессных мероприятий</w:t>
      </w:r>
    </w:p>
    <w:p w:rsidR="0025285E" w:rsidRPr="002C7DB0" w:rsidRDefault="0025285E">
      <w:pPr>
        <w:pStyle w:val="a5"/>
        <w:tabs>
          <w:tab w:val="left" w:pos="11057"/>
        </w:tabs>
        <w:spacing w:before="8" w:after="1"/>
        <w:rPr>
          <w:color w:val="auto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74"/>
        <w:gridCol w:w="6791"/>
        <w:gridCol w:w="5244"/>
        <w:gridCol w:w="1732"/>
        <w:gridCol w:w="1701"/>
        <w:gridCol w:w="1843"/>
        <w:gridCol w:w="1559"/>
        <w:gridCol w:w="1502"/>
      </w:tblGrid>
      <w:tr w:rsidR="0025285E" w:rsidRPr="002C7DB0">
        <w:trPr>
          <w:trHeight w:val="322"/>
        </w:trPr>
        <w:tc>
          <w:tcPr>
            <w:tcW w:w="11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№</w:t>
            </w:r>
            <w:r w:rsidRPr="002C7DB0">
              <w:rPr>
                <w:color w:val="auto"/>
                <w:sz w:val="22"/>
              </w:rPr>
              <w:br/>
            </w:r>
            <w:proofErr w:type="gramStart"/>
            <w:r w:rsidRPr="002C7DB0">
              <w:rPr>
                <w:color w:val="auto"/>
                <w:sz w:val="22"/>
              </w:rPr>
              <w:t>п</w:t>
            </w:r>
            <w:proofErr w:type="gramEnd"/>
            <w:r w:rsidRPr="002C7DB0">
              <w:rPr>
                <w:color w:val="auto"/>
                <w:sz w:val="22"/>
              </w:rPr>
              <w:t>/п</w:t>
            </w:r>
          </w:p>
        </w:tc>
        <w:tc>
          <w:tcPr>
            <w:tcW w:w="67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Наименования мероприятия (результата</w:t>
            </w:r>
            <w:proofErr w:type="gramStart"/>
            <w:r w:rsidRPr="002C7DB0">
              <w:rPr>
                <w:color w:val="auto"/>
                <w:sz w:val="22"/>
              </w:rPr>
              <w:t>)к</w:t>
            </w:r>
            <w:proofErr w:type="gramEnd"/>
            <w:r w:rsidRPr="002C7DB0">
              <w:rPr>
                <w:color w:val="auto"/>
                <w:sz w:val="22"/>
              </w:rPr>
              <w:t>омплекса процессных мер</w:t>
            </w:r>
            <w:r w:rsidRPr="002C7DB0">
              <w:rPr>
                <w:color w:val="auto"/>
                <w:sz w:val="22"/>
              </w:rPr>
              <w:t>о</w:t>
            </w:r>
            <w:r w:rsidRPr="002C7DB0">
              <w:rPr>
                <w:color w:val="auto"/>
                <w:sz w:val="22"/>
              </w:rPr>
              <w:t>приятий,/источник финансового обеспечения</w:t>
            </w:r>
          </w:p>
        </w:tc>
        <w:tc>
          <w:tcPr>
            <w:tcW w:w="5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Код бюджетной классификации расходов</w:t>
            </w:r>
          </w:p>
        </w:tc>
        <w:tc>
          <w:tcPr>
            <w:tcW w:w="83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Объем расходов</w:t>
            </w:r>
          </w:p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по годам реализации (тыс. рублей)</w:t>
            </w:r>
          </w:p>
        </w:tc>
      </w:tr>
      <w:tr w:rsidR="009951F6" w:rsidRPr="002C7DB0" w:rsidTr="009951F6">
        <w:tc>
          <w:tcPr>
            <w:tcW w:w="1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951F6" w:rsidRPr="002C7DB0" w:rsidRDefault="009951F6">
            <w:pPr>
              <w:rPr>
                <w:color w:val="auto"/>
                <w:sz w:val="22"/>
              </w:rPr>
            </w:pPr>
          </w:p>
        </w:tc>
        <w:tc>
          <w:tcPr>
            <w:tcW w:w="67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951F6" w:rsidRPr="002C7DB0" w:rsidRDefault="009951F6">
            <w:pPr>
              <w:rPr>
                <w:color w:val="auto"/>
                <w:sz w:val="22"/>
              </w:rPr>
            </w:pPr>
          </w:p>
        </w:tc>
        <w:tc>
          <w:tcPr>
            <w:tcW w:w="5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951F6" w:rsidRPr="002C7DB0" w:rsidRDefault="009951F6">
            <w:pPr>
              <w:rPr>
                <w:color w:val="auto"/>
                <w:sz w:val="22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951F6" w:rsidRPr="002C7DB0" w:rsidRDefault="009951F6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2025</w:t>
            </w:r>
          </w:p>
          <w:p w:rsidR="009951F6" w:rsidRPr="002C7DB0" w:rsidRDefault="009951F6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951F6" w:rsidRPr="002C7DB0" w:rsidRDefault="009951F6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2026</w:t>
            </w:r>
          </w:p>
          <w:p w:rsidR="009951F6" w:rsidRPr="002C7DB0" w:rsidRDefault="009951F6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951F6" w:rsidRPr="002C7DB0" w:rsidRDefault="009951F6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2027</w:t>
            </w:r>
          </w:p>
          <w:p w:rsidR="009951F6" w:rsidRPr="002C7DB0" w:rsidRDefault="009951F6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51F6" w:rsidRPr="002C7DB0" w:rsidRDefault="009951F6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2028</w:t>
            </w:r>
          </w:p>
          <w:p w:rsidR="009951F6" w:rsidRPr="002C7DB0" w:rsidRDefault="009951F6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год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951F6" w:rsidRPr="002C7DB0" w:rsidRDefault="009951F6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всего</w:t>
            </w:r>
          </w:p>
        </w:tc>
      </w:tr>
    </w:tbl>
    <w:p w:rsidR="0025285E" w:rsidRPr="002C7DB0" w:rsidRDefault="0025285E">
      <w:pPr>
        <w:rPr>
          <w:color w:val="auto"/>
          <w:sz w:val="28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76"/>
        <w:gridCol w:w="6790"/>
        <w:gridCol w:w="5243"/>
        <w:gridCol w:w="1714"/>
        <w:gridCol w:w="1722"/>
        <w:gridCol w:w="1833"/>
        <w:gridCol w:w="1534"/>
        <w:gridCol w:w="1534"/>
      </w:tblGrid>
      <w:tr w:rsidR="009951F6" w:rsidRPr="002C7DB0" w:rsidTr="007A362B">
        <w:trPr>
          <w:tblHeader/>
        </w:trPr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951F6" w:rsidRPr="002C7DB0" w:rsidRDefault="009951F6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951F6" w:rsidRPr="002C7DB0" w:rsidRDefault="009951F6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951F6" w:rsidRPr="002C7DB0" w:rsidRDefault="009951F6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951F6" w:rsidRPr="002C7DB0" w:rsidRDefault="009951F6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951F6" w:rsidRPr="002C7DB0" w:rsidRDefault="009951F6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951F6" w:rsidRPr="002C7DB0" w:rsidRDefault="009951F6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951F6" w:rsidRPr="002C7DB0" w:rsidRDefault="009951F6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7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51F6" w:rsidRPr="002C7DB0" w:rsidRDefault="009951F6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8</w:t>
            </w:r>
          </w:p>
        </w:tc>
      </w:tr>
      <w:tr w:rsidR="002D0BA3" w:rsidRPr="002C7DB0" w:rsidTr="007A362B">
        <w:tc>
          <w:tcPr>
            <w:tcW w:w="11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D0BA3" w:rsidRPr="002C7DB0" w:rsidRDefault="002D0BA3" w:rsidP="002D0BA3">
            <w:pPr>
              <w:pStyle w:val="afffffa"/>
              <w:widowControl w:val="0"/>
              <w:numPr>
                <w:ilvl w:val="0"/>
                <w:numId w:val="4"/>
              </w:numPr>
              <w:spacing w:line="228" w:lineRule="auto"/>
              <w:jc w:val="center"/>
              <w:outlineLvl w:val="2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D0BA3" w:rsidRPr="002C7DB0" w:rsidRDefault="002D0BA3" w:rsidP="002D0BA3">
            <w:pPr>
              <w:widowControl w:val="0"/>
              <w:spacing w:line="228" w:lineRule="auto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Комплекс процессных мероприятий «Оптимизация и повышение к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 xml:space="preserve">чества предоставления государственных и муниципальных услуг </w:t>
            </w:r>
            <w:proofErr w:type="gramStart"/>
            <w:r w:rsidRPr="002C7DB0">
              <w:rPr>
                <w:color w:val="auto"/>
                <w:sz w:val="22"/>
                <w:szCs w:val="22"/>
              </w:rPr>
              <w:t>в</w:t>
            </w:r>
            <w:proofErr w:type="gramEnd"/>
            <w:r w:rsidRPr="002C7DB0">
              <w:rPr>
                <w:color w:val="auto"/>
                <w:sz w:val="22"/>
                <w:szCs w:val="22"/>
              </w:rPr>
              <w:t xml:space="preserve"> </w:t>
            </w:r>
            <w:proofErr w:type="gramStart"/>
            <w:r w:rsidRPr="002C7DB0">
              <w:rPr>
                <w:color w:val="auto"/>
                <w:sz w:val="22"/>
                <w:szCs w:val="22"/>
              </w:rPr>
              <w:t>Песчанокопского</w:t>
            </w:r>
            <w:proofErr w:type="gramEnd"/>
            <w:r w:rsidRPr="002C7DB0">
              <w:rPr>
                <w:color w:val="auto"/>
                <w:sz w:val="22"/>
                <w:szCs w:val="22"/>
              </w:rPr>
              <w:t xml:space="preserve"> районе, в том числе на базе многофункциональных центров предоставления государственных и муниципальных услуг» (всего), в том числе:</w:t>
            </w:r>
          </w:p>
        </w:tc>
        <w:tc>
          <w:tcPr>
            <w:tcW w:w="52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D0BA3" w:rsidRPr="002C7DB0" w:rsidRDefault="002D0BA3" w:rsidP="002D0BA3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Х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D0BA3" w:rsidRPr="002C7DB0" w:rsidRDefault="007D6A20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10280,66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D0BA3" w:rsidRPr="002C7DB0" w:rsidRDefault="007D6A20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12678,2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D0BA3" w:rsidRPr="002C7DB0" w:rsidRDefault="007D7C30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11316,0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D0BA3" w:rsidRPr="002C7DB0" w:rsidRDefault="007D7C30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11316,0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BA3" w:rsidRPr="002C7DB0" w:rsidRDefault="00F724AA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45590,86</w:t>
            </w:r>
          </w:p>
        </w:tc>
      </w:tr>
      <w:tr w:rsidR="00052682" w:rsidRPr="002C7DB0" w:rsidTr="00052682">
        <w:trPr>
          <w:trHeight w:val="252"/>
        </w:trPr>
        <w:tc>
          <w:tcPr>
            <w:tcW w:w="1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52682" w:rsidRPr="002C7DB0" w:rsidRDefault="00052682" w:rsidP="002D0BA3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67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52682" w:rsidRPr="002C7DB0" w:rsidRDefault="00052682" w:rsidP="002D0BA3">
            <w:pPr>
              <w:widowControl w:val="0"/>
              <w:spacing w:line="228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б</w:t>
            </w:r>
            <w:r w:rsidRPr="002C7DB0">
              <w:rPr>
                <w:color w:val="auto"/>
                <w:sz w:val="22"/>
                <w:szCs w:val="22"/>
              </w:rPr>
              <w:t>юджет Песчанокопского района (всего), из них:</w:t>
            </w:r>
          </w:p>
        </w:tc>
        <w:tc>
          <w:tcPr>
            <w:tcW w:w="52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52682" w:rsidRPr="002C7DB0" w:rsidRDefault="00052682" w:rsidP="002D0BA3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52682" w:rsidRPr="002C7DB0" w:rsidRDefault="00052682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10280,66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52682" w:rsidRPr="002C7DB0" w:rsidRDefault="00052682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12678,2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52682" w:rsidRPr="002C7DB0" w:rsidRDefault="00052682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11316,0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52682" w:rsidRPr="002C7DB0" w:rsidRDefault="00052682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11316,0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52682" w:rsidRPr="002C7DB0" w:rsidRDefault="00052682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45590,86</w:t>
            </w:r>
          </w:p>
        </w:tc>
      </w:tr>
      <w:tr w:rsidR="002D0BA3" w:rsidRPr="002C7DB0" w:rsidTr="007A362B">
        <w:trPr>
          <w:trHeight w:val="248"/>
        </w:trPr>
        <w:tc>
          <w:tcPr>
            <w:tcW w:w="1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D0BA3" w:rsidRPr="002C7DB0" w:rsidRDefault="002D0BA3" w:rsidP="002D0BA3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6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D0BA3" w:rsidRPr="002C7DB0" w:rsidRDefault="002D0BA3" w:rsidP="002D0BA3">
            <w:pPr>
              <w:widowControl w:val="0"/>
              <w:spacing w:line="228" w:lineRule="auto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областного бюджета</w:t>
            </w:r>
          </w:p>
        </w:tc>
        <w:tc>
          <w:tcPr>
            <w:tcW w:w="52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D0BA3" w:rsidRPr="002C7DB0" w:rsidRDefault="002D0BA3" w:rsidP="002D0BA3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D0BA3" w:rsidRPr="002C7DB0" w:rsidRDefault="00CD5B57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17,99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D0BA3" w:rsidRPr="002C7DB0" w:rsidRDefault="007D6A20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12,5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D0BA3" w:rsidRPr="002C7DB0" w:rsidRDefault="002D0BA3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D0BA3" w:rsidRPr="002C7DB0" w:rsidRDefault="007D7C30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BA3" w:rsidRPr="002C7DB0" w:rsidRDefault="00F724AA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30,49</w:t>
            </w:r>
          </w:p>
        </w:tc>
      </w:tr>
      <w:tr w:rsidR="00962A24" w:rsidRPr="002C7DB0" w:rsidTr="00D129AC">
        <w:trPr>
          <w:trHeight w:val="506"/>
        </w:trPr>
        <w:tc>
          <w:tcPr>
            <w:tcW w:w="1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62A24" w:rsidRPr="002C7DB0" w:rsidRDefault="00962A24" w:rsidP="002D0BA3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67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62A24" w:rsidRPr="002C7DB0" w:rsidRDefault="00962A24" w:rsidP="002D0BA3">
            <w:pPr>
              <w:widowControl w:val="0"/>
              <w:spacing w:line="228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бюджета Песчанокопского района</w:t>
            </w:r>
          </w:p>
        </w:tc>
        <w:tc>
          <w:tcPr>
            <w:tcW w:w="52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62A24" w:rsidRPr="002C7DB0" w:rsidRDefault="00962A24" w:rsidP="002D0BA3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62A24" w:rsidRPr="002C7DB0" w:rsidRDefault="00962A24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10262,67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62A24" w:rsidRPr="002C7DB0" w:rsidRDefault="00962A24" w:rsidP="009E18B6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12665,7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62A24" w:rsidRPr="002C7DB0" w:rsidRDefault="00962A24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11316,0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62A24" w:rsidRPr="002C7DB0" w:rsidRDefault="00962A24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11316,0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62A24" w:rsidRPr="002C7DB0" w:rsidRDefault="00962A24" w:rsidP="007D7C30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45560,37</w:t>
            </w:r>
          </w:p>
        </w:tc>
      </w:tr>
      <w:tr w:rsidR="00052682" w:rsidRPr="002C7DB0" w:rsidTr="00D129AC">
        <w:trPr>
          <w:trHeight w:val="987"/>
        </w:trPr>
        <w:tc>
          <w:tcPr>
            <w:tcW w:w="11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52682" w:rsidRPr="002C7DB0" w:rsidRDefault="00052682" w:rsidP="002D0BA3">
            <w:pPr>
              <w:pStyle w:val="afffffa"/>
              <w:widowControl w:val="0"/>
              <w:numPr>
                <w:ilvl w:val="0"/>
                <w:numId w:val="4"/>
              </w:numPr>
              <w:spacing w:line="228" w:lineRule="auto"/>
              <w:jc w:val="center"/>
              <w:outlineLvl w:val="2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7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52682" w:rsidRPr="002C7DB0" w:rsidRDefault="00052682" w:rsidP="002D0BA3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Мероприятие (результат) 1 «Обеспечение текущей деятельности мн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 xml:space="preserve">гофункционального центра предоставления </w:t>
            </w:r>
            <w:proofErr w:type="gramStart"/>
            <w:r w:rsidRPr="002C7DB0">
              <w:rPr>
                <w:color w:val="auto"/>
                <w:sz w:val="22"/>
                <w:szCs w:val="22"/>
              </w:rPr>
              <w:t>государственных</w:t>
            </w:r>
            <w:proofErr w:type="gramEnd"/>
            <w:r w:rsidRPr="002C7DB0">
              <w:rPr>
                <w:color w:val="auto"/>
                <w:sz w:val="22"/>
                <w:szCs w:val="22"/>
              </w:rPr>
              <w:t xml:space="preserve"> </w:t>
            </w:r>
          </w:p>
          <w:p w:rsidR="00052682" w:rsidRPr="002C7DB0" w:rsidRDefault="00052682" w:rsidP="002D0BA3">
            <w:pPr>
              <w:widowControl w:val="0"/>
              <w:spacing w:line="228" w:lineRule="auto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 муниципальных услуг Песчанокопского района с целью его ст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бильной и бесперебойной работы» (всего), в том числе:</w:t>
            </w:r>
          </w:p>
        </w:tc>
        <w:tc>
          <w:tcPr>
            <w:tcW w:w="52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52682" w:rsidRPr="002C7DB0" w:rsidRDefault="00052682" w:rsidP="0005268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Х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52682" w:rsidRPr="002C7DB0" w:rsidRDefault="00052682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10261,5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52682" w:rsidRPr="002C7DB0" w:rsidRDefault="00052682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12664,8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52682" w:rsidRPr="002C7DB0" w:rsidRDefault="00052682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11316,0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52682" w:rsidRPr="002C7DB0" w:rsidRDefault="00052682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11316,0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52682" w:rsidRPr="002C7DB0" w:rsidRDefault="00052682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45558,3</w:t>
            </w:r>
          </w:p>
        </w:tc>
      </w:tr>
      <w:tr w:rsidR="00052682" w:rsidRPr="002C7DB0" w:rsidTr="00D129AC">
        <w:tc>
          <w:tcPr>
            <w:tcW w:w="11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52682" w:rsidRPr="002C7DB0" w:rsidRDefault="00052682" w:rsidP="002D0BA3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6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52682" w:rsidRPr="002C7DB0" w:rsidRDefault="00052682" w:rsidP="002D0BA3">
            <w:pPr>
              <w:widowControl w:val="0"/>
              <w:spacing w:line="228" w:lineRule="auto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52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52682" w:rsidRPr="002C7DB0" w:rsidRDefault="00052682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52682" w:rsidRPr="002C7DB0" w:rsidRDefault="00052682" w:rsidP="00CB54FB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10261,5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52682" w:rsidRPr="002C7DB0" w:rsidRDefault="00052682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12664,8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52682" w:rsidRPr="002C7DB0" w:rsidRDefault="00052682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11316,0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52682" w:rsidRPr="002C7DB0" w:rsidRDefault="00052682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11316,0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682" w:rsidRPr="002C7DB0" w:rsidRDefault="00052682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45558,3</w:t>
            </w:r>
          </w:p>
        </w:tc>
      </w:tr>
      <w:tr w:rsidR="002D0BA3" w:rsidRPr="002C7DB0" w:rsidTr="007A362B">
        <w:tc>
          <w:tcPr>
            <w:tcW w:w="11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D0BA3" w:rsidRPr="002C7DB0" w:rsidRDefault="002D0BA3" w:rsidP="002D0BA3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6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D0BA3" w:rsidRPr="002C7DB0" w:rsidRDefault="002D0BA3" w:rsidP="002D0BA3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D0BA3" w:rsidRPr="002C7DB0" w:rsidRDefault="002D0BA3" w:rsidP="0055528A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9</w:t>
            </w:r>
            <w:r w:rsidRPr="002C7DB0">
              <w:rPr>
                <w:color w:val="auto"/>
                <w:sz w:val="22"/>
                <w:szCs w:val="22"/>
                <w:lang w:val="en-US"/>
              </w:rPr>
              <w:t>02</w:t>
            </w:r>
            <w:r w:rsidRPr="002C7DB0">
              <w:rPr>
                <w:color w:val="auto"/>
                <w:sz w:val="22"/>
                <w:szCs w:val="22"/>
              </w:rPr>
              <w:t>4</w:t>
            </w:r>
            <w:r w:rsidRPr="002C7DB0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2C7DB0">
              <w:rPr>
                <w:color w:val="auto"/>
                <w:sz w:val="22"/>
                <w:szCs w:val="22"/>
              </w:rPr>
              <w:t>0113</w:t>
            </w:r>
            <w:r w:rsidRPr="002C7DB0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2C7DB0">
              <w:rPr>
                <w:color w:val="auto"/>
                <w:sz w:val="22"/>
                <w:szCs w:val="22"/>
              </w:rPr>
              <w:t>14</w:t>
            </w:r>
            <w:r w:rsidRPr="002C7DB0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="0055528A">
              <w:rPr>
                <w:color w:val="auto"/>
                <w:sz w:val="22"/>
                <w:szCs w:val="22"/>
                <w:lang w:val="en-US"/>
              </w:rPr>
              <w:t>4</w:t>
            </w:r>
            <w:r w:rsidRPr="002C7DB0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="0055528A">
              <w:rPr>
                <w:color w:val="auto"/>
                <w:sz w:val="22"/>
                <w:szCs w:val="22"/>
                <w:lang w:val="en-US"/>
              </w:rPr>
              <w:t>02</w:t>
            </w:r>
            <w:r w:rsidRPr="002C7DB0">
              <w:rPr>
                <w:color w:val="auto"/>
                <w:sz w:val="22"/>
                <w:szCs w:val="22"/>
                <w:lang w:val="en-US"/>
              </w:rPr>
              <w:t xml:space="preserve"> 00590 621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D0BA3" w:rsidRPr="002C7DB0" w:rsidRDefault="000923D3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10261,5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D0BA3" w:rsidRPr="002C7DB0" w:rsidRDefault="008340CA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2C7DB0">
              <w:rPr>
                <w:color w:val="auto"/>
                <w:sz w:val="22"/>
                <w:szCs w:val="22"/>
              </w:rPr>
              <w:t>12664,8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D0BA3" w:rsidRPr="002C7DB0" w:rsidRDefault="008340CA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11316,0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D0BA3" w:rsidRPr="002C7DB0" w:rsidRDefault="008340CA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11316,0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BA3" w:rsidRPr="002C7DB0" w:rsidRDefault="007E1075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45558,3</w:t>
            </w:r>
          </w:p>
        </w:tc>
      </w:tr>
      <w:tr w:rsidR="00BF55C2" w:rsidRPr="002C7DB0" w:rsidTr="00D129AC">
        <w:tc>
          <w:tcPr>
            <w:tcW w:w="11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2D0BA3">
            <w:pPr>
              <w:pStyle w:val="afffffa"/>
              <w:widowControl w:val="0"/>
              <w:numPr>
                <w:ilvl w:val="0"/>
                <w:numId w:val="4"/>
              </w:numPr>
              <w:spacing w:line="228" w:lineRule="auto"/>
              <w:jc w:val="center"/>
              <w:outlineLvl w:val="2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2D0BA3">
            <w:pPr>
              <w:widowControl w:val="0"/>
              <w:spacing w:line="228" w:lineRule="auto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Мероприятие (результат) 2 «Обеспечена реализация принципа эксте</w:t>
            </w:r>
            <w:r w:rsidRPr="002C7DB0">
              <w:rPr>
                <w:color w:val="auto"/>
                <w:sz w:val="22"/>
                <w:szCs w:val="22"/>
              </w:rPr>
              <w:t>р</w:t>
            </w:r>
            <w:r w:rsidRPr="002C7DB0">
              <w:rPr>
                <w:color w:val="auto"/>
                <w:sz w:val="22"/>
                <w:szCs w:val="22"/>
              </w:rPr>
              <w:t>риториальности при предоставлении государственных и муниципальных услуг» (всего), в том числе:</w:t>
            </w:r>
          </w:p>
        </w:tc>
        <w:tc>
          <w:tcPr>
            <w:tcW w:w="52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Х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12,56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6,9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5C2" w:rsidRPr="002C7DB0" w:rsidRDefault="00BF55C2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19,46</w:t>
            </w:r>
          </w:p>
        </w:tc>
      </w:tr>
      <w:tr w:rsidR="00BF55C2" w:rsidRPr="002C7DB0" w:rsidTr="00376A5D">
        <w:trPr>
          <w:trHeight w:val="186"/>
        </w:trPr>
        <w:tc>
          <w:tcPr>
            <w:tcW w:w="11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2D0BA3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67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2D0BA3">
            <w:pPr>
              <w:widowControl w:val="0"/>
              <w:spacing w:line="228" w:lineRule="auto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областной бюджет</w:t>
            </w:r>
          </w:p>
        </w:tc>
        <w:tc>
          <w:tcPr>
            <w:tcW w:w="52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F55C2" w:rsidRPr="002C7DB0" w:rsidRDefault="00BF55C2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11,79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6,4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F55C2" w:rsidRPr="002C7DB0" w:rsidRDefault="00BF55C2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18,19</w:t>
            </w:r>
          </w:p>
        </w:tc>
      </w:tr>
      <w:tr w:rsidR="00BF55C2" w:rsidRPr="002C7DB0" w:rsidTr="00D129AC">
        <w:tc>
          <w:tcPr>
            <w:tcW w:w="11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2D0BA3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6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2D0BA3">
            <w:pPr>
              <w:widowControl w:val="0"/>
              <w:spacing w:line="228" w:lineRule="auto"/>
              <w:outlineLvl w:val="2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бюджет Песчанокопского района</w:t>
            </w:r>
          </w:p>
        </w:tc>
        <w:tc>
          <w:tcPr>
            <w:tcW w:w="52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F55C2" w:rsidRPr="002C7DB0" w:rsidRDefault="00BF55C2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0,77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0,5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5C2" w:rsidRPr="002C7DB0" w:rsidRDefault="00BF55C2" w:rsidP="002D0BA3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1,27</w:t>
            </w:r>
          </w:p>
        </w:tc>
      </w:tr>
      <w:tr w:rsidR="00BF55C2" w:rsidRPr="002C7DB0" w:rsidTr="00BF55C2">
        <w:trPr>
          <w:trHeight w:val="128"/>
        </w:trPr>
        <w:tc>
          <w:tcPr>
            <w:tcW w:w="11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67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914</w:t>
            </w:r>
            <w:r w:rsidRPr="002C7DB0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2C7DB0">
              <w:rPr>
                <w:color w:val="auto"/>
                <w:sz w:val="22"/>
                <w:szCs w:val="22"/>
              </w:rPr>
              <w:t>0113</w:t>
            </w:r>
            <w:r w:rsidRPr="002C7DB0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2C7DB0">
              <w:rPr>
                <w:color w:val="auto"/>
                <w:sz w:val="22"/>
                <w:szCs w:val="22"/>
              </w:rPr>
              <w:t>14</w:t>
            </w:r>
            <w:r w:rsidRPr="002C7DB0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>
              <w:rPr>
                <w:color w:val="auto"/>
                <w:sz w:val="22"/>
                <w:szCs w:val="22"/>
                <w:lang w:val="en-US"/>
              </w:rPr>
              <w:t>4</w:t>
            </w:r>
            <w:r w:rsidRPr="002C7DB0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2C7DB0">
              <w:rPr>
                <w:color w:val="auto"/>
                <w:sz w:val="22"/>
                <w:szCs w:val="22"/>
              </w:rPr>
              <w:t>0</w:t>
            </w:r>
            <w:r>
              <w:rPr>
                <w:color w:val="auto"/>
                <w:sz w:val="22"/>
                <w:szCs w:val="22"/>
                <w:lang w:val="en-US"/>
              </w:rPr>
              <w:t>2</w:t>
            </w:r>
            <w:r w:rsidRPr="002C7DB0">
              <w:rPr>
                <w:color w:val="auto"/>
                <w:sz w:val="22"/>
                <w:szCs w:val="22"/>
                <w:lang w:val="en-US"/>
              </w:rPr>
              <w:t xml:space="preserve"> S3600 622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11,79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6,4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5C2" w:rsidRPr="002C7DB0" w:rsidRDefault="00BF55C2" w:rsidP="00BF55C2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18,19</w:t>
            </w:r>
          </w:p>
        </w:tc>
      </w:tr>
      <w:tr w:rsidR="00BF55C2" w:rsidRPr="002C7DB0" w:rsidTr="00BF55C2">
        <w:trPr>
          <w:trHeight w:val="127"/>
        </w:trPr>
        <w:tc>
          <w:tcPr>
            <w:tcW w:w="11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67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914</w:t>
            </w:r>
            <w:r w:rsidRPr="002C7DB0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2C7DB0">
              <w:rPr>
                <w:color w:val="auto"/>
                <w:sz w:val="22"/>
                <w:szCs w:val="22"/>
              </w:rPr>
              <w:t>0113</w:t>
            </w:r>
            <w:r w:rsidRPr="002C7DB0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2C7DB0">
              <w:rPr>
                <w:color w:val="auto"/>
                <w:sz w:val="22"/>
                <w:szCs w:val="22"/>
              </w:rPr>
              <w:t>14</w:t>
            </w:r>
            <w:r w:rsidRPr="002C7DB0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>
              <w:rPr>
                <w:color w:val="auto"/>
                <w:sz w:val="22"/>
                <w:szCs w:val="22"/>
                <w:lang w:val="en-US"/>
              </w:rPr>
              <w:t>4</w:t>
            </w:r>
            <w:r w:rsidRPr="002C7DB0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2C7DB0">
              <w:rPr>
                <w:color w:val="auto"/>
                <w:sz w:val="22"/>
                <w:szCs w:val="22"/>
              </w:rPr>
              <w:t>0</w:t>
            </w:r>
            <w:r>
              <w:rPr>
                <w:color w:val="auto"/>
                <w:sz w:val="22"/>
                <w:szCs w:val="22"/>
                <w:lang w:val="en-US"/>
              </w:rPr>
              <w:t>2</w:t>
            </w:r>
            <w:r w:rsidRPr="002C7DB0">
              <w:rPr>
                <w:color w:val="auto"/>
                <w:sz w:val="22"/>
                <w:szCs w:val="22"/>
                <w:lang w:val="en-US"/>
              </w:rPr>
              <w:t xml:space="preserve"> S3600 622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0,77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0,5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5C2" w:rsidRPr="002C7DB0" w:rsidRDefault="00BF55C2" w:rsidP="00BF55C2">
            <w:pPr>
              <w:widowControl w:val="0"/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1,27</w:t>
            </w:r>
          </w:p>
        </w:tc>
      </w:tr>
      <w:tr w:rsidR="00BF55C2" w:rsidRPr="002C7DB0" w:rsidTr="00D129AC">
        <w:trPr>
          <w:trHeight w:val="1046"/>
        </w:trPr>
        <w:tc>
          <w:tcPr>
            <w:tcW w:w="11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pStyle w:val="afffffa"/>
              <w:widowControl w:val="0"/>
              <w:numPr>
                <w:ilvl w:val="0"/>
                <w:numId w:val="4"/>
              </w:numPr>
              <w:spacing w:line="264" w:lineRule="auto"/>
              <w:jc w:val="center"/>
              <w:outlineLvl w:val="2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64" w:lineRule="auto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Мероприятие (результат) 3 «Организовано предоставление областных услуг на базе многофункциональных центров предоставления гос</w:t>
            </w:r>
            <w:r w:rsidRPr="002C7DB0">
              <w:rPr>
                <w:color w:val="auto"/>
                <w:sz w:val="22"/>
                <w:szCs w:val="22"/>
              </w:rPr>
              <w:t>у</w:t>
            </w:r>
            <w:r w:rsidRPr="002C7DB0">
              <w:rPr>
                <w:color w:val="auto"/>
                <w:sz w:val="22"/>
                <w:szCs w:val="22"/>
              </w:rPr>
              <w:t>дарственных и муниципальных услуг Ростовской области» (всего), в том числе:</w:t>
            </w:r>
          </w:p>
        </w:tc>
        <w:tc>
          <w:tcPr>
            <w:tcW w:w="52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64" w:lineRule="auto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Х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6,6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6,5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5C2" w:rsidRPr="002C7DB0" w:rsidRDefault="00BF55C2" w:rsidP="00BF55C2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13,1</w:t>
            </w:r>
          </w:p>
        </w:tc>
      </w:tr>
      <w:tr w:rsidR="00BF55C2" w:rsidRPr="002C7DB0" w:rsidTr="00500AE1">
        <w:trPr>
          <w:trHeight w:val="146"/>
        </w:trPr>
        <w:tc>
          <w:tcPr>
            <w:tcW w:w="11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67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64" w:lineRule="auto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областной бюджет</w:t>
            </w:r>
          </w:p>
        </w:tc>
        <w:tc>
          <w:tcPr>
            <w:tcW w:w="52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6,2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6,1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F55C2" w:rsidRPr="002C7DB0" w:rsidRDefault="00BF55C2" w:rsidP="00BF55C2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12,3</w:t>
            </w:r>
          </w:p>
        </w:tc>
      </w:tr>
      <w:tr w:rsidR="00BF55C2" w:rsidRPr="002C7DB0" w:rsidTr="00D129AC">
        <w:tc>
          <w:tcPr>
            <w:tcW w:w="11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6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64" w:lineRule="auto"/>
              <w:outlineLvl w:val="2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бюджет Песчанокопского района</w:t>
            </w:r>
          </w:p>
        </w:tc>
        <w:tc>
          <w:tcPr>
            <w:tcW w:w="52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0,4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0,4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5C2" w:rsidRPr="002C7DB0" w:rsidRDefault="00BF55C2" w:rsidP="00BF55C2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0,8</w:t>
            </w:r>
          </w:p>
        </w:tc>
      </w:tr>
      <w:tr w:rsidR="00BF55C2" w:rsidRPr="002C7DB0" w:rsidTr="00AF064A">
        <w:trPr>
          <w:trHeight w:val="143"/>
        </w:trPr>
        <w:tc>
          <w:tcPr>
            <w:tcW w:w="11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6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914</w:t>
            </w:r>
            <w:r w:rsidRPr="002C7DB0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2C7DB0">
              <w:rPr>
                <w:color w:val="auto"/>
                <w:sz w:val="22"/>
                <w:szCs w:val="22"/>
              </w:rPr>
              <w:t>0113</w:t>
            </w:r>
            <w:r w:rsidRPr="002C7DB0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2C7DB0">
              <w:rPr>
                <w:color w:val="auto"/>
                <w:sz w:val="22"/>
                <w:szCs w:val="22"/>
              </w:rPr>
              <w:t>14</w:t>
            </w:r>
            <w:r w:rsidRPr="002C7DB0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>
              <w:rPr>
                <w:color w:val="auto"/>
                <w:sz w:val="22"/>
                <w:szCs w:val="22"/>
                <w:lang w:val="en-US"/>
              </w:rPr>
              <w:t>4</w:t>
            </w:r>
            <w:r w:rsidRPr="002C7DB0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2C7DB0">
              <w:rPr>
                <w:color w:val="auto"/>
                <w:sz w:val="22"/>
                <w:szCs w:val="22"/>
              </w:rPr>
              <w:t>0</w:t>
            </w:r>
            <w:r>
              <w:rPr>
                <w:color w:val="auto"/>
                <w:sz w:val="22"/>
                <w:szCs w:val="22"/>
                <w:lang w:val="en-US"/>
              </w:rPr>
              <w:t>2</w:t>
            </w:r>
            <w:r w:rsidRPr="002C7DB0">
              <w:rPr>
                <w:color w:val="auto"/>
                <w:sz w:val="22"/>
                <w:szCs w:val="22"/>
                <w:lang w:val="en-US"/>
              </w:rPr>
              <w:t xml:space="preserve"> S4020 622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6,2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6,1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5C2" w:rsidRPr="002C7DB0" w:rsidRDefault="00BF55C2" w:rsidP="00BF55C2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12,3</w:t>
            </w:r>
          </w:p>
        </w:tc>
      </w:tr>
      <w:tr w:rsidR="00BF55C2" w:rsidRPr="002C7DB0" w:rsidTr="00AF064A">
        <w:trPr>
          <w:trHeight w:val="142"/>
        </w:trPr>
        <w:tc>
          <w:tcPr>
            <w:tcW w:w="11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6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914</w:t>
            </w:r>
            <w:r w:rsidRPr="002C7DB0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2C7DB0">
              <w:rPr>
                <w:color w:val="auto"/>
                <w:sz w:val="22"/>
                <w:szCs w:val="22"/>
              </w:rPr>
              <w:t>0113</w:t>
            </w:r>
            <w:r w:rsidRPr="002C7DB0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2C7DB0">
              <w:rPr>
                <w:color w:val="auto"/>
                <w:sz w:val="22"/>
                <w:szCs w:val="22"/>
              </w:rPr>
              <w:t>14</w:t>
            </w:r>
            <w:r w:rsidRPr="002C7DB0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>
              <w:rPr>
                <w:color w:val="auto"/>
                <w:sz w:val="22"/>
                <w:szCs w:val="22"/>
                <w:lang w:val="en-US"/>
              </w:rPr>
              <w:t>4</w:t>
            </w:r>
            <w:r w:rsidRPr="002C7DB0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2C7DB0">
              <w:rPr>
                <w:color w:val="auto"/>
                <w:sz w:val="22"/>
                <w:szCs w:val="22"/>
              </w:rPr>
              <w:t>0</w:t>
            </w:r>
            <w:r>
              <w:rPr>
                <w:color w:val="auto"/>
                <w:sz w:val="22"/>
                <w:szCs w:val="22"/>
                <w:lang w:val="en-US"/>
              </w:rPr>
              <w:t>2</w:t>
            </w:r>
            <w:r w:rsidRPr="002C7DB0">
              <w:rPr>
                <w:color w:val="auto"/>
                <w:sz w:val="22"/>
                <w:szCs w:val="22"/>
                <w:lang w:val="en-US"/>
              </w:rPr>
              <w:t xml:space="preserve"> S4020 622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0,4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0,4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55C2" w:rsidRPr="002C7DB0" w:rsidRDefault="00BF55C2" w:rsidP="00BF55C2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5C2" w:rsidRPr="002C7DB0" w:rsidRDefault="00BF55C2" w:rsidP="00BF55C2">
            <w:pPr>
              <w:widowControl w:val="0"/>
              <w:spacing w:line="264" w:lineRule="auto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0,8</w:t>
            </w:r>
          </w:p>
        </w:tc>
      </w:tr>
    </w:tbl>
    <w:p w:rsidR="0025285E" w:rsidRPr="002C7DB0" w:rsidRDefault="0025285E">
      <w:pPr>
        <w:ind w:firstLine="709"/>
        <w:jc w:val="center"/>
        <w:rPr>
          <w:color w:val="auto"/>
          <w:sz w:val="28"/>
        </w:rPr>
      </w:pPr>
    </w:p>
    <w:p w:rsidR="0025285E" w:rsidRPr="002C7DB0" w:rsidRDefault="00106DB3">
      <w:pPr>
        <w:tabs>
          <w:tab w:val="left" w:pos="0"/>
        </w:tabs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Примечание.</w:t>
      </w:r>
    </w:p>
    <w:p w:rsidR="0025285E" w:rsidRPr="002C7DB0" w:rsidRDefault="00106DB3">
      <w:pPr>
        <w:tabs>
          <w:tab w:val="left" w:pos="0"/>
        </w:tabs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 xml:space="preserve">Используемое сокращение: </w:t>
      </w:r>
    </w:p>
    <w:p w:rsidR="0025285E" w:rsidRPr="002C7DB0" w:rsidRDefault="00106DB3">
      <w:pPr>
        <w:tabs>
          <w:tab w:val="left" w:pos="0"/>
        </w:tabs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тыс. рублей – тысяч рублей.</w:t>
      </w:r>
    </w:p>
    <w:p w:rsidR="0025285E" w:rsidRDefault="0025285E">
      <w:pPr>
        <w:tabs>
          <w:tab w:val="left" w:pos="0"/>
        </w:tabs>
        <w:ind w:firstLine="709"/>
        <w:jc w:val="both"/>
        <w:rPr>
          <w:color w:val="auto"/>
          <w:sz w:val="28"/>
        </w:rPr>
      </w:pPr>
    </w:p>
    <w:p w:rsidR="00113485" w:rsidRDefault="00113485">
      <w:pPr>
        <w:tabs>
          <w:tab w:val="left" w:pos="0"/>
        </w:tabs>
        <w:ind w:firstLine="709"/>
        <w:jc w:val="both"/>
        <w:rPr>
          <w:color w:val="auto"/>
          <w:sz w:val="28"/>
        </w:rPr>
      </w:pPr>
    </w:p>
    <w:p w:rsidR="00113485" w:rsidRDefault="00113485">
      <w:pPr>
        <w:tabs>
          <w:tab w:val="left" w:pos="0"/>
        </w:tabs>
        <w:ind w:firstLine="709"/>
        <w:jc w:val="both"/>
        <w:rPr>
          <w:color w:val="auto"/>
          <w:sz w:val="28"/>
        </w:rPr>
      </w:pPr>
    </w:p>
    <w:p w:rsidR="00113485" w:rsidRDefault="00113485">
      <w:pPr>
        <w:tabs>
          <w:tab w:val="left" w:pos="0"/>
        </w:tabs>
        <w:ind w:firstLine="709"/>
        <w:jc w:val="both"/>
        <w:rPr>
          <w:color w:val="auto"/>
          <w:sz w:val="28"/>
        </w:rPr>
      </w:pPr>
    </w:p>
    <w:p w:rsidR="00113485" w:rsidRDefault="00113485">
      <w:pPr>
        <w:tabs>
          <w:tab w:val="left" w:pos="0"/>
        </w:tabs>
        <w:ind w:firstLine="709"/>
        <w:jc w:val="both"/>
        <w:rPr>
          <w:color w:val="auto"/>
          <w:sz w:val="28"/>
        </w:rPr>
      </w:pPr>
    </w:p>
    <w:p w:rsidR="00113485" w:rsidRDefault="00113485">
      <w:pPr>
        <w:tabs>
          <w:tab w:val="left" w:pos="0"/>
        </w:tabs>
        <w:ind w:firstLine="709"/>
        <w:jc w:val="both"/>
        <w:rPr>
          <w:color w:val="auto"/>
          <w:sz w:val="28"/>
        </w:rPr>
      </w:pPr>
    </w:p>
    <w:p w:rsidR="00113485" w:rsidRPr="002C7DB0" w:rsidRDefault="00113485">
      <w:pPr>
        <w:tabs>
          <w:tab w:val="left" w:pos="0"/>
        </w:tabs>
        <w:ind w:firstLine="709"/>
        <w:jc w:val="both"/>
        <w:rPr>
          <w:color w:val="auto"/>
          <w:sz w:val="28"/>
        </w:rPr>
      </w:pPr>
    </w:p>
    <w:p w:rsidR="00A16A59" w:rsidRPr="002C7DB0" w:rsidRDefault="00A16A59">
      <w:pPr>
        <w:jc w:val="center"/>
        <w:rPr>
          <w:color w:val="auto"/>
          <w:sz w:val="28"/>
        </w:rPr>
      </w:pPr>
    </w:p>
    <w:p w:rsidR="0025285E" w:rsidRPr="002C7DB0" w:rsidRDefault="00106DB3">
      <w:pPr>
        <w:jc w:val="center"/>
        <w:rPr>
          <w:color w:val="auto"/>
          <w:sz w:val="28"/>
        </w:rPr>
      </w:pPr>
      <w:r w:rsidRPr="002C7DB0">
        <w:rPr>
          <w:color w:val="auto"/>
          <w:sz w:val="28"/>
        </w:rPr>
        <w:lastRenderedPageBreak/>
        <w:t>5. План реализации комплекса процессных мероприятий на 2025 – 202</w:t>
      </w:r>
      <w:r w:rsidR="00B92745" w:rsidRPr="002C7DB0">
        <w:rPr>
          <w:color w:val="auto"/>
          <w:sz w:val="28"/>
        </w:rPr>
        <w:t>8</w:t>
      </w:r>
      <w:r w:rsidRPr="002C7DB0">
        <w:rPr>
          <w:color w:val="auto"/>
          <w:sz w:val="28"/>
        </w:rPr>
        <w:t xml:space="preserve"> годы</w:t>
      </w:r>
    </w:p>
    <w:p w:rsidR="0025285E" w:rsidRPr="002C7DB0" w:rsidRDefault="0025285E">
      <w:pPr>
        <w:ind w:firstLine="709"/>
        <w:jc w:val="both"/>
        <w:rPr>
          <w:strike/>
          <w:color w:val="auto"/>
          <w:sz w:val="28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44"/>
        <w:gridCol w:w="6030"/>
        <w:gridCol w:w="3698"/>
        <w:gridCol w:w="4253"/>
        <w:gridCol w:w="3335"/>
        <w:gridCol w:w="2987"/>
      </w:tblGrid>
      <w:tr w:rsidR="0025285E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№ </w:t>
            </w:r>
            <w:r w:rsidRPr="002C7DB0">
              <w:rPr>
                <w:color w:val="auto"/>
                <w:sz w:val="22"/>
              </w:rPr>
              <w:br/>
            </w:r>
            <w:proofErr w:type="gramStart"/>
            <w:r w:rsidRPr="002C7DB0">
              <w:rPr>
                <w:color w:val="auto"/>
                <w:sz w:val="22"/>
              </w:rPr>
              <w:t>п</w:t>
            </w:r>
            <w:proofErr w:type="gramEnd"/>
            <w:r w:rsidRPr="002C7DB0">
              <w:rPr>
                <w:color w:val="auto"/>
                <w:sz w:val="22"/>
              </w:rPr>
              <w:t>/п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Задача,</w:t>
            </w:r>
          </w:p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мероприятие (результат),</w:t>
            </w:r>
          </w:p>
          <w:p w:rsidR="0025285E" w:rsidRPr="002C7DB0" w:rsidRDefault="00106DB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контрольная точка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Дата наступления контрольной точки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73607" w:rsidRPr="002C7DB0" w:rsidRDefault="00073607" w:rsidP="00073607">
            <w:pPr>
              <w:tabs>
                <w:tab w:val="left" w:pos="11057"/>
              </w:tabs>
              <w:ind w:right="13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 xml:space="preserve">Ответственный исполнитель </w:t>
            </w:r>
          </w:p>
          <w:p w:rsidR="0025285E" w:rsidRPr="002C7DB0" w:rsidRDefault="00073607" w:rsidP="00A209E5">
            <w:pPr>
              <w:widowControl w:val="0"/>
              <w:jc w:val="center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(ФИО, должность,</w:t>
            </w:r>
            <w:r w:rsidRPr="002C7DB0">
              <w:rPr>
                <w:color w:val="auto"/>
                <w:spacing w:val="-1"/>
                <w:sz w:val="22"/>
              </w:rPr>
              <w:t xml:space="preserve"> </w:t>
            </w:r>
            <w:r w:rsidRPr="002C7DB0">
              <w:rPr>
                <w:color w:val="auto"/>
                <w:sz w:val="22"/>
              </w:rPr>
              <w:t>отраслевой отдел (функциональный) орган Администрации Песчанокопского района, структурное по</w:t>
            </w:r>
            <w:r w:rsidRPr="002C7DB0">
              <w:rPr>
                <w:color w:val="auto"/>
                <w:sz w:val="22"/>
              </w:rPr>
              <w:t>д</w:t>
            </w:r>
            <w:r w:rsidRPr="002C7DB0">
              <w:rPr>
                <w:color w:val="auto"/>
                <w:sz w:val="22"/>
              </w:rPr>
              <w:t>разделение Администрации Песчаноко</w:t>
            </w:r>
            <w:r w:rsidRPr="002C7DB0">
              <w:rPr>
                <w:color w:val="auto"/>
                <w:sz w:val="22"/>
              </w:rPr>
              <w:t>п</w:t>
            </w:r>
            <w:r w:rsidRPr="002C7DB0">
              <w:rPr>
                <w:color w:val="auto"/>
                <w:sz w:val="22"/>
              </w:rPr>
              <w:t>ского района, муниципальное подведо</w:t>
            </w:r>
            <w:r w:rsidRPr="002C7DB0">
              <w:rPr>
                <w:color w:val="auto"/>
                <w:sz w:val="22"/>
              </w:rPr>
              <w:t>м</w:t>
            </w:r>
            <w:r w:rsidRPr="002C7DB0">
              <w:rPr>
                <w:color w:val="auto"/>
                <w:sz w:val="22"/>
              </w:rPr>
              <w:t>ственное учре</w:t>
            </w:r>
            <w:r w:rsidR="00A209E5" w:rsidRPr="002C7DB0">
              <w:rPr>
                <w:color w:val="auto"/>
                <w:sz w:val="22"/>
              </w:rPr>
              <w:t>ждение Песчанокопского района</w:t>
            </w:r>
            <w:r w:rsidRPr="002C7DB0">
              <w:rPr>
                <w:color w:val="auto"/>
                <w:sz w:val="22"/>
              </w:rPr>
              <w:t>)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Вид подтверждающего документа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Информационная система</w:t>
            </w:r>
          </w:p>
          <w:p w:rsidR="0025285E" w:rsidRPr="002C7DB0" w:rsidRDefault="00106DB3">
            <w:pPr>
              <w:widowControl w:val="0"/>
              <w:jc w:val="center"/>
              <w:outlineLvl w:val="2"/>
              <w:rPr>
                <w:color w:val="auto"/>
                <w:sz w:val="22"/>
              </w:rPr>
            </w:pPr>
            <w:r w:rsidRPr="002C7DB0">
              <w:rPr>
                <w:color w:val="auto"/>
                <w:sz w:val="22"/>
              </w:rPr>
              <w:t>(источник данных)</w:t>
            </w:r>
          </w:p>
        </w:tc>
      </w:tr>
    </w:tbl>
    <w:p w:rsidR="0025285E" w:rsidRPr="002C7DB0" w:rsidRDefault="0025285E">
      <w:pPr>
        <w:rPr>
          <w:color w:val="auto"/>
          <w:sz w:val="28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44"/>
        <w:gridCol w:w="6030"/>
        <w:gridCol w:w="3698"/>
        <w:gridCol w:w="4253"/>
        <w:gridCol w:w="3335"/>
        <w:gridCol w:w="2987"/>
      </w:tblGrid>
      <w:tr w:rsidR="0025285E" w:rsidRPr="002C7DB0">
        <w:trPr>
          <w:tblHeader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6</w:t>
            </w:r>
          </w:p>
        </w:tc>
      </w:tr>
      <w:tr w:rsidR="0025285E" w:rsidRPr="002C7DB0" w:rsidTr="00B92745">
        <w:tc>
          <w:tcPr>
            <w:tcW w:w="215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1.Задача комплекса процессных мероприятий «Обеспечено развитие деятельности сети </w:t>
            </w:r>
          </w:p>
          <w:p w:rsidR="0025285E" w:rsidRPr="002C7DB0" w:rsidRDefault="00106DB3" w:rsidP="00517B09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многофункциональных центров предоставления государственных и муниципальных услуг»</w:t>
            </w:r>
          </w:p>
        </w:tc>
      </w:tr>
      <w:tr w:rsidR="0025285E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Мероприятие (результат) «Обеспечение текущей деятельн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 xml:space="preserve">сти многофункционального центра предоставления </w:t>
            </w:r>
            <w:proofErr w:type="gramStart"/>
            <w:r w:rsidRPr="002C7DB0">
              <w:rPr>
                <w:color w:val="auto"/>
                <w:sz w:val="22"/>
                <w:szCs w:val="22"/>
              </w:rPr>
              <w:t>госуда</w:t>
            </w:r>
            <w:r w:rsidRPr="002C7DB0">
              <w:rPr>
                <w:color w:val="auto"/>
                <w:sz w:val="22"/>
                <w:szCs w:val="22"/>
              </w:rPr>
              <w:t>р</w:t>
            </w:r>
            <w:r w:rsidRPr="002C7DB0">
              <w:rPr>
                <w:color w:val="auto"/>
                <w:sz w:val="22"/>
                <w:szCs w:val="22"/>
              </w:rPr>
              <w:t>ственных</w:t>
            </w:r>
            <w:proofErr w:type="gramEnd"/>
            <w:r w:rsidRPr="002C7DB0">
              <w:rPr>
                <w:color w:val="auto"/>
                <w:sz w:val="22"/>
                <w:szCs w:val="22"/>
              </w:rPr>
              <w:t xml:space="preserve"> </w:t>
            </w:r>
          </w:p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и муниципальных услуг </w:t>
            </w:r>
            <w:r w:rsidR="00AD4EA8" w:rsidRPr="002C7DB0">
              <w:rPr>
                <w:color w:val="auto"/>
                <w:sz w:val="22"/>
                <w:szCs w:val="22"/>
              </w:rPr>
              <w:t>Песчанокопского</w:t>
            </w:r>
            <w:r w:rsidRPr="002C7DB0">
              <w:rPr>
                <w:color w:val="auto"/>
                <w:sz w:val="22"/>
                <w:szCs w:val="22"/>
              </w:rPr>
              <w:t xml:space="preserve"> района с целью его стабильной и бесперебойной работы»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Х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ходе реализации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пальной программы «Информ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ционное общество»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сутствует</w:t>
            </w:r>
          </w:p>
        </w:tc>
      </w:tr>
      <w:tr w:rsidR="0025285E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Мероприятие (результат) 1 «Обеспечение текущей деятельн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 xml:space="preserve">сти многофункционального центра предоставления </w:t>
            </w:r>
            <w:proofErr w:type="gramStart"/>
            <w:r w:rsidRPr="002C7DB0">
              <w:rPr>
                <w:color w:val="auto"/>
                <w:sz w:val="22"/>
                <w:szCs w:val="22"/>
              </w:rPr>
              <w:t>госуда</w:t>
            </w:r>
            <w:r w:rsidRPr="002C7DB0">
              <w:rPr>
                <w:color w:val="auto"/>
                <w:sz w:val="22"/>
                <w:szCs w:val="22"/>
              </w:rPr>
              <w:t>р</w:t>
            </w:r>
            <w:r w:rsidRPr="002C7DB0">
              <w:rPr>
                <w:color w:val="auto"/>
                <w:sz w:val="22"/>
                <w:szCs w:val="22"/>
              </w:rPr>
              <w:t>ственных</w:t>
            </w:r>
            <w:proofErr w:type="gramEnd"/>
            <w:r w:rsidRPr="002C7DB0">
              <w:rPr>
                <w:color w:val="auto"/>
                <w:sz w:val="22"/>
                <w:szCs w:val="22"/>
              </w:rPr>
              <w:t xml:space="preserve"> </w:t>
            </w:r>
          </w:p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и муниципальных услуг </w:t>
            </w:r>
            <w:r w:rsidR="00AD4EA8" w:rsidRPr="002C7DB0">
              <w:rPr>
                <w:color w:val="auto"/>
                <w:sz w:val="22"/>
                <w:szCs w:val="22"/>
              </w:rPr>
              <w:t>Песчанокопского</w:t>
            </w:r>
            <w:r w:rsidRPr="002C7DB0">
              <w:rPr>
                <w:color w:val="auto"/>
                <w:sz w:val="22"/>
                <w:szCs w:val="22"/>
              </w:rPr>
              <w:t xml:space="preserve"> района с целью его стабильной и бесперебойной работы» в 2025 году реализации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31 декабря 2025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ходе реализации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пальной программы «Информ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ционное общество»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сутствует</w:t>
            </w:r>
          </w:p>
        </w:tc>
      </w:tr>
      <w:tr w:rsidR="0025285E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1.1 «Утверждено муниципальное задание на оказание муниципальных услуг (выполнение работ)»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20 января 2025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муниципальное задание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сутствует</w:t>
            </w:r>
          </w:p>
        </w:tc>
      </w:tr>
      <w:tr w:rsidR="0025285E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1.2 «Заключено Соглашение о порядке и условиях предоставления субсидии на финансовое обесп</w:t>
            </w:r>
            <w:r w:rsidRPr="002C7DB0">
              <w:rPr>
                <w:color w:val="auto"/>
                <w:sz w:val="22"/>
                <w:szCs w:val="22"/>
              </w:rPr>
              <w:t>е</w:t>
            </w:r>
            <w:r w:rsidRPr="002C7DB0">
              <w:rPr>
                <w:color w:val="auto"/>
                <w:sz w:val="22"/>
                <w:szCs w:val="22"/>
              </w:rPr>
              <w:t>чение выполнения муниципального задания на оказание м</w:t>
            </w:r>
            <w:r w:rsidRPr="002C7DB0">
              <w:rPr>
                <w:color w:val="auto"/>
                <w:sz w:val="22"/>
                <w:szCs w:val="22"/>
              </w:rPr>
              <w:t>у</w:t>
            </w:r>
            <w:r w:rsidRPr="002C7DB0">
              <w:rPr>
                <w:color w:val="auto"/>
                <w:sz w:val="22"/>
                <w:szCs w:val="22"/>
              </w:rPr>
              <w:t>ниципальных услуг (выполнение работ) заключено»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20 января 2025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соглашение о порядке и условиях предоставления субсидии на ф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нансовое обеспечение выполн</w:t>
            </w:r>
            <w:r w:rsidRPr="002C7DB0">
              <w:rPr>
                <w:color w:val="auto"/>
                <w:sz w:val="22"/>
                <w:szCs w:val="22"/>
              </w:rPr>
              <w:t>е</w:t>
            </w:r>
            <w:r w:rsidRPr="002C7DB0">
              <w:rPr>
                <w:color w:val="auto"/>
                <w:sz w:val="22"/>
                <w:szCs w:val="22"/>
              </w:rPr>
              <w:t>ния муниципального задания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сутствует</w:t>
            </w:r>
          </w:p>
        </w:tc>
      </w:tr>
      <w:tr w:rsidR="0025285E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1.3 «Услуга оказана (работы выполнены)»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31 декабря 2025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выполнении муниципал</w:t>
            </w:r>
            <w:r w:rsidRPr="002C7DB0">
              <w:rPr>
                <w:color w:val="auto"/>
                <w:sz w:val="22"/>
                <w:szCs w:val="22"/>
              </w:rPr>
              <w:t>ь</w:t>
            </w:r>
            <w:r w:rsidRPr="002C7DB0">
              <w:rPr>
                <w:color w:val="auto"/>
                <w:sz w:val="22"/>
                <w:szCs w:val="22"/>
              </w:rPr>
              <w:t>ного задания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сутствует</w:t>
            </w:r>
          </w:p>
        </w:tc>
      </w:tr>
      <w:tr w:rsidR="0025285E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Мероприятие (результат) 1 «Обеспечение текущей деятельн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 xml:space="preserve">сти многофункционального центра предоставления </w:t>
            </w:r>
            <w:proofErr w:type="gramStart"/>
            <w:r w:rsidRPr="002C7DB0">
              <w:rPr>
                <w:color w:val="auto"/>
                <w:sz w:val="22"/>
                <w:szCs w:val="22"/>
              </w:rPr>
              <w:t>госуда</w:t>
            </w:r>
            <w:r w:rsidRPr="002C7DB0">
              <w:rPr>
                <w:color w:val="auto"/>
                <w:sz w:val="22"/>
                <w:szCs w:val="22"/>
              </w:rPr>
              <w:t>р</w:t>
            </w:r>
            <w:r w:rsidRPr="002C7DB0">
              <w:rPr>
                <w:color w:val="auto"/>
                <w:sz w:val="22"/>
                <w:szCs w:val="22"/>
              </w:rPr>
              <w:t>ственных</w:t>
            </w:r>
            <w:proofErr w:type="gramEnd"/>
            <w:r w:rsidRPr="002C7DB0">
              <w:rPr>
                <w:color w:val="auto"/>
                <w:sz w:val="22"/>
                <w:szCs w:val="22"/>
              </w:rPr>
              <w:t xml:space="preserve"> </w:t>
            </w:r>
          </w:p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и муниципальных услуг </w:t>
            </w:r>
            <w:r w:rsidR="00AD4EA8" w:rsidRPr="002C7DB0">
              <w:rPr>
                <w:color w:val="auto"/>
                <w:sz w:val="22"/>
                <w:szCs w:val="22"/>
              </w:rPr>
              <w:t>Песчанокопского</w:t>
            </w:r>
            <w:r w:rsidRPr="002C7DB0">
              <w:rPr>
                <w:color w:val="auto"/>
                <w:sz w:val="22"/>
                <w:szCs w:val="22"/>
              </w:rPr>
              <w:t xml:space="preserve"> района с целью его стабильной и бесперебойной работы» в 2026 году реализации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31 декабря 2026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ходе реализации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пальной программы «Информ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ционное общество»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сутствует</w:t>
            </w:r>
          </w:p>
        </w:tc>
      </w:tr>
      <w:tr w:rsidR="0025285E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1.1 «Утверждено муниципальное задание на оказание муниципальных услуг (выполнение работ)»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20 января 2026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муниципальное задание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сутствует</w:t>
            </w:r>
          </w:p>
        </w:tc>
      </w:tr>
      <w:tr w:rsidR="0025285E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1.2 «Заключено Соглашение о порядке и условиях предоставления субсидии на финансовое обесп</w:t>
            </w:r>
            <w:r w:rsidRPr="002C7DB0">
              <w:rPr>
                <w:color w:val="auto"/>
                <w:sz w:val="22"/>
                <w:szCs w:val="22"/>
              </w:rPr>
              <w:t>е</w:t>
            </w:r>
            <w:r w:rsidRPr="002C7DB0">
              <w:rPr>
                <w:color w:val="auto"/>
                <w:sz w:val="22"/>
                <w:szCs w:val="22"/>
              </w:rPr>
              <w:t>чение выполнения муниципального задания на оказание м</w:t>
            </w:r>
            <w:r w:rsidRPr="002C7DB0">
              <w:rPr>
                <w:color w:val="auto"/>
                <w:sz w:val="22"/>
                <w:szCs w:val="22"/>
              </w:rPr>
              <w:t>у</w:t>
            </w:r>
            <w:r w:rsidRPr="002C7DB0">
              <w:rPr>
                <w:color w:val="auto"/>
                <w:sz w:val="22"/>
                <w:szCs w:val="22"/>
              </w:rPr>
              <w:t>ниципальных услуг (выполнение работ) заключено»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20 января 2026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соглашение о порядке и условиях предоставления субсидии на ф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нансовое обеспечение выполн</w:t>
            </w:r>
            <w:r w:rsidRPr="002C7DB0">
              <w:rPr>
                <w:color w:val="auto"/>
                <w:sz w:val="22"/>
                <w:szCs w:val="22"/>
              </w:rPr>
              <w:t>е</w:t>
            </w:r>
            <w:r w:rsidRPr="002C7DB0">
              <w:rPr>
                <w:color w:val="auto"/>
                <w:sz w:val="22"/>
                <w:szCs w:val="22"/>
              </w:rPr>
              <w:t>ния муниципального задания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сутствует</w:t>
            </w:r>
          </w:p>
        </w:tc>
      </w:tr>
      <w:tr w:rsidR="0025285E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1.3 «Услуга оказана (работы выполнены)»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31 декабря 2026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выполнении муниципал</w:t>
            </w:r>
            <w:r w:rsidRPr="002C7DB0">
              <w:rPr>
                <w:color w:val="auto"/>
                <w:sz w:val="22"/>
                <w:szCs w:val="22"/>
              </w:rPr>
              <w:t>ь</w:t>
            </w:r>
            <w:r w:rsidRPr="002C7DB0">
              <w:rPr>
                <w:color w:val="auto"/>
                <w:sz w:val="22"/>
                <w:szCs w:val="22"/>
              </w:rPr>
              <w:t>ного задания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сутствует</w:t>
            </w:r>
          </w:p>
        </w:tc>
      </w:tr>
      <w:tr w:rsidR="0025285E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Мероприятие (результат) 1 «Обеспечение текущей деятельн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 xml:space="preserve">сти многофункционального центра предоставления </w:t>
            </w:r>
            <w:proofErr w:type="gramStart"/>
            <w:r w:rsidRPr="002C7DB0">
              <w:rPr>
                <w:color w:val="auto"/>
                <w:sz w:val="22"/>
                <w:szCs w:val="22"/>
              </w:rPr>
              <w:t>госуда</w:t>
            </w:r>
            <w:r w:rsidRPr="002C7DB0">
              <w:rPr>
                <w:color w:val="auto"/>
                <w:sz w:val="22"/>
                <w:szCs w:val="22"/>
              </w:rPr>
              <w:t>р</w:t>
            </w:r>
            <w:r w:rsidRPr="002C7DB0">
              <w:rPr>
                <w:color w:val="auto"/>
                <w:sz w:val="22"/>
                <w:szCs w:val="22"/>
              </w:rPr>
              <w:t>ственных</w:t>
            </w:r>
            <w:proofErr w:type="gramEnd"/>
            <w:r w:rsidRPr="002C7DB0">
              <w:rPr>
                <w:color w:val="auto"/>
                <w:sz w:val="22"/>
                <w:szCs w:val="22"/>
              </w:rPr>
              <w:t xml:space="preserve"> </w:t>
            </w:r>
          </w:p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и муниципальных услуг </w:t>
            </w:r>
            <w:r w:rsidR="00AD4EA8" w:rsidRPr="002C7DB0">
              <w:rPr>
                <w:color w:val="auto"/>
                <w:sz w:val="22"/>
                <w:szCs w:val="22"/>
              </w:rPr>
              <w:t>Песчанокопского</w:t>
            </w:r>
            <w:r w:rsidRPr="002C7DB0">
              <w:rPr>
                <w:color w:val="auto"/>
                <w:sz w:val="22"/>
                <w:szCs w:val="22"/>
              </w:rPr>
              <w:t xml:space="preserve"> района с целью его стабильной и бесперебойной работы» в 2027 году реализации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31 декабря 2027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ходе реализации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пальной программы «Информ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ционное общество»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сутствует</w:t>
            </w:r>
          </w:p>
        </w:tc>
      </w:tr>
      <w:tr w:rsidR="0025285E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1.1 «Утверждено муниципальное задание на оказание муниципальных услуг (выполнение работ)»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20 января 2027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муниципальное задание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сутствует</w:t>
            </w:r>
          </w:p>
        </w:tc>
      </w:tr>
      <w:tr w:rsidR="0025285E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1.2 «Заключено Соглашение о порядке и условиях предоставления субсидии на финансовое обесп</w:t>
            </w:r>
            <w:r w:rsidRPr="002C7DB0">
              <w:rPr>
                <w:color w:val="auto"/>
                <w:sz w:val="22"/>
                <w:szCs w:val="22"/>
              </w:rPr>
              <w:t>е</w:t>
            </w:r>
            <w:r w:rsidRPr="002C7DB0">
              <w:rPr>
                <w:color w:val="auto"/>
                <w:sz w:val="22"/>
                <w:szCs w:val="22"/>
              </w:rPr>
              <w:lastRenderedPageBreak/>
              <w:t>чение выполнения муниципального задания на оказание м</w:t>
            </w:r>
            <w:r w:rsidRPr="002C7DB0">
              <w:rPr>
                <w:color w:val="auto"/>
                <w:sz w:val="22"/>
                <w:szCs w:val="22"/>
              </w:rPr>
              <w:t>у</w:t>
            </w:r>
            <w:r w:rsidRPr="002C7DB0">
              <w:rPr>
                <w:color w:val="auto"/>
                <w:sz w:val="22"/>
                <w:szCs w:val="22"/>
              </w:rPr>
              <w:t>ниципальных услуг (выполнение работ) заключено»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lastRenderedPageBreak/>
              <w:t>20 января 2027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соглашение о порядке и условиях предоставления субсидии на ф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lastRenderedPageBreak/>
              <w:t>нансовое обеспечение выполн</w:t>
            </w:r>
            <w:r w:rsidRPr="002C7DB0">
              <w:rPr>
                <w:color w:val="auto"/>
                <w:sz w:val="22"/>
                <w:szCs w:val="22"/>
              </w:rPr>
              <w:t>е</w:t>
            </w:r>
            <w:r w:rsidRPr="002C7DB0">
              <w:rPr>
                <w:color w:val="auto"/>
                <w:sz w:val="22"/>
                <w:szCs w:val="22"/>
              </w:rPr>
              <w:t>ния муниципального задания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lastRenderedPageBreak/>
              <w:t>информационная система о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сутствует</w:t>
            </w:r>
          </w:p>
        </w:tc>
      </w:tr>
      <w:tr w:rsidR="0025285E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5285E" w:rsidRPr="002C7DB0" w:rsidRDefault="0025285E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1.3 «Услуга оказана (работы выполнены)»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31 декабря 2027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выполнении муниципал</w:t>
            </w:r>
            <w:r w:rsidRPr="002C7DB0">
              <w:rPr>
                <w:color w:val="auto"/>
                <w:sz w:val="22"/>
                <w:szCs w:val="22"/>
              </w:rPr>
              <w:t>ь</w:t>
            </w:r>
            <w:r w:rsidRPr="002C7DB0">
              <w:rPr>
                <w:color w:val="auto"/>
                <w:sz w:val="22"/>
                <w:szCs w:val="22"/>
              </w:rPr>
              <w:t>ного задания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285E" w:rsidRPr="002C7DB0" w:rsidRDefault="00106DB3" w:rsidP="00517B09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сутствует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Мероприятие (результат) 1 «Обеспечение текущей деятельн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 xml:space="preserve">сти многофункционального центра предоставления </w:t>
            </w:r>
            <w:proofErr w:type="gramStart"/>
            <w:r w:rsidRPr="002C7DB0">
              <w:rPr>
                <w:color w:val="auto"/>
                <w:sz w:val="22"/>
                <w:szCs w:val="22"/>
              </w:rPr>
              <w:t>госуда</w:t>
            </w:r>
            <w:r w:rsidRPr="002C7DB0">
              <w:rPr>
                <w:color w:val="auto"/>
                <w:sz w:val="22"/>
                <w:szCs w:val="22"/>
              </w:rPr>
              <w:t>р</w:t>
            </w:r>
            <w:r w:rsidRPr="002C7DB0">
              <w:rPr>
                <w:color w:val="auto"/>
                <w:sz w:val="22"/>
                <w:szCs w:val="22"/>
              </w:rPr>
              <w:t>ственных</w:t>
            </w:r>
            <w:proofErr w:type="gramEnd"/>
            <w:r w:rsidRPr="002C7DB0">
              <w:rPr>
                <w:color w:val="auto"/>
                <w:sz w:val="22"/>
                <w:szCs w:val="22"/>
              </w:rPr>
              <w:t xml:space="preserve"> </w:t>
            </w:r>
          </w:p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 муниципальных услуг Песчанокопского района с целью его стабильной и бесперебойной работы» в 2028 году реализации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31 декабря 2028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ходе реализации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пальной программы «Информ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ционное общество»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сутствует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1.1 «Утверждено муниципальное задание на оказание муниципальных услуг (выполнение работ)»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20 января 2028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муниципальное задание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сутствует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1.2 «Заключено Соглашение о порядке и условиях предоставления субсидии на финансовое обесп</w:t>
            </w:r>
            <w:r w:rsidRPr="002C7DB0">
              <w:rPr>
                <w:color w:val="auto"/>
                <w:sz w:val="22"/>
                <w:szCs w:val="22"/>
              </w:rPr>
              <w:t>е</w:t>
            </w:r>
            <w:r w:rsidRPr="002C7DB0">
              <w:rPr>
                <w:color w:val="auto"/>
                <w:sz w:val="22"/>
                <w:szCs w:val="22"/>
              </w:rPr>
              <w:t>чение выполнения муниципального задания на оказание м</w:t>
            </w:r>
            <w:r w:rsidRPr="002C7DB0">
              <w:rPr>
                <w:color w:val="auto"/>
                <w:sz w:val="22"/>
                <w:szCs w:val="22"/>
              </w:rPr>
              <w:t>у</w:t>
            </w:r>
            <w:r w:rsidRPr="002C7DB0">
              <w:rPr>
                <w:color w:val="auto"/>
                <w:sz w:val="22"/>
                <w:szCs w:val="22"/>
              </w:rPr>
              <w:t>ниципальных услуг (выполнение работ) заключено»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20 января 2028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соглашение о порядке и условиях предоставления субсидии на ф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нансовое обеспечение выполн</w:t>
            </w:r>
            <w:r w:rsidRPr="002C7DB0">
              <w:rPr>
                <w:color w:val="auto"/>
                <w:sz w:val="22"/>
                <w:szCs w:val="22"/>
              </w:rPr>
              <w:t>е</w:t>
            </w:r>
            <w:r w:rsidRPr="002C7DB0">
              <w:rPr>
                <w:color w:val="auto"/>
                <w:sz w:val="22"/>
                <w:szCs w:val="22"/>
              </w:rPr>
              <w:t>ния муниципального задания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сутствует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1.3 «Услуга оказана (работы выполнены)»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31 декабря 2028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выполнении муниципал</w:t>
            </w:r>
            <w:r w:rsidRPr="002C7DB0">
              <w:rPr>
                <w:color w:val="auto"/>
                <w:sz w:val="22"/>
                <w:szCs w:val="22"/>
              </w:rPr>
              <w:t>ь</w:t>
            </w:r>
            <w:r w:rsidRPr="002C7DB0">
              <w:rPr>
                <w:color w:val="auto"/>
                <w:sz w:val="22"/>
                <w:szCs w:val="22"/>
              </w:rPr>
              <w:t>ного задания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сутствует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Мероприятие (результат) 2 «Обеспечена реализация принципа экстерриториальности при предоставлении </w:t>
            </w:r>
            <w:proofErr w:type="gramStart"/>
            <w:r w:rsidRPr="002C7DB0">
              <w:rPr>
                <w:color w:val="auto"/>
                <w:sz w:val="22"/>
                <w:szCs w:val="22"/>
              </w:rPr>
              <w:t>государственных</w:t>
            </w:r>
            <w:proofErr w:type="gramEnd"/>
            <w:r w:rsidRPr="002C7DB0">
              <w:rPr>
                <w:color w:val="auto"/>
                <w:sz w:val="22"/>
                <w:szCs w:val="22"/>
              </w:rPr>
              <w:t xml:space="preserve"> </w:t>
            </w:r>
          </w:p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 муниципальных услуг»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Х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ходе реализации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пальной программы «Информ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ционное общество»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сутствует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Мероприятие (результат) 2 «Обеспечена реализация принципа экстерриториальности при предоставлении государственных и муниципальных услуг» </w:t>
            </w:r>
            <w:r w:rsidRPr="002C7DB0">
              <w:rPr>
                <w:i/>
                <w:color w:val="auto"/>
                <w:sz w:val="22"/>
                <w:szCs w:val="22"/>
              </w:rPr>
              <w:t>в 2025 году реализации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27 ноября 2025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ходе реализации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пальной программы «Информ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ционное общество»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сутствует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Контрольная точка 2.1. «Заключено соглашение </w:t>
            </w:r>
          </w:p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 предоставлении субсидии или заключено дополнительное соглашение к соглашению о предоставлении субсидии»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15 февраля 2025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информация МАУ МФЦ Песч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нокопского района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сутствует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2.2. «Оказаны государственные 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пальные услуги по принципу экстерриториальности»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 апреля 2025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фактическом количестве оказанных услуг и консультаций по принципу экстерриториальн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сти</w:t>
            </w:r>
          </w:p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ИИС ЕС МФЦ Ростовской области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2.3. «Оказаны государственные 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пальные услуги по принципу экстерриториальности»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 июля 2025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фактическом количестве оказанных услуг и консультаций по принципу экстерриториальн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сти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ИИС ЕС МФЦ Ростовской области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2.4. «Оказаны государственные 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пальные услуги по принципу экстерриториальности»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 октября 2025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фактическом количестве оказанных услуг и консультаций по принципу экстерриториальн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сти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ИИС ЕС МФЦ Ростовской области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2.5. «Оказаны государственные 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пальные услуги по принципу экстерриториальности»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27 ноября 2025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фактическом количестве оказанных услуг и консультаций по принципу экстерриториальн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сти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ИИС ЕС МФЦ Ростовской области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Мероприятие (результат) 2 «Обеспечена реализация принципа экстерриториальности при предоставлении государственных и муниципальных услуг» в 2026 году реализации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27 ноября 2026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ходе реализации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пальной программы «Информ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ционное общество»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сутствует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Контрольная точка 2.1. «Заключено соглашение </w:t>
            </w:r>
          </w:p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 предоставлении субсидии или заключено дополнительное соглашение к соглашению о предоставлении субсидии»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15 февраля 2026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информация МАУ МФЦ Песч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нокопского района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сутствует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2.2. «Оказаны государственные 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пальные услуги по принципу экстерриториальности»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 апреля 2026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фактическом количестве оказанных услуг и консультаций по принципу экстерриториальн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сти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ИИС ЕС МФЦ Ростовской области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2.3. «Оказаны государственные 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пальные услуги по принципу экстерриториальности»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 июля 2026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фактическом количестве оказанных услуг и консультаций по принципу экстерриториальн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сти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ИИС ЕС МФЦ Ростовской области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2.4. «Оказаны государственные 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пальные услуги по принципу экстерриториальности»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 октября 2026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фактическом количестве оказанных услуг и консультаций по принципу экстерриториальн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сти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ИИС ЕС МФЦ Ростовской области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2.5. «Оказаны государственные 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пальные услуги по принципу экстерриториальности»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27 ноября 2026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фактическом количестве оказанных услуг и консультаций по принципу экстерриториальн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сти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ИИС ЕС МФЦ Ростовской области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Мероприятие (результат) 2 «Обеспечена реализация принципа экстерриториальности при предоставлении государственных и муниципальных услуг» в 2027 году реализации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27 ноября 2027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ходе реализации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пальной программы «Информ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ционное общество»</w:t>
            </w:r>
          </w:p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сутствует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Контрольная точка 2.1. «Заключено соглашение </w:t>
            </w:r>
          </w:p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 предоставлении субсидии или заключено дополнительное соглашение к соглашению о предоставлении субсидии»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15 февраля 2027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информация МАУ МФЦ Песч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нокопского района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сутствует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2.2. «Оказаны государственные 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пальные услуги по принципу экстерриториальности»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 апреля 2027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фактическом количестве оказанных услуг и консультаций по принципу экстерриториальн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сти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ИИС ЕС МФЦ Ростовской области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2.3. «Оказаны государственные 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пальные услуги по принципу экстерриториальности»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 июля 2027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фактическом количестве оказанных услуг и консультаций по принципу экстерриториальн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сти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ИИС ЕС МФЦ Ростовской области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2.4. «Оказаны государственные 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пальные услуги по принципу экстерриториальности»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 октября 2027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фактическом количестве оказанных услуг и консультаций по принципу экстерриториальн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сти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ИИС ЕС МФЦ Ростовской области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2.5. «Оказаны государственные 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пальные услуги по принципу экстерриториальности»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27 ноября 2027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фактическом количестве оказанных услуг и консультаций по принципу экстерриториальн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сти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ИИС ЕС МФЦ Ростовской области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Мероприятие (результат) 2 «Обеспечена реализация принципа экстерриториальности при предоставлении государственных и муниципальных услуг» в 2028 году реализации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27 ноября 2028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ходе реализации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пальной программы «Информ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ционное общество»</w:t>
            </w:r>
          </w:p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сутствует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Контрольная точка 2.1. «Заключено соглашение </w:t>
            </w:r>
          </w:p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 предоставлении субсидии или заключено дополнительное соглашение к соглашению о предоставлении субсидии»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15 февраля 202</w:t>
            </w:r>
            <w:r w:rsidR="00CB4146" w:rsidRPr="002C7DB0">
              <w:rPr>
                <w:color w:val="auto"/>
                <w:sz w:val="22"/>
                <w:szCs w:val="22"/>
              </w:rPr>
              <w:t>8</w:t>
            </w:r>
            <w:r w:rsidRPr="002C7DB0">
              <w:rPr>
                <w:color w:val="auto"/>
                <w:sz w:val="22"/>
                <w:szCs w:val="22"/>
              </w:rPr>
              <w:t xml:space="preserve">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информация МАУ МФЦ Песч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нокопского района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сутствует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2.2. «Оказаны государственные 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пальные услуги по принципу экстерриториальности»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 апреля 202</w:t>
            </w:r>
            <w:r w:rsidR="00CB4146" w:rsidRPr="002C7DB0">
              <w:rPr>
                <w:color w:val="auto"/>
                <w:sz w:val="22"/>
                <w:szCs w:val="22"/>
              </w:rPr>
              <w:t>8</w:t>
            </w:r>
            <w:r w:rsidRPr="002C7DB0">
              <w:rPr>
                <w:color w:val="auto"/>
                <w:sz w:val="22"/>
                <w:szCs w:val="22"/>
              </w:rPr>
              <w:t xml:space="preserve">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фактическом количестве оказанных услуг и консультаций по принципу экстерриториальн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сти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ИИС ЕС МФЦ Ростовской области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2.3. «Оказаны государственные 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пальные услуги по принципу экстерриториальности»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 июля 202</w:t>
            </w:r>
            <w:r w:rsidR="00CB4146" w:rsidRPr="002C7DB0">
              <w:rPr>
                <w:color w:val="auto"/>
                <w:sz w:val="22"/>
                <w:szCs w:val="22"/>
              </w:rPr>
              <w:t>8</w:t>
            </w:r>
            <w:r w:rsidRPr="002C7DB0">
              <w:rPr>
                <w:color w:val="auto"/>
                <w:sz w:val="22"/>
                <w:szCs w:val="22"/>
              </w:rPr>
              <w:t xml:space="preserve">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фактическом количестве оказанных услуг и консультаций по принципу экстерриториальн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сти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ИИС ЕС МФЦ Ростовской области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2.4. «Оказаны государственные 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пальные услуги по принципу экстерриториальности»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 октября 202</w:t>
            </w:r>
            <w:r w:rsidR="00CB4146" w:rsidRPr="002C7DB0">
              <w:rPr>
                <w:color w:val="auto"/>
                <w:sz w:val="22"/>
                <w:szCs w:val="22"/>
              </w:rPr>
              <w:t>8</w:t>
            </w:r>
            <w:r w:rsidRPr="002C7DB0">
              <w:rPr>
                <w:color w:val="auto"/>
                <w:sz w:val="22"/>
                <w:szCs w:val="22"/>
              </w:rPr>
              <w:t xml:space="preserve">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фактическом количестве оказанных услуг и консультаций по принципу экстерриториальн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lastRenderedPageBreak/>
              <w:t>сти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lastRenderedPageBreak/>
              <w:t>ИИС ЕС МФЦ Ростовской области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2.5. «Оказаны государственные 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пальные услуги по принципу экстерриториальности»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27 ноября 202</w:t>
            </w:r>
            <w:r w:rsidR="00CB4146" w:rsidRPr="002C7DB0">
              <w:rPr>
                <w:color w:val="auto"/>
                <w:sz w:val="22"/>
                <w:szCs w:val="22"/>
              </w:rPr>
              <w:t>8</w:t>
            </w:r>
            <w:r w:rsidRPr="002C7DB0">
              <w:rPr>
                <w:color w:val="auto"/>
                <w:sz w:val="22"/>
                <w:szCs w:val="22"/>
              </w:rPr>
              <w:t xml:space="preserve">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фактическом количестве оказанных услуг и консультаций по принципу экстерриториальн</w:t>
            </w:r>
            <w:r w:rsidRPr="002C7DB0">
              <w:rPr>
                <w:color w:val="auto"/>
                <w:sz w:val="22"/>
                <w:szCs w:val="22"/>
              </w:rPr>
              <w:t>о</w:t>
            </w:r>
            <w:r w:rsidRPr="002C7DB0">
              <w:rPr>
                <w:color w:val="auto"/>
                <w:sz w:val="22"/>
                <w:szCs w:val="22"/>
              </w:rPr>
              <w:t>сти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ИИС ЕС МФЦ Ростовской области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Мероприятие (результат) 3 «Организовано предоставление областных услуг на базе многофункционального центра предоставления государственных и муниципальных услуг Песчанокопского района»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Х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ходе реализации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пальной программы «Информ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ционное общество»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сутствует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Мероприятие (результат) 3 «Организовано предоставление областных услуг на базе многофункционального центра предоставления государственных и муниципальных услуг Песчанокопского района» в 2025 году реализации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27 ноября 2025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ходе реализации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пальной программы «Информ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ционное общество»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сутствует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Контрольная точка 3.1. «Заключено соглашение </w:t>
            </w:r>
          </w:p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о предоставлении субсидии или заключено дополнительное соглашение к соглашению </w:t>
            </w:r>
          </w:p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 предоставлении субсидии»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15 февраля 2025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информация МАУ МФЦ Песч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нокопского района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сутствует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3.2. «Оказаны государственные услуги региональных органов исполнительной власти (областные услуги)»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 апреля 2025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Отчет о фактическом количестве оказанных областных услуг и консультаций 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ИИС ЕС МФЦ Ростовской области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3.3. «Оказаны государственные услуги региональных органов исполнительной власти (областные услуги)»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 июля 2025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Отчет о фактическом количестве оказанных областных услуг и консультаций 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ИИС ЕС МФЦ Ростовской области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3.4. «Оказаны государственные услуги региональных органов исполнительной власти (областные услуги)»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 октября 2025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Отчет о фактическом количестве оказанных областных услуг и консультаций 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ИИС ЕС МФЦ Ростовской области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3.5. «Оказаны государственные услуги региональных органов исполнительной власти (областные услуги)»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27 ноября 2025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Отчет о фактическом количестве оказанных областных услуг и консультаций 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ИИС ЕС МФЦ Ростовской области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Мероприятие (результат) 3 «Организовано предоставление областных услуг на базе многофункционального центра предоставления государственных и муниципальных услуг Песчанокопского района» в 2026 году</w:t>
            </w:r>
            <w:r w:rsidRPr="002C7DB0">
              <w:rPr>
                <w:i/>
                <w:color w:val="auto"/>
                <w:sz w:val="22"/>
                <w:szCs w:val="22"/>
              </w:rPr>
              <w:t xml:space="preserve"> реализации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27 ноября 2026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ходе реализации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пальной программы «Информ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ционное общество»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сутствует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Контрольная точка 3.1. «Заключено соглашение </w:t>
            </w:r>
          </w:p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о предоставлении субсидии или заключено дополнительное соглашение к соглашению </w:t>
            </w:r>
          </w:p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 предоставлении субсидии»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15 февраля 2026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информация МАУ МФЦ Песч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нокопского района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сутствует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3.2. «Оказаны государственные услуги региональных органов исполнительной власти (областные услуги)»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 апреля 2026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фактическом количестве оказанных областных услуг и консультаций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ИИС ЕС МФЦ Ростовской области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3.3. «Оказаны государственные услуги региональных органов исполнительной власти (областные услуги)»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 июля 2026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фактическом количестве оказанных областных услуг и консультаций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ИИС ЕС МФЦ Ростовской области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3.4. «Оказаны государственные услуги региональных органов исполнительной власти (областные услуги)»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 октября 2026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фактическом количестве оказанных областных услуг и консультаций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ИИС ЕС МФЦ Ростовской области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3.5. «Оказаны государственные услуги региональных органов исполнительной власти (областные услуги)»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27 ноября 2026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фактическом количестве оказанных областных услуг и консультаций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ИИС ЕС МФЦ Ростовской области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Мероприятие (результат) 3 «Организовано предоставление областных услуг на базе многофункционального центра предоставления государственных и муниципальных услуг Песчанокопского района» в 2027 году</w:t>
            </w:r>
            <w:r w:rsidRPr="002C7DB0">
              <w:rPr>
                <w:i/>
                <w:color w:val="auto"/>
                <w:sz w:val="22"/>
                <w:szCs w:val="22"/>
              </w:rPr>
              <w:t xml:space="preserve"> </w:t>
            </w:r>
            <w:r w:rsidRPr="002C7DB0">
              <w:rPr>
                <w:color w:val="auto"/>
                <w:sz w:val="22"/>
                <w:szCs w:val="22"/>
              </w:rPr>
              <w:t>реализации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27 ноября 2027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ходе реализации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пальной программы «Информ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ционное общество»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сутствует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Контрольная точка 3.1. «Заключено соглашение </w:t>
            </w:r>
          </w:p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о предоставлении субсидии или заключено дополнительное соглашение к соглашению </w:t>
            </w:r>
          </w:p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 предоставлении субсидии»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15 февраля 2027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информация МАУ МФЦ Песч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нокопского района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ИИС ЕС МФЦ Ростовской области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3.2. «Оказаны государственные услуги региональных органов исполнительной власти (областные услуги)»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 апреля 2027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фактическом количестве оказанных областных услуг и консультаций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ИИС ЕС МФЦ Ростовской области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3.3. «Оказаны государственные услуги региональных органов исполнительной власти (областные услуги)»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 июля 2027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фактическом количестве оказанных областных услуг и консультаций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ИИС ЕС МФЦ Ростовской области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3.4. «Оказаны государственные услуги региональных органов исполнительной власти (областные услуги)»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 октября 2027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фактическом количестве оказанных областных услуг и консультаций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ИИС ЕС МФЦ Ростовской области</w:t>
            </w:r>
          </w:p>
        </w:tc>
      </w:tr>
      <w:tr w:rsidR="00B92745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3.5. «Оказаны государственные услуги региональных органов исполнительной власти (областные услуги)»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27 ноября 2027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92745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фактическом количестве оказанных областных услуг и консультаций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2745" w:rsidRPr="002C7DB0" w:rsidRDefault="00B92745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ИИС ЕС МФЦ Ростовской области</w:t>
            </w:r>
          </w:p>
        </w:tc>
      </w:tr>
      <w:tr w:rsidR="00CB4146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B4146" w:rsidRPr="002C7DB0" w:rsidRDefault="00CB4146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B4146" w:rsidRPr="002C7DB0" w:rsidRDefault="00CB4146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Мероприятие (результат) 3 «Организовано предоставление областных услуг на базе многофункционального центра предоставления государственных и муниципальных услуг Песчанокопского района» в 2028 году</w:t>
            </w:r>
            <w:r w:rsidRPr="002C7DB0">
              <w:rPr>
                <w:i/>
                <w:color w:val="auto"/>
                <w:sz w:val="22"/>
                <w:szCs w:val="22"/>
              </w:rPr>
              <w:t xml:space="preserve"> </w:t>
            </w:r>
            <w:r w:rsidRPr="002C7DB0">
              <w:rPr>
                <w:color w:val="auto"/>
                <w:sz w:val="22"/>
                <w:szCs w:val="22"/>
              </w:rPr>
              <w:t>реализации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B4146" w:rsidRPr="002C7DB0" w:rsidRDefault="00CB4146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27 ноября 2028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B4146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B4146" w:rsidRPr="002C7DB0" w:rsidRDefault="00CB4146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ходе реализации муниц</w:t>
            </w:r>
            <w:r w:rsidRPr="002C7DB0">
              <w:rPr>
                <w:color w:val="auto"/>
                <w:sz w:val="22"/>
                <w:szCs w:val="22"/>
              </w:rPr>
              <w:t>и</w:t>
            </w:r>
            <w:r w:rsidRPr="002C7DB0">
              <w:rPr>
                <w:color w:val="auto"/>
                <w:sz w:val="22"/>
                <w:szCs w:val="22"/>
              </w:rPr>
              <w:t>пальной программы «Информ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ционное общество»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B4146" w:rsidRPr="002C7DB0" w:rsidRDefault="00CB4146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информационная система о</w:t>
            </w:r>
            <w:r w:rsidRPr="002C7DB0">
              <w:rPr>
                <w:color w:val="auto"/>
                <w:sz w:val="22"/>
                <w:szCs w:val="22"/>
              </w:rPr>
              <w:t>т</w:t>
            </w:r>
            <w:r w:rsidRPr="002C7DB0">
              <w:rPr>
                <w:color w:val="auto"/>
                <w:sz w:val="22"/>
                <w:szCs w:val="22"/>
              </w:rPr>
              <w:t>сутствует</w:t>
            </w:r>
          </w:p>
        </w:tc>
      </w:tr>
      <w:tr w:rsidR="00CB4146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B4146" w:rsidRPr="002C7DB0" w:rsidRDefault="00CB4146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B4146" w:rsidRPr="002C7DB0" w:rsidRDefault="00CB4146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Контрольная точка 3.1. «Заключено соглашение </w:t>
            </w:r>
          </w:p>
          <w:p w:rsidR="00CB4146" w:rsidRPr="002C7DB0" w:rsidRDefault="00CB4146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о предоставлении субсидии или заключено дополнительное соглашение к соглашению </w:t>
            </w:r>
          </w:p>
          <w:p w:rsidR="00CB4146" w:rsidRPr="002C7DB0" w:rsidRDefault="00CB4146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 предоставлении субсидии»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B4146" w:rsidRPr="002C7DB0" w:rsidRDefault="00CB4146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15 февраля 2028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B4146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B4146" w:rsidRPr="002C7DB0" w:rsidRDefault="00CB4146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информация МАУ МФЦ Песч</w:t>
            </w:r>
            <w:r w:rsidRPr="002C7DB0">
              <w:rPr>
                <w:color w:val="auto"/>
                <w:sz w:val="22"/>
                <w:szCs w:val="22"/>
              </w:rPr>
              <w:t>а</w:t>
            </w:r>
            <w:r w:rsidRPr="002C7DB0">
              <w:rPr>
                <w:color w:val="auto"/>
                <w:sz w:val="22"/>
                <w:szCs w:val="22"/>
              </w:rPr>
              <w:t>нокопского района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B4146" w:rsidRPr="002C7DB0" w:rsidRDefault="00CB4146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ИИС ЕС МФЦ Ростовской области</w:t>
            </w:r>
          </w:p>
        </w:tc>
      </w:tr>
      <w:tr w:rsidR="00CB4146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B4146" w:rsidRPr="002C7DB0" w:rsidRDefault="00CB4146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B4146" w:rsidRPr="002C7DB0" w:rsidRDefault="00CB4146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3.2. «Оказаны государственные услуги региональных органов исполнительной власти (областные услуги)»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B4146" w:rsidRPr="002C7DB0" w:rsidRDefault="00CB4146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 апреля 2028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B4146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B4146" w:rsidRPr="002C7DB0" w:rsidRDefault="00CB4146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фактическом количестве оказанных областных услуг и консультаций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B4146" w:rsidRPr="002C7DB0" w:rsidRDefault="00CB4146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ИИС ЕС МФЦ Ростовской области</w:t>
            </w:r>
          </w:p>
        </w:tc>
      </w:tr>
      <w:tr w:rsidR="00CB4146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B4146" w:rsidRPr="002C7DB0" w:rsidRDefault="00CB4146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B4146" w:rsidRPr="002C7DB0" w:rsidRDefault="00CB4146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3.3. «Оказаны государственные услуги региональных органов исполнительной власти (областные услуги)»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B4146" w:rsidRPr="002C7DB0" w:rsidRDefault="00CB4146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 июля 2028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B4146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B4146" w:rsidRPr="002C7DB0" w:rsidRDefault="00CB4146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фактическом количестве оказанных областных услуг и консультаций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B4146" w:rsidRPr="002C7DB0" w:rsidRDefault="00CB4146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ИИС ЕС МФЦ Ростовской области</w:t>
            </w:r>
          </w:p>
        </w:tc>
      </w:tr>
      <w:tr w:rsidR="00CB4146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B4146" w:rsidRPr="002C7DB0" w:rsidRDefault="00CB4146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B4146" w:rsidRPr="002C7DB0" w:rsidRDefault="00CB4146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3.4. «Оказаны государственные услуги региональных органов исполнительной власти (областные услуги)»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B4146" w:rsidRPr="002C7DB0" w:rsidRDefault="00CB4146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3 октября 2028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B4146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B4146" w:rsidRPr="002C7DB0" w:rsidRDefault="00CB4146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фактическом количестве оказанных областных услуг и консультаций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B4146" w:rsidRPr="002C7DB0" w:rsidRDefault="00CB4146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ИИС ЕС МФЦ Ростовской области</w:t>
            </w:r>
          </w:p>
        </w:tc>
      </w:tr>
      <w:tr w:rsidR="00CB4146" w:rsidRPr="002C7DB0"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B4146" w:rsidRPr="002C7DB0" w:rsidRDefault="00CB4146" w:rsidP="00517B09">
            <w:pPr>
              <w:pStyle w:val="afffffa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B4146" w:rsidRPr="002C7DB0" w:rsidRDefault="00CB4146" w:rsidP="00517B09">
            <w:pPr>
              <w:widowControl w:val="0"/>
              <w:tabs>
                <w:tab w:val="left" w:pos="11057"/>
              </w:tabs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Контрольная точка 3.5. «Оказаны государственные услуги региональных органов исполнительной власти (областные услуги)»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B4146" w:rsidRPr="002C7DB0" w:rsidRDefault="00CB4146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27 ноября 2028 г.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B4146" w:rsidRPr="002C7DB0" w:rsidRDefault="00E914D4" w:rsidP="00517B09">
            <w:pPr>
              <w:widowControl w:val="0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 xml:space="preserve">Семендяева И.В., </w:t>
            </w:r>
            <w:proofErr w:type="spellStart"/>
            <w:r w:rsidRPr="002C7DB0">
              <w:rPr>
                <w:color w:val="auto"/>
                <w:sz w:val="22"/>
                <w:szCs w:val="22"/>
              </w:rPr>
              <w:t>и.о</w:t>
            </w:r>
            <w:proofErr w:type="spellEnd"/>
            <w:r w:rsidRPr="002C7DB0">
              <w:rPr>
                <w:color w:val="auto"/>
                <w:sz w:val="22"/>
                <w:szCs w:val="22"/>
              </w:rPr>
              <w:t>. директора МАУ МФЦ Песчанокопского района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B4146" w:rsidRPr="002C7DB0" w:rsidRDefault="00CB4146" w:rsidP="00517B09">
            <w:pPr>
              <w:widowControl w:val="0"/>
              <w:jc w:val="center"/>
              <w:outlineLvl w:val="2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Отчет о фактическом количестве оказанных областных услуг и консультаций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B4146" w:rsidRPr="002C7DB0" w:rsidRDefault="00CB4146" w:rsidP="00517B09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2"/>
                <w:szCs w:val="22"/>
              </w:rPr>
            </w:pPr>
            <w:r w:rsidRPr="002C7DB0">
              <w:rPr>
                <w:color w:val="auto"/>
                <w:sz w:val="22"/>
                <w:szCs w:val="22"/>
              </w:rPr>
              <w:t>ИИС ЕС МФЦ Ростовской области</w:t>
            </w:r>
          </w:p>
        </w:tc>
      </w:tr>
    </w:tbl>
    <w:p w:rsidR="0025285E" w:rsidRPr="002C7DB0" w:rsidRDefault="0025285E">
      <w:pPr>
        <w:ind w:firstLine="709"/>
        <w:jc w:val="both"/>
        <w:rPr>
          <w:color w:val="auto"/>
          <w:sz w:val="28"/>
        </w:rPr>
      </w:pPr>
    </w:p>
    <w:p w:rsidR="0025285E" w:rsidRPr="002C7DB0" w:rsidRDefault="00106DB3" w:rsidP="00A16A59">
      <w:pPr>
        <w:tabs>
          <w:tab w:val="left" w:pos="0"/>
        </w:tabs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Примечание.</w:t>
      </w:r>
    </w:p>
    <w:p w:rsidR="0025285E" w:rsidRPr="002C7DB0" w:rsidRDefault="00106DB3" w:rsidP="00A16A59">
      <w:pPr>
        <w:tabs>
          <w:tab w:val="left" w:pos="0"/>
        </w:tabs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 xml:space="preserve">Используемое сокращение: </w:t>
      </w:r>
    </w:p>
    <w:p w:rsidR="0025285E" w:rsidRPr="002C7DB0" w:rsidRDefault="00106DB3" w:rsidP="00A16A59">
      <w:pPr>
        <w:tabs>
          <w:tab w:val="left" w:pos="0"/>
        </w:tabs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ИИС ЕС МФЦ Ростовской области - интегрированная информационная система единой сети МФЦ Ростовской области;</w:t>
      </w:r>
    </w:p>
    <w:p w:rsidR="0025285E" w:rsidRPr="002C7DB0" w:rsidRDefault="00106DB3" w:rsidP="00A16A59">
      <w:pPr>
        <w:widowControl w:val="0"/>
        <w:ind w:firstLine="709"/>
        <w:jc w:val="both"/>
        <w:outlineLvl w:val="2"/>
        <w:rPr>
          <w:color w:val="auto"/>
          <w:sz w:val="28"/>
        </w:rPr>
      </w:pPr>
      <w:r w:rsidRPr="002C7DB0">
        <w:rPr>
          <w:color w:val="auto"/>
          <w:sz w:val="28"/>
        </w:rPr>
        <w:t>МФЦ – многофункциональный центр предоставления государственных и муниципальных услуг;</w:t>
      </w:r>
    </w:p>
    <w:p w:rsidR="0025285E" w:rsidRPr="002C7DB0" w:rsidRDefault="00106DB3" w:rsidP="00A16A59">
      <w:pPr>
        <w:ind w:firstLine="709"/>
        <w:jc w:val="both"/>
        <w:rPr>
          <w:color w:val="auto"/>
          <w:sz w:val="28"/>
        </w:rPr>
      </w:pPr>
      <w:r w:rsidRPr="002C7DB0">
        <w:rPr>
          <w:color w:val="auto"/>
          <w:sz w:val="28"/>
        </w:rPr>
        <w:t>г. – год</w:t>
      </w:r>
      <w:proofErr w:type="gramStart"/>
      <w:r w:rsidRPr="002C7DB0">
        <w:rPr>
          <w:color w:val="auto"/>
          <w:sz w:val="28"/>
        </w:rPr>
        <w:t>.».</w:t>
      </w:r>
      <w:proofErr w:type="gramEnd"/>
    </w:p>
    <w:p w:rsidR="0025285E" w:rsidRPr="002C7DB0" w:rsidRDefault="0025285E" w:rsidP="00A16A59">
      <w:pPr>
        <w:widowControl w:val="0"/>
        <w:rPr>
          <w:color w:val="auto"/>
          <w:sz w:val="28"/>
        </w:rPr>
      </w:pPr>
    </w:p>
    <w:p w:rsidR="0025285E" w:rsidRDefault="0025285E">
      <w:pPr>
        <w:widowControl w:val="0"/>
        <w:rPr>
          <w:color w:val="auto"/>
          <w:sz w:val="28"/>
        </w:rPr>
      </w:pPr>
    </w:p>
    <w:p w:rsidR="00517B09" w:rsidRPr="002C7DB0" w:rsidRDefault="00517B09">
      <w:pPr>
        <w:widowControl w:val="0"/>
        <w:rPr>
          <w:color w:val="auto"/>
          <w:sz w:val="28"/>
        </w:rPr>
      </w:pPr>
    </w:p>
    <w:p w:rsidR="00CB4146" w:rsidRPr="00517B09" w:rsidRDefault="00CB4146" w:rsidP="00AD4EA8">
      <w:pPr>
        <w:rPr>
          <w:color w:val="auto"/>
          <w:sz w:val="28"/>
          <w:szCs w:val="28"/>
        </w:rPr>
      </w:pPr>
      <w:r w:rsidRPr="00517B09">
        <w:rPr>
          <w:color w:val="auto"/>
          <w:sz w:val="28"/>
          <w:szCs w:val="28"/>
        </w:rPr>
        <w:t>Заместитель главы А</w:t>
      </w:r>
      <w:r w:rsidR="00AD4EA8" w:rsidRPr="00517B09">
        <w:rPr>
          <w:color w:val="auto"/>
          <w:sz w:val="28"/>
          <w:szCs w:val="28"/>
        </w:rPr>
        <w:t>дминистрации района</w:t>
      </w:r>
    </w:p>
    <w:p w:rsidR="00AD4EA8" w:rsidRPr="00517B09" w:rsidRDefault="005446AD" w:rsidP="00AD4EA8">
      <w:pPr>
        <w:rPr>
          <w:color w:val="auto"/>
          <w:sz w:val="28"/>
          <w:szCs w:val="28"/>
        </w:rPr>
      </w:pPr>
      <w:r w:rsidRPr="00517B09">
        <w:rPr>
          <w:color w:val="auto"/>
          <w:sz w:val="28"/>
          <w:szCs w:val="28"/>
        </w:rPr>
        <w:t>п</w:t>
      </w:r>
      <w:r w:rsidR="00CB4146" w:rsidRPr="00517B09">
        <w:rPr>
          <w:color w:val="auto"/>
          <w:sz w:val="28"/>
          <w:szCs w:val="28"/>
        </w:rPr>
        <w:t xml:space="preserve">о внутренней политике             </w:t>
      </w:r>
      <w:r w:rsidR="00517B09" w:rsidRPr="00517B09">
        <w:rPr>
          <w:color w:val="auto"/>
          <w:sz w:val="28"/>
          <w:szCs w:val="28"/>
        </w:rPr>
        <w:t xml:space="preserve">                                                                     </w:t>
      </w:r>
      <w:r w:rsidR="00AD4EA8" w:rsidRPr="00517B09">
        <w:rPr>
          <w:color w:val="auto"/>
          <w:sz w:val="28"/>
          <w:szCs w:val="28"/>
        </w:rPr>
        <w:t xml:space="preserve">                                      </w:t>
      </w:r>
      <w:r w:rsidR="00517B09" w:rsidRPr="00517B09">
        <w:rPr>
          <w:color w:val="auto"/>
          <w:sz w:val="28"/>
          <w:szCs w:val="28"/>
        </w:rPr>
        <w:t xml:space="preserve">      </w:t>
      </w:r>
      <w:r w:rsidR="00517B09">
        <w:rPr>
          <w:color w:val="auto"/>
          <w:sz w:val="28"/>
          <w:szCs w:val="28"/>
        </w:rPr>
        <w:t xml:space="preserve">                                                                                           </w:t>
      </w:r>
      <w:r w:rsidR="00517B09" w:rsidRPr="00517B09">
        <w:rPr>
          <w:color w:val="auto"/>
          <w:sz w:val="28"/>
          <w:szCs w:val="28"/>
        </w:rPr>
        <w:t xml:space="preserve">                 </w:t>
      </w:r>
      <w:r w:rsidR="00AD4EA8" w:rsidRPr="00517B09">
        <w:rPr>
          <w:color w:val="auto"/>
          <w:sz w:val="28"/>
          <w:szCs w:val="28"/>
        </w:rPr>
        <w:t xml:space="preserve">      О.В.</w:t>
      </w:r>
      <w:r w:rsidR="00CB4146" w:rsidRPr="00517B09">
        <w:rPr>
          <w:color w:val="auto"/>
          <w:sz w:val="28"/>
          <w:szCs w:val="28"/>
        </w:rPr>
        <w:t xml:space="preserve"> </w:t>
      </w:r>
      <w:r w:rsidR="00AD4EA8" w:rsidRPr="00517B09">
        <w:rPr>
          <w:color w:val="auto"/>
          <w:sz w:val="28"/>
          <w:szCs w:val="28"/>
        </w:rPr>
        <w:t>Купина</w:t>
      </w:r>
    </w:p>
    <w:sectPr w:rsidR="00AD4EA8" w:rsidRPr="00517B09">
      <w:headerReference w:type="default" r:id="rId33"/>
      <w:footerReference w:type="default" r:id="rId34"/>
      <w:headerReference w:type="first" r:id="rId35"/>
      <w:footerReference w:type="first" r:id="rId36"/>
      <w:pgSz w:w="23814" w:h="16840" w:orient="landscape"/>
      <w:pgMar w:top="1701" w:right="1134" w:bottom="567" w:left="1134" w:header="709" w:footer="62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9AC" w:rsidRDefault="00D129AC">
      <w:r>
        <w:separator/>
      </w:r>
    </w:p>
  </w:endnote>
  <w:endnote w:type="continuationSeparator" w:id="0">
    <w:p w:rsidR="00D129AC" w:rsidRDefault="00D12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JournalRub">
    <w:panose1 w:val="00000000000000000000"/>
    <w:charset w:val="00"/>
    <w:family w:val="roman"/>
    <w:notTrueType/>
    <w:pitch w:val="default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PragmaticaC">
    <w:panose1 w:val="00000000000000000000"/>
    <w:charset w:val="00"/>
    <w:family w:val="roman"/>
    <w:notTrueType/>
    <w:pitch w:val="default"/>
  </w:font>
  <w:font w:name="Arial CYR">
    <w:panose1 w:val="020B0604020202020204"/>
    <w:charset w:val="00"/>
    <w:family w:val="roman"/>
    <w:notTrueType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6335940"/>
      <w:docPartObj>
        <w:docPartGallery w:val="Page Numbers (Bottom of Page)"/>
        <w:docPartUnique/>
      </w:docPartObj>
    </w:sdtPr>
    <w:sdtEndPr/>
    <w:sdtContent>
      <w:p w:rsidR="00D129AC" w:rsidRDefault="00D129AC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4B32">
          <w:rPr>
            <w:noProof/>
          </w:rPr>
          <w:t>2</w:t>
        </w:r>
        <w:r>
          <w:fldChar w:fldCharType="end"/>
        </w:r>
      </w:p>
    </w:sdtContent>
  </w:sdt>
  <w:p w:rsidR="00D129AC" w:rsidRDefault="00D129AC">
    <w:pPr>
      <w:pStyle w:val="af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4633482"/>
      <w:docPartObj>
        <w:docPartGallery w:val="Page Numbers (Bottom of Page)"/>
        <w:docPartUnique/>
      </w:docPartObj>
    </w:sdtPr>
    <w:sdtEndPr/>
    <w:sdtContent>
      <w:p w:rsidR="00113485" w:rsidRDefault="00113485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4B32">
          <w:rPr>
            <w:noProof/>
          </w:rPr>
          <w:t>7</w:t>
        </w:r>
        <w:r>
          <w:fldChar w:fldCharType="end"/>
        </w:r>
      </w:p>
    </w:sdtContent>
  </w:sdt>
  <w:p w:rsidR="00D129AC" w:rsidRDefault="00D129AC">
    <w:pPr>
      <w:pStyle w:val="af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7820852"/>
      <w:docPartObj>
        <w:docPartGallery w:val="Page Numbers (Bottom of Page)"/>
        <w:docPartUnique/>
      </w:docPartObj>
    </w:sdtPr>
    <w:sdtEndPr/>
    <w:sdtContent>
      <w:p w:rsidR="00113485" w:rsidRDefault="00113485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4B32">
          <w:rPr>
            <w:noProof/>
          </w:rPr>
          <w:t>9</w:t>
        </w:r>
        <w:r>
          <w:fldChar w:fldCharType="end"/>
        </w:r>
      </w:p>
    </w:sdtContent>
  </w:sdt>
  <w:p w:rsidR="00D129AC" w:rsidRDefault="00D129AC">
    <w:pPr>
      <w:pStyle w:val="af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6289888"/>
      <w:docPartObj>
        <w:docPartGallery w:val="Page Numbers (Bottom of Page)"/>
        <w:docPartUnique/>
      </w:docPartObj>
    </w:sdtPr>
    <w:sdtEndPr/>
    <w:sdtContent>
      <w:p w:rsidR="00D129AC" w:rsidRDefault="00D129AC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4B32">
          <w:rPr>
            <w:noProof/>
          </w:rPr>
          <w:t>8</w:t>
        </w:r>
        <w:r>
          <w:fldChar w:fldCharType="end"/>
        </w:r>
      </w:p>
    </w:sdtContent>
  </w:sdt>
  <w:p w:rsidR="00D129AC" w:rsidRDefault="00D129AC">
    <w:pPr>
      <w:pStyle w:val="af5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9AC" w:rsidRDefault="00D129AC">
    <w:pPr>
      <w:pStyle w:val="af5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0269735"/>
      <w:docPartObj>
        <w:docPartGallery w:val="Page Numbers (Bottom of Page)"/>
        <w:docPartUnique/>
      </w:docPartObj>
    </w:sdtPr>
    <w:sdtEndPr/>
    <w:sdtContent>
      <w:p w:rsidR="00113485" w:rsidRDefault="00113485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4B32">
          <w:rPr>
            <w:noProof/>
          </w:rPr>
          <w:t>11</w:t>
        </w:r>
        <w:r>
          <w:fldChar w:fldCharType="end"/>
        </w:r>
      </w:p>
    </w:sdtContent>
  </w:sdt>
  <w:p w:rsidR="00D129AC" w:rsidRPr="000F2BC2" w:rsidRDefault="00D129AC"/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16962200"/>
      <w:docPartObj>
        <w:docPartGallery w:val="Page Numbers (Bottom of Page)"/>
        <w:docPartUnique/>
      </w:docPartObj>
    </w:sdtPr>
    <w:sdtEndPr/>
    <w:sdtContent>
      <w:p w:rsidR="00D129AC" w:rsidRDefault="00D129AC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4B32">
          <w:rPr>
            <w:noProof/>
          </w:rPr>
          <w:t>12</w:t>
        </w:r>
        <w:r>
          <w:fldChar w:fldCharType="end"/>
        </w:r>
      </w:p>
    </w:sdtContent>
  </w:sdt>
  <w:p w:rsidR="00D129AC" w:rsidRDefault="00D129AC">
    <w:pPr>
      <w:pStyle w:val="af5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5951428"/>
      <w:docPartObj>
        <w:docPartGallery w:val="Page Numbers (Bottom of Page)"/>
        <w:docPartUnique/>
      </w:docPartObj>
    </w:sdtPr>
    <w:sdtEndPr/>
    <w:sdtContent>
      <w:p w:rsidR="00113485" w:rsidRDefault="00113485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4B32">
          <w:rPr>
            <w:noProof/>
          </w:rPr>
          <w:t>17</w:t>
        </w:r>
        <w:r>
          <w:fldChar w:fldCharType="end"/>
        </w:r>
      </w:p>
    </w:sdtContent>
  </w:sdt>
  <w:p w:rsidR="00D129AC" w:rsidRDefault="00D129AC">
    <w:pPr>
      <w:pStyle w:val="af5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917338"/>
      <w:docPartObj>
        <w:docPartGallery w:val="Page Numbers (Bottom of Page)"/>
        <w:docPartUnique/>
      </w:docPartObj>
    </w:sdtPr>
    <w:sdtEndPr/>
    <w:sdtContent>
      <w:p w:rsidR="00113485" w:rsidRDefault="00113485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4B32">
          <w:rPr>
            <w:noProof/>
          </w:rPr>
          <w:t>13</w:t>
        </w:r>
        <w:r>
          <w:fldChar w:fldCharType="end"/>
        </w:r>
      </w:p>
    </w:sdtContent>
  </w:sdt>
  <w:p w:rsidR="00D129AC" w:rsidRDefault="00D129AC">
    <w:pPr>
      <w:pStyle w:val="af5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9AC" w:rsidRDefault="00D129AC">
    <w:pPr>
      <w:pStyle w:val="af5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8459852"/>
      <w:docPartObj>
        <w:docPartGallery w:val="Page Numbers (Bottom of Page)"/>
        <w:docPartUnique/>
      </w:docPartObj>
    </w:sdtPr>
    <w:sdtEndPr/>
    <w:sdtContent>
      <w:p w:rsidR="00113485" w:rsidRDefault="00113485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4B32">
          <w:rPr>
            <w:noProof/>
          </w:rPr>
          <w:t>18</w:t>
        </w:r>
        <w:r>
          <w:fldChar w:fldCharType="end"/>
        </w:r>
      </w:p>
    </w:sdtContent>
  </w:sdt>
  <w:p w:rsidR="00D129AC" w:rsidRDefault="00D129AC">
    <w:pPr>
      <w:pStyle w:val="af5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9357817"/>
      <w:docPartObj>
        <w:docPartGallery w:val="Page Numbers (Bottom of Page)"/>
        <w:docPartUnique/>
      </w:docPartObj>
    </w:sdtPr>
    <w:sdtEndPr/>
    <w:sdtContent>
      <w:p w:rsidR="00113485" w:rsidRDefault="00113485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4B32">
          <w:rPr>
            <w:noProof/>
          </w:rPr>
          <w:t>26</w:t>
        </w:r>
        <w:r>
          <w:fldChar w:fldCharType="end"/>
        </w:r>
      </w:p>
    </w:sdtContent>
  </w:sdt>
  <w:p w:rsidR="00D129AC" w:rsidRDefault="00D129AC">
    <w:pPr>
      <w:pStyle w:val="af5"/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7746839"/>
      <w:docPartObj>
        <w:docPartGallery w:val="Page Numbers (Bottom of Page)"/>
        <w:docPartUnique/>
      </w:docPartObj>
    </w:sdtPr>
    <w:sdtEndPr/>
    <w:sdtContent>
      <w:p w:rsidR="00113485" w:rsidRDefault="00113485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4B32">
          <w:rPr>
            <w:noProof/>
          </w:rPr>
          <w:t>19</w:t>
        </w:r>
        <w:r>
          <w:fldChar w:fldCharType="end"/>
        </w:r>
      </w:p>
    </w:sdtContent>
  </w:sdt>
  <w:p w:rsidR="00D129AC" w:rsidRDefault="00D129AC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9AC" w:rsidRDefault="00D129AC">
      <w:r>
        <w:separator/>
      </w:r>
    </w:p>
  </w:footnote>
  <w:footnote w:type="continuationSeparator" w:id="0">
    <w:p w:rsidR="00D129AC" w:rsidRDefault="00D129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9AC" w:rsidRDefault="00D129AC">
    <w:pPr>
      <w:pStyle w:val="aff3"/>
      <w:jc w:val="center"/>
    </w:pPr>
  </w:p>
  <w:p w:rsidR="00D129AC" w:rsidRDefault="00D129AC">
    <w:pPr>
      <w:pStyle w:val="aff3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9AC" w:rsidRDefault="00D129AC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>
      <w:rPr>
        <w:noProof/>
      </w:rPr>
      <w:t>8</w:t>
    </w:r>
    <w:r>
      <w:fldChar w:fldCharType="end"/>
    </w:r>
  </w:p>
  <w:p w:rsidR="00D129AC" w:rsidRDefault="00D129AC">
    <w:pPr>
      <w:pStyle w:val="aff3"/>
      <w:jc w:val="center"/>
    </w:pPr>
  </w:p>
  <w:p w:rsidR="00D129AC" w:rsidRDefault="00D129AC">
    <w:pPr>
      <w:pStyle w:val="aff3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9AC" w:rsidRDefault="00D129AC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9AC" w:rsidRDefault="00D129AC">
    <w:pPr>
      <w:pStyle w:val="aff3"/>
      <w:jc w:val="center"/>
    </w:pPr>
  </w:p>
  <w:p w:rsidR="00D129AC" w:rsidRDefault="00D129AC">
    <w:pPr>
      <w:pStyle w:val="aff3"/>
      <w:rPr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9AC" w:rsidRDefault="00D129AC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9AC" w:rsidRDefault="00D129AC">
    <w:pPr>
      <w:pStyle w:val="aff3"/>
      <w:jc w:val="center"/>
    </w:pPr>
  </w:p>
  <w:p w:rsidR="00D129AC" w:rsidRDefault="00D129AC">
    <w:pPr>
      <w:pStyle w:val="aff3"/>
      <w:rPr>
        <w:sz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9AC" w:rsidRDefault="00D129AC">
    <w:pPr>
      <w:pStyle w:val="aff3"/>
      <w:jc w:val="center"/>
    </w:pPr>
  </w:p>
  <w:p w:rsidR="00D129AC" w:rsidRDefault="00D129AC">
    <w:pPr>
      <w:pStyle w:val="aff3"/>
      <w:rPr>
        <w:sz w:val="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9AC" w:rsidRDefault="00D129AC">
    <w:pPr>
      <w:pStyle w:val="aff3"/>
      <w:jc w:val="center"/>
    </w:pPr>
  </w:p>
  <w:p w:rsidR="00D129AC" w:rsidRDefault="00D129AC">
    <w:pPr>
      <w:pStyle w:val="aff3"/>
      <w:rPr>
        <w:sz w:val="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9AC" w:rsidRDefault="00D129AC">
    <w:pPr>
      <w:pStyle w:val="aff3"/>
      <w:jc w:val="center"/>
    </w:pPr>
  </w:p>
  <w:p w:rsidR="00D129AC" w:rsidRDefault="00D129AC">
    <w:pPr>
      <w:pStyle w:val="aff3"/>
      <w:rPr>
        <w:sz w:val="2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9AC" w:rsidRDefault="00D129AC">
    <w:pPr>
      <w:pStyle w:val="aff3"/>
      <w:jc w:val="center"/>
    </w:pPr>
  </w:p>
  <w:p w:rsidR="00D129AC" w:rsidRDefault="00D129AC">
    <w:pPr>
      <w:pStyle w:val="aff3"/>
      <w:rPr>
        <w:sz w:val="2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9AC" w:rsidRDefault="00D129AC">
    <w:pPr>
      <w:pStyle w:val="aff3"/>
      <w:jc w:val="center"/>
    </w:pPr>
  </w:p>
  <w:p w:rsidR="00D129AC" w:rsidRDefault="00D129AC">
    <w:pPr>
      <w:pStyle w:val="aff3"/>
      <w:rPr>
        <w:sz w:val="2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9AC" w:rsidRDefault="00D129AC">
    <w:pPr>
      <w:pStyle w:val="aff3"/>
      <w:jc w:val="center"/>
    </w:pPr>
  </w:p>
  <w:p w:rsidR="00D129AC" w:rsidRDefault="00D129AC">
    <w:pPr>
      <w:pStyle w:val="aff3"/>
      <w:rPr>
        <w:sz w:val="2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9AC" w:rsidRDefault="00D129AC">
    <w:pPr>
      <w:pStyle w:val="aff3"/>
      <w:jc w:val="center"/>
    </w:pPr>
  </w:p>
  <w:p w:rsidR="00D129AC" w:rsidRDefault="00D129AC">
    <w:pPr>
      <w:pStyle w:val="aff3"/>
      <w:rPr>
        <w:sz w:val="2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9AC" w:rsidRDefault="00D129AC">
    <w:pPr>
      <w:pStyle w:val="aff3"/>
      <w:jc w:val="center"/>
    </w:pPr>
  </w:p>
  <w:p w:rsidR="00D129AC" w:rsidRDefault="00D129AC">
    <w:pPr>
      <w:pStyle w:val="aff3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93292"/>
    <w:multiLevelType w:val="multilevel"/>
    <w:tmpl w:val="81C842CA"/>
    <w:lvl w:ilvl="0">
      <w:start w:val="14"/>
      <w:numFmt w:val="decimal"/>
      <w:lvlText w:val="%1."/>
      <w:lvlJc w:val="left"/>
      <w:pPr>
        <w:ind w:left="1004" w:hanging="578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4BD90C3B"/>
    <w:multiLevelType w:val="multilevel"/>
    <w:tmpl w:val="B510A8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C97BE4"/>
    <w:multiLevelType w:val="multilevel"/>
    <w:tmpl w:val="62D286F0"/>
    <w:lvl w:ilvl="0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3">
    <w:nsid w:val="787E3A53"/>
    <w:multiLevelType w:val="multilevel"/>
    <w:tmpl w:val="5D6089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C3114C"/>
    <w:multiLevelType w:val="multilevel"/>
    <w:tmpl w:val="67C801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285E"/>
    <w:rsid w:val="000216F3"/>
    <w:rsid w:val="00024954"/>
    <w:rsid w:val="00037F94"/>
    <w:rsid w:val="00041484"/>
    <w:rsid w:val="00045E56"/>
    <w:rsid w:val="00052682"/>
    <w:rsid w:val="000616BF"/>
    <w:rsid w:val="00072971"/>
    <w:rsid w:val="00073607"/>
    <w:rsid w:val="0007488F"/>
    <w:rsid w:val="00082EC7"/>
    <w:rsid w:val="00084DCC"/>
    <w:rsid w:val="000923D3"/>
    <w:rsid w:val="000A0C7D"/>
    <w:rsid w:val="000B69FB"/>
    <w:rsid w:val="000F2BC2"/>
    <w:rsid w:val="000F795C"/>
    <w:rsid w:val="001007BF"/>
    <w:rsid w:val="00106DB3"/>
    <w:rsid w:val="00113485"/>
    <w:rsid w:val="00150562"/>
    <w:rsid w:val="0015114F"/>
    <w:rsid w:val="001A2C08"/>
    <w:rsid w:val="001A704A"/>
    <w:rsid w:val="001C3CAF"/>
    <w:rsid w:val="001D7844"/>
    <w:rsid w:val="001F2C4F"/>
    <w:rsid w:val="00225227"/>
    <w:rsid w:val="0024010A"/>
    <w:rsid w:val="0025285E"/>
    <w:rsid w:val="00283BCB"/>
    <w:rsid w:val="0029533F"/>
    <w:rsid w:val="002B0150"/>
    <w:rsid w:val="002C1CD4"/>
    <w:rsid w:val="002C4745"/>
    <w:rsid w:val="002C6F1B"/>
    <w:rsid w:val="002C7DB0"/>
    <w:rsid w:val="002D0BA3"/>
    <w:rsid w:val="002D6151"/>
    <w:rsid w:val="002F3EE2"/>
    <w:rsid w:val="002F4B32"/>
    <w:rsid w:val="003004BB"/>
    <w:rsid w:val="003054DA"/>
    <w:rsid w:val="00327B26"/>
    <w:rsid w:val="003536BC"/>
    <w:rsid w:val="00376A5D"/>
    <w:rsid w:val="003775A1"/>
    <w:rsid w:val="0037782F"/>
    <w:rsid w:val="00385069"/>
    <w:rsid w:val="00397DE1"/>
    <w:rsid w:val="003A32B6"/>
    <w:rsid w:val="003B18FC"/>
    <w:rsid w:val="003B5884"/>
    <w:rsid w:val="003B7FF3"/>
    <w:rsid w:val="003F54C2"/>
    <w:rsid w:val="0041754E"/>
    <w:rsid w:val="00440D0B"/>
    <w:rsid w:val="0045149F"/>
    <w:rsid w:val="00460FDD"/>
    <w:rsid w:val="00484A98"/>
    <w:rsid w:val="004A55BE"/>
    <w:rsid w:val="004B2979"/>
    <w:rsid w:val="004B78D1"/>
    <w:rsid w:val="004C4906"/>
    <w:rsid w:val="004D202F"/>
    <w:rsid w:val="004D3D46"/>
    <w:rsid w:val="004F703C"/>
    <w:rsid w:val="00500AE1"/>
    <w:rsid w:val="00515A93"/>
    <w:rsid w:val="00517B09"/>
    <w:rsid w:val="005327A6"/>
    <w:rsid w:val="005446AD"/>
    <w:rsid w:val="0055528A"/>
    <w:rsid w:val="0057133E"/>
    <w:rsid w:val="00577D34"/>
    <w:rsid w:val="00596FBC"/>
    <w:rsid w:val="005A0C84"/>
    <w:rsid w:val="005A6CEC"/>
    <w:rsid w:val="005E32F5"/>
    <w:rsid w:val="00607130"/>
    <w:rsid w:val="00637174"/>
    <w:rsid w:val="006634A2"/>
    <w:rsid w:val="00670553"/>
    <w:rsid w:val="00674FBE"/>
    <w:rsid w:val="00681375"/>
    <w:rsid w:val="006855FB"/>
    <w:rsid w:val="006A0C1C"/>
    <w:rsid w:val="006A1CCF"/>
    <w:rsid w:val="006A48E4"/>
    <w:rsid w:val="006D3F54"/>
    <w:rsid w:val="006D773F"/>
    <w:rsid w:val="006D7CB4"/>
    <w:rsid w:val="007219A3"/>
    <w:rsid w:val="0072562E"/>
    <w:rsid w:val="0074541E"/>
    <w:rsid w:val="007557F2"/>
    <w:rsid w:val="007A362B"/>
    <w:rsid w:val="007A5561"/>
    <w:rsid w:val="007A5DFF"/>
    <w:rsid w:val="007C4AB7"/>
    <w:rsid w:val="007C6F01"/>
    <w:rsid w:val="007C7F91"/>
    <w:rsid w:val="007D6A20"/>
    <w:rsid w:val="007D7C30"/>
    <w:rsid w:val="007E1075"/>
    <w:rsid w:val="007F1FA2"/>
    <w:rsid w:val="007F6D8D"/>
    <w:rsid w:val="00801520"/>
    <w:rsid w:val="008053E4"/>
    <w:rsid w:val="0082104C"/>
    <w:rsid w:val="008340CA"/>
    <w:rsid w:val="00836C9B"/>
    <w:rsid w:val="008374FD"/>
    <w:rsid w:val="00837A78"/>
    <w:rsid w:val="00845FCF"/>
    <w:rsid w:val="00884330"/>
    <w:rsid w:val="00884C5F"/>
    <w:rsid w:val="008873C6"/>
    <w:rsid w:val="00890869"/>
    <w:rsid w:val="008A171F"/>
    <w:rsid w:val="008A23A5"/>
    <w:rsid w:val="008B36F0"/>
    <w:rsid w:val="00901A9B"/>
    <w:rsid w:val="00902B1C"/>
    <w:rsid w:val="00905B07"/>
    <w:rsid w:val="00906B15"/>
    <w:rsid w:val="00920B88"/>
    <w:rsid w:val="00950510"/>
    <w:rsid w:val="009519AE"/>
    <w:rsid w:val="00954768"/>
    <w:rsid w:val="00955AA0"/>
    <w:rsid w:val="00956C7B"/>
    <w:rsid w:val="00962A24"/>
    <w:rsid w:val="00963B1F"/>
    <w:rsid w:val="00972243"/>
    <w:rsid w:val="00977D5D"/>
    <w:rsid w:val="009951F6"/>
    <w:rsid w:val="009C0D62"/>
    <w:rsid w:val="009D2FC3"/>
    <w:rsid w:val="009D5CB3"/>
    <w:rsid w:val="009E18B6"/>
    <w:rsid w:val="009E424B"/>
    <w:rsid w:val="009F0391"/>
    <w:rsid w:val="00A001A4"/>
    <w:rsid w:val="00A0060B"/>
    <w:rsid w:val="00A16A59"/>
    <w:rsid w:val="00A209E5"/>
    <w:rsid w:val="00A24D4A"/>
    <w:rsid w:val="00A3015F"/>
    <w:rsid w:val="00A30189"/>
    <w:rsid w:val="00A33671"/>
    <w:rsid w:val="00A46330"/>
    <w:rsid w:val="00A7124B"/>
    <w:rsid w:val="00A844FA"/>
    <w:rsid w:val="00A91D09"/>
    <w:rsid w:val="00A928C6"/>
    <w:rsid w:val="00AA06E2"/>
    <w:rsid w:val="00AB6080"/>
    <w:rsid w:val="00AC0257"/>
    <w:rsid w:val="00AD28AB"/>
    <w:rsid w:val="00AD4EA8"/>
    <w:rsid w:val="00AE25CC"/>
    <w:rsid w:val="00AF064A"/>
    <w:rsid w:val="00B06152"/>
    <w:rsid w:val="00B27812"/>
    <w:rsid w:val="00B47A53"/>
    <w:rsid w:val="00B7494F"/>
    <w:rsid w:val="00B85A2D"/>
    <w:rsid w:val="00B9170E"/>
    <w:rsid w:val="00B92745"/>
    <w:rsid w:val="00BA2A9A"/>
    <w:rsid w:val="00BA3340"/>
    <w:rsid w:val="00BB4719"/>
    <w:rsid w:val="00BC3F2F"/>
    <w:rsid w:val="00BC562A"/>
    <w:rsid w:val="00BD3E2C"/>
    <w:rsid w:val="00BF2A4E"/>
    <w:rsid w:val="00BF55C2"/>
    <w:rsid w:val="00C00CB0"/>
    <w:rsid w:val="00C05A38"/>
    <w:rsid w:val="00C05D24"/>
    <w:rsid w:val="00C07399"/>
    <w:rsid w:val="00C17CC3"/>
    <w:rsid w:val="00C20B9E"/>
    <w:rsid w:val="00C215E9"/>
    <w:rsid w:val="00C3244D"/>
    <w:rsid w:val="00C33D80"/>
    <w:rsid w:val="00C43D04"/>
    <w:rsid w:val="00C74B5E"/>
    <w:rsid w:val="00C95465"/>
    <w:rsid w:val="00C97C12"/>
    <w:rsid w:val="00CA6E2F"/>
    <w:rsid w:val="00CB4146"/>
    <w:rsid w:val="00CB4815"/>
    <w:rsid w:val="00CB54FB"/>
    <w:rsid w:val="00CC178F"/>
    <w:rsid w:val="00CC304F"/>
    <w:rsid w:val="00CC64E3"/>
    <w:rsid w:val="00CC6F21"/>
    <w:rsid w:val="00CD5B57"/>
    <w:rsid w:val="00CF7C75"/>
    <w:rsid w:val="00D05A02"/>
    <w:rsid w:val="00D072E3"/>
    <w:rsid w:val="00D129AC"/>
    <w:rsid w:val="00D16CC2"/>
    <w:rsid w:val="00D33A81"/>
    <w:rsid w:val="00D44F7F"/>
    <w:rsid w:val="00D557C2"/>
    <w:rsid w:val="00D613BF"/>
    <w:rsid w:val="00DC04F6"/>
    <w:rsid w:val="00DC3450"/>
    <w:rsid w:val="00DE4ACC"/>
    <w:rsid w:val="00E16239"/>
    <w:rsid w:val="00E2169B"/>
    <w:rsid w:val="00E33E06"/>
    <w:rsid w:val="00E411DF"/>
    <w:rsid w:val="00E4497E"/>
    <w:rsid w:val="00E47FB6"/>
    <w:rsid w:val="00E51C44"/>
    <w:rsid w:val="00E73023"/>
    <w:rsid w:val="00E73AE2"/>
    <w:rsid w:val="00E914D4"/>
    <w:rsid w:val="00EA3090"/>
    <w:rsid w:val="00EB6D08"/>
    <w:rsid w:val="00EC68EF"/>
    <w:rsid w:val="00EE5EDA"/>
    <w:rsid w:val="00EF5A19"/>
    <w:rsid w:val="00F02462"/>
    <w:rsid w:val="00F025D6"/>
    <w:rsid w:val="00F1196F"/>
    <w:rsid w:val="00F12475"/>
    <w:rsid w:val="00F32354"/>
    <w:rsid w:val="00F56F96"/>
    <w:rsid w:val="00F6451C"/>
    <w:rsid w:val="00F724AA"/>
    <w:rsid w:val="00F840ED"/>
    <w:rsid w:val="00F9021D"/>
    <w:rsid w:val="00FA32F0"/>
    <w:rsid w:val="00FA62C6"/>
    <w:rsid w:val="00FB147C"/>
    <w:rsid w:val="00FC18A0"/>
    <w:rsid w:val="00FC656E"/>
    <w:rsid w:val="00FD47A2"/>
    <w:rsid w:val="00FF4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"/>
    <w:qFormat/>
    <w:pPr>
      <w:keepNext w:val="0"/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a"/>
    <w:next w:val="a"/>
    <w:link w:val="70"/>
    <w:uiPriority w:val="9"/>
    <w:qFormat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"/>
    <w:next w:val="a"/>
    <w:link w:val="80"/>
    <w:uiPriority w:val="9"/>
    <w:qFormat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"/>
    <w:next w:val="a"/>
    <w:link w:val="90"/>
    <w:uiPriority w:val="9"/>
    <w:qFormat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Heading3Char">
    <w:name w:val="Heading 3 Char"/>
    <w:link w:val="Heading3Char0"/>
    <w:rPr>
      <w:rFonts w:ascii="Cambria" w:hAnsi="Cambria"/>
      <w:b/>
      <w:sz w:val="26"/>
    </w:rPr>
  </w:style>
  <w:style w:type="character" w:customStyle="1" w:styleId="Heading3Char0">
    <w:name w:val="Heading 3 Char"/>
    <w:link w:val="Heading3Char"/>
    <w:rPr>
      <w:rFonts w:ascii="Cambria" w:hAnsi="Cambria"/>
      <w:b/>
      <w:sz w:val="26"/>
    </w:rPr>
  </w:style>
  <w:style w:type="paragraph" w:customStyle="1" w:styleId="14">
    <w:name w:val="Гиперссылка14"/>
    <w:link w:val="140"/>
    <w:rPr>
      <w:color w:val="0000FF"/>
      <w:u w:val="single"/>
    </w:rPr>
  </w:style>
  <w:style w:type="character" w:customStyle="1" w:styleId="140">
    <w:name w:val="Гиперссылка14"/>
    <w:link w:val="14"/>
    <w:rPr>
      <w:color w:val="0000FF"/>
      <w:u w:val="single"/>
    </w:rPr>
  </w:style>
  <w:style w:type="paragraph" w:customStyle="1" w:styleId="211">
    <w:name w:val="Название Знак211"/>
    <w:link w:val="2110"/>
    <w:rPr>
      <w:rFonts w:ascii="Calibri Light" w:hAnsi="Calibri Light"/>
      <w:spacing w:val="-10"/>
      <w:sz w:val="56"/>
    </w:rPr>
  </w:style>
  <w:style w:type="character" w:customStyle="1" w:styleId="2110">
    <w:name w:val="Название Знак211"/>
    <w:link w:val="211"/>
    <w:rPr>
      <w:rFonts w:ascii="Calibri Light" w:hAnsi="Calibri Light"/>
      <w:spacing w:val="-10"/>
      <w:sz w:val="5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</w:style>
  <w:style w:type="character" w:customStyle="1" w:styleId="xl750">
    <w:name w:val="xl75"/>
    <w:basedOn w:val="1"/>
    <w:link w:val="xl75"/>
  </w:style>
  <w:style w:type="paragraph" w:customStyle="1" w:styleId="21">
    <w:name w:val="боковик2"/>
    <w:basedOn w:val="a"/>
    <w:link w:val="22"/>
    <w:pPr>
      <w:spacing w:before="48" w:after="48"/>
      <w:ind w:left="227"/>
    </w:pPr>
    <w:rPr>
      <w:rFonts w:ascii="JournalRub" w:hAnsi="JournalRub"/>
    </w:rPr>
  </w:style>
  <w:style w:type="character" w:customStyle="1" w:styleId="22">
    <w:name w:val="боковик2"/>
    <w:basedOn w:val="1"/>
    <w:link w:val="21"/>
    <w:rPr>
      <w:rFonts w:ascii="JournalRub" w:hAnsi="JournalRub"/>
    </w:rPr>
  </w:style>
  <w:style w:type="paragraph" w:customStyle="1" w:styleId="26">
    <w:name w:val="Гиперссылка26"/>
    <w:link w:val="260"/>
    <w:rPr>
      <w:color w:val="0000FF"/>
      <w:u w:val="single"/>
    </w:rPr>
  </w:style>
  <w:style w:type="character" w:customStyle="1" w:styleId="260">
    <w:name w:val="Гиперссылка26"/>
    <w:link w:val="26"/>
    <w:rPr>
      <w:color w:val="0000FF"/>
      <w:u w:val="single"/>
    </w:rPr>
  </w:style>
  <w:style w:type="paragraph" w:customStyle="1" w:styleId="FontStyle131">
    <w:name w:val="Font Style131"/>
    <w:link w:val="FontStyle1310"/>
    <w:rPr>
      <w:sz w:val="26"/>
    </w:rPr>
  </w:style>
  <w:style w:type="character" w:customStyle="1" w:styleId="FontStyle1310">
    <w:name w:val="Font Style131"/>
    <w:link w:val="FontStyle131"/>
    <w:rPr>
      <w:sz w:val="26"/>
    </w:rPr>
  </w:style>
  <w:style w:type="paragraph" w:customStyle="1" w:styleId="12">
    <w:name w:val="Основной шрифт абзаца12"/>
    <w:link w:val="120"/>
  </w:style>
  <w:style w:type="character" w:customStyle="1" w:styleId="120">
    <w:name w:val="Основной шрифт абзаца12"/>
    <w:link w:val="12"/>
  </w:style>
  <w:style w:type="paragraph" w:customStyle="1" w:styleId="15">
    <w:name w:val="Обычный15"/>
    <w:link w:val="150"/>
  </w:style>
  <w:style w:type="character" w:customStyle="1" w:styleId="150">
    <w:name w:val="Обычный15"/>
    <w:link w:val="15"/>
  </w:style>
  <w:style w:type="paragraph" w:customStyle="1" w:styleId="Contents6">
    <w:name w:val="Contents 6"/>
    <w:link w:val="Contents60"/>
    <w:rPr>
      <w:rFonts w:ascii="Arial" w:hAnsi="Arial"/>
      <w:sz w:val="22"/>
    </w:rPr>
  </w:style>
  <w:style w:type="character" w:customStyle="1" w:styleId="Contents60">
    <w:name w:val="Contents 6"/>
    <w:link w:val="Contents6"/>
    <w:rPr>
      <w:rFonts w:ascii="Arial" w:hAnsi="Arial"/>
      <w:sz w:val="22"/>
    </w:rPr>
  </w:style>
  <w:style w:type="paragraph" w:customStyle="1" w:styleId="HeaderChar11">
    <w:name w:val="Header Char11"/>
    <w:link w:val="HeaderChar110"/>
  </w:style>
  <w:style w:type="character" w:customStyle="1" w:styleId="HeaderChar110">
    <w:name w:val="Header Char11"/>
    <w:link w:val="HeaderChar11"/>
  </w:style>
  <w:style w:type="paragraph" w:customStyle="1" w:styleId="xl81">
    <w:name w:val="xl81"/>
    <w:basedOn w:val="a"/>
    <w:link w:val="xl810"/>
    <w:pPr>
      <w:spacing w:beforeAutospacing="1" w:afterAutospacing="1"/>
    </w:pPr>
  </w:style>
  <w:style w:type="character" w:customStyle="1" w:styleId="xl810">
    <w:name w:val="xl81"/>
    <w:basedOn w:val="1"/>
    <w:link w:val="xl81"/>
  </w:style>
  <w:style w:type="paragraph" w:customStyle="1" w:styleId="220">
    <w:name w:val="Просмотренная гиперссылка22"/>
    <w:link w:val="221"/>
    <w:rPr>
      <w:color w:val="800080"/>
      <w:u w:val="single"/>
    </w:rPr>
  </w:style>
  <w:style w:type="character" w:customStyle="1" w:styleId="221">
    <w:name w:val="Просмотренная гиперссылка22"/>
    <w:link w:val="220"/>
    <w:rPr>
      <w:color w:val="800080"/>
      <w:u w:val="single"/>
    </w:rPr>
  </w:style>
  <w:style w:type="paragraph" w:customStyle="1" w:styleId="200">
    <w:name w:val="Знак Знак20"/>
    <w:link w:val="201"/>
    <w:rPr>
      <w:rFonts w:ascii="AG Souvenir" w:hAnsi="AG Souvenir"/>
      <w:b/>
      <w:spacing w:val="38"/>
      <w:sz w:val="28"/>
    </w:rPr>
  </w:style>
  <w:style w:type="character" w:customStyle="1" w:styleId="201">
    <w:name w:val="Знак Знак20"/>
    <w:link w:val="200"/>
    <w:rPr>
      <w:rFonts w:ascii="AG Souvenir" w:hAnsi="AG Souvenir"/>
      <w:b/>
      <w:spacing w:val="38"/>
      <w:sz w:val="28"/>
    </w:rPr>
  </w:style>
  <w:style w:type="paragraph" w:customStyle="1" w:styleId="xl1291">
    <w:name w:val="xl1291"/>
    <w:basedOn w:val="13"/>
    <w:link w:val="xl12910"/>
  </w:style>
  <w:style w:type="character" w:customStyle="1" w:styleId="xl12910">
    <w:name w:val="xl1291"/>
    <w:basedOn w:val="16"/>
    <w:link w:val="xl1291"/>
  </w:style>
  <w:style w:type="paragraph" w:customStyle="1" w:styleId="HeaderandFooter2">
    <w:name w:val="Header and Footer2"/>
    <w:link w:val="HeaderandFooter20"/>
    <w:rPr>
      <w:rFonts w:ascii="XO Thames" w:hAnsi="XO Thames"/>
    </w:rPr>
  </w:style>
  <w:style w:type="character" w:customStyle="1" w:styleId="HeaderandFooter20">
    <w:name w:val="Header and Footer2"/>
    <w:link w:val="HeaderandFooter2"/>
    <w:rPr>
      <w:rFonts w:ascii="XO Thames" w:hAnsi="XO Thames"/>
    </w:rPr>
  </w:style>
  <w:style w:type="paragraph" w:customStyle="1" w:styleId="130">
    <w:name w:val="Заголовок 13"/>
    <w:basedOn w:val="a"/>
    <w:link w:val="131"/>
    <w:pPr>
      <w:widowControl w:val="0"/>
      <w:ind w:left="932"/>
      <w:outlineLvl w:val="1"/>
    </w:pPr>
    <w:rPr>
      <w:b/>
      <w:sz w:val="28"/>
    </w:rPr>
  </w:style>
  <w:style w:type="character" w:customStyle="1" w:styleId="131">
    <w:name w:val="Заголовок 13"/>
    <w:basedOn w:val="1"/>
    <w:link w:val="130"/>
    <w:rPr>
      <w:b/>
      <w:sz w:val="28"/>
    </w:rPr>
  </w:style>
  <w:style w:type="paragraph" w:customStyle="1" w:styleId="xl781">
    <w:name w:val="xl781"/>
    <w:basedOn w:val="13"/>
    <w:link w:val="xl7810"/>
  </w:style>
  <w:style w:type="character" w:customStyle="1" w:styleId="xl7810">
    <w:name w:val="xl781"/>
    <w:basedOn w:val="16"/>
    <w:link w:val="xl781"/>
  </w:style>
  <w:style w:type="paragraph" w:customStyle="1" w:styleId="81">
    <w:name w:val="Знак Знак81"/>
    <w:link w:val="810"/>
    <w:rPr>
      <w:rFonts w:ascii="Arial" w:hAnsi="Arial"/>
      <w:sz w:val="22"/>
    </w:rPr>
  </w:style>
  <w:style w:type="character" w:customStyle="1" w:styleId="810">
    <w:name w:val="Знак Знак81"/>
    <w:link w:val="81"/>
    <w:rPr>
      <w:rFonts w:ascii="Arial" w:hAnsi="Arial"/>
      <w:sz w:val="22"/>
    </w:rPr>
  </w:style>
  <w:style w:type="paragraph" w:customStyle="1" w:styleId="xl1501">
    <w:name w:val="xl1501"/>
    <w:basedOn w:val="13"/>
    <w:link w:val="xl15010"/>
  </w:style>
  <w:style w:type="character" w:customStyle="1" w:styleId="xl15010">
    <w:name w:val="xl1501"/>
    <w:basedOn w:val="16"/>
    <w:link w:val="xl1501"/>
  </w:style>
  <w:style w:type="paragraph" w:customStyle="1" w:styleId="blk2">
    <w:name w:val="blk2"/>
    <w:basedOn w:val="1101"/>
    <w:link w:val="blk20"/>
  </w:style>
  <w:style w:type="character" w:customStyle="1" w:styleId="blk20">
    <w:name w:val="blk2"/>
    <w:basedOn w:val="11010"/>
    <w:link w:val="blk2"/>
  </w:style>
  <w:style w:type="paragraph" w:customStyle="1" w:styleId="210">
    <w:name w:val="Название Знак21"/>
    <w:link w:val="212"/>
    <w:rPr>
      <w:rFonts w:ascii="Calibri Light" w:hAnsi="Calibri Light"/>
      <w:spacing w:val="-10"/>
      <w:sz w:val="56"/>
    </w:rPr>
  </w:style>
  <w:style w:type="character" w:customStyle="1" w:styleId="212">
    <w:name w:val="Название Знак21"/>
    <w:link w:val="210"/>
    <w:rPr>
      <w:rFonts w:ascii="Calibri Light" w:hAnsi="Calibri Light"/>
      <w:spacing w:val="-10"/>
      <w:sz w:val="56"/>
    </w:rPr>
  </w:style>
  <w:style w:type="paragraph" w:customStyle="1" w:styleId="110">
    <w:name w:val="Слабое выделение11"/>
    <w:link w:val="111"/>
    <w:rPr>
      <w:i/>
    </w:rPr>
  </w:style>
  <w:style w:type="character" w:customStyle="1" w:styleId="111">
    <w:name w:val="Слабое выделение11"/>
    <w:link w:val="110"/>
    <w:rPr>
      <w:i/>
    </w:rPr>
  </w:style>
  <w:style w:type="paragraph" w:customStyle="1" w:styleId="xl1081">
    <w:name w:val="xl1081"/>
    <w:basedOn w:val="13"/>
    <w:link w:val="xl10810"/>
  </w:style>
  <w:style w:type="character" w:customStyle="1" w:styleId="xl10810">
    <w:name w:val="xl1081"/>
    <w:basedOn w:val="16"/>
    <w:link w:val="xl1081"/>
  </w:style>
  <w:style w:type="paragraph" w:customStyle="1" w:styleId="42">
    <w:name w:val="Гиперссылка42"/>
    <w:link w:val="420"/>
    <w:rPr>
      <w:rFonts w:ascii="Calibri" w:hAnsi="Calibri"/>
      <w:color w:val="0000FF"/>
      <w:u w:val="single"/>
    </w:rPr>
  </w:style>
  <w:style w:type="character" w:customStyle="1" w:styleId="420">
    <w:name w:val="Гиперссылка42"/>
    <w:link w:val="42"/>
    <w:rPr>
      <w:rFonts w:ascii="Calibri" w:hAnsi="Calibri"/>
      <w:color w:val="0000FF"/>
      <w:u w:val="single"/>
    </w:rPr>
  </w:style>
  <w:style w:type="paragraph" w:styleId="23">
    <w:name w:val="Body Text Indent 2"/>
    <w:basedOn w:val="a"/>
    <w:link w:val="24"/>
    <w:pPr>
      <w:widowControl w:val="0"/>
      <w:ind w:left="884"/>
    </w:pPr>
    <w:rPr>
      <w:rFonts w:ascii="Arial" w:hAnsi="Arial"/>
      <w:sz w:val="28"/>
    </w:rPr>
  </w:style>
  <w:style w:type="character" w:customStyle="1" w:styleId="24">
    <w:name w:val="Основной текст с отступом 2 Знак"/>
    <w:basedOn w:val="1"/>
    <w:link w:val="23"/>
    <w:rPr>
      <w:rFonts w:ascii="Arial" w:hAnsi="Arial"/>
      <w:sz w:val="28"/>
    </w:rPr>
  </w:style>
  <w:style w:type="paragraph" w:customStyle="1" w:styleId="blk11">
    <w:name w:val="blk11"/>
    <w:link w:val="blk110"/>
  </w:style>
  <w:style w:type="character" w:customStyle="1" w:styleId="blk110">
    <w:name w:val="blk11"/>
    <w:link w:val="blk11"/>
  </w:style>
  <w:style w:type="paragraph" w:styleId="25">
    <w:name w:val="toc 2"/>
    <w:basedOn w:val="a"/>
    <w:next w:val="a"/>
    <w:link w:val="27"/>
    <w:uiPriority w:val="39"/>
    <w:pPr>
      <w:ind w:left="220" w:firstLine="709"/>
      <w:jc w:val="both"/>
    </w:pPr>
    <w:rPr>
      <w:rFonts w:ascii="Arial" w:hAnsi="Arial"/>
      <w:sz w:val="22"/>
    </w:rPr>
  </w:style>
  <w:style w:type="character" w:customStyle="1" w:styleId="27">
    <w:name w:val="Оглавление 2 Знак"/>
    <w:basedOn w:val="1"/>
    <w:link w:val="25"/>
    <w:rPr>
      <w:rFonts w:ascii="Arial" w:hAnsi="Arial"/>
      <w:sz w:val="22"/>
    </w:rPr>
  </w:style>
  <w:style w:type="paragraph" w:customStyle="1" w:styleId="1100">
    <w:name w:val="Основной шрифт абзаца110"/>
    <w:link w:val="1102"/>
  </w:style>
  <w:style w:type="character" w:customStyle="1" w:styleId="1102">
    <w:name w:val="Основной шрифт абзаца110"/>
    <w:link w:val="1100"/>
  </w:style>
  <w:style w:type="paragraph" w:customStyle="1" w:styleId="61">
    <w:name w:val="Гиперссылка61"/>
    <w:link w:val="610"/>
    <w:rPr>
      <w:color w:val="0000FF"/>
      <w:u w:val="single"/>
    </w:rPr>
  </w:style>
  <w:style w:type="character" w:customStyle="1" w:styleId="610">
    <w:name w:val="Гиперссылка61"/>
    <w:link w:val="61"/>
    <w:rPr>
      <w:color w:val="0000FF"/>
      <w:u w:val="single"/>
    </w:rPr>
  </w:style>
  <w:style w:type="paragraph" w:customStyle="1" w:styleId="51">
    <w:name w:val="Абзац списка51"/>
    <w:basedOn w:val="13"/>
    <w:link w:val="510"/>
    <w:rPr>
      <w:sz w:val="24"/>
    </w:rPr>
  </w:style>
  <w:style w:type="character" w:customStyle="1" w:styleId="510">
    <w:name w:val="Абзац списка51"/>
    <w:basedOn w:val="16"/>
    <w:link w:val="51"/>
    <w:rPr>
      <w:sz w:val="24"/>
    </w:rPr>
  </w:style>
  <w:style w:type="paragraph" w:customStyle="1" w:styleId="a3">
    <w:name w:val="Верхний колонтитул.ВерхКолонтитул"/>
    <w:basedOn w:val="a"/>
    <w:link w:val="a4"/>
    <w:pPr>
      <w:tabs>
        <w:tab w:val="right" w:pos="8789"/>
      </w:tabs>
      <w:spacing w:before="600"/>
      <w:jc w:val="both"/>
    </w:pPr>
    <w:rPr>
      <w:rFonts w:ascii="Arial" w:hAnsi="Arial"/>
      <w:b/>
      <w:i/>
      <w:smallCaps/>
      <w:sz w:val="28"/>
    </w:rPr>
  </w:style>
  <w:style w:type="character" w:customStyle="1" w:styleId="a4">
    <w:name w:val="Верхний колонтитул.ВерхКолонтитул"/>
    <w:basedOn w:val="1"/>
    <w:link w:val="a3"/>
    <w:rPr>
      <w:rFonts w:ascii="Arial" w:hAnsi="Arial"/>
      <w:b/>
      <w:i/>
      <w:smallCaps/>
      <w:sz w:val="28"/>
    </w:rPr>
  </w:style>
  <w:style w:type="paragraph" w:customStyle="1" w:styleId="1110">
    <w:name w:val="Название Знак111"/>
    <w:link w:val="1111"/>
    <w:rPr>
      <w:rFonts w:ascii="Cambria" w:hAnsi="Cambria"/>
      <w:color w:val="17365D"/>
      <w:spacing w:val="5"/>
      <w:sz w:val="52"/>
    </w:rPr>
  </w:style>
  <w:style w:type="character" w:customStyle="1" w:styleId="1111">
    <w:name w:val="Название Знак111"/>
    <w:link w:val="1110"/>
    <w:rPr>
      <w:rFonts w:ascii="Cambria" w:hAnsi="Cambria"/>
      <w:color w:val="17365D"/>
      <w:spacing w:val="5"/>
      <w:sz w:val="52"/>
    </w:rPr>
  </w:style>
  <w:style w:type="paragraph" w:customStyle="1" w:styleId="FooterChar">
    <w:name w:val="Footer Char"/>
    <w:link w:val="FooterChar0"/>
  </w:style>
  <w:style w:type="character" w:customStyle="1" w:styleId="FooterChar0">
    <w:name w:val="Footer Char"/>
    <w:link w:val="FooterChar"/>
  </w:style>
  <w:style w:type="paragraph" w:customStyle="1" w:styleId="331">
    <w:name w:val="Основной шрифт абзаца331"/>
    <w:link w:val="3310"/>
  </w:style>
  <w:style w:type="character" w:customStyle="1" w:styleId="3310">
    <w:name w:val="Основной шрифт абзаца331"/>
    <w:link w:val="331"/>
  </w:style>
  <w:style w:type="paragraph" w:customStyle="1" w:styleId="31">
    <w:name w:val="Гиперссылка3"/>
    <w:link w:val="32"/>
    <w:rPr>
      <w:color w:val="0000FF"/>
      <w:u w:val="single"/>
    </w:rPr>
  </w:style>
  <w:style w:type="character" w:customStyle="1" w:styleId="32">
    <w:name w:val="Гиперссылка3"/>
    <w:link w:val="31"/>
    <w:rPr>
      <w:color w:val="0000FF"/>
      <w:u w:val="single"/>
    </w:rPr>
  </w:style>
  <w:style w:type="paragraph" w:customStyle="1" w:styleId="222">
    <w:name w:val="Знак Знак22"/>
    <w:link w:val="223"/>
    <w:rPr>
      <w:b/>
      <w:sz w:val="24"/>
    </w:rPr>
  </w:style>
  <w:style w:type="character" w:customStyle="1" w:styleId="223">
    <w:name w:val="Знак Знак22"/>
    <w:link w:val="222"/>
    <w:rPr>
      <w:b/>
      <w:sz w:val="24"/>
    </w:rPr>
  </w:style>
  <w:style w:type="paragraph" w:customStyle="1" w:styleId="511">
    <w:name w:val="Заголовок 5 Знак1"/>
    <w:link w:val="512"/>
    <w:rPr>
      <w:rFonts w:ascii="XO Thames" w:hAnsi="XO Thames"/>
      <w:b/>
      <w:sz w:val="22"/>
    </w:rPr>
  </w:style>
  <w:style w:type="character" w:customStyle="1" w:styleId="512">
    <w:name w:val="Заголовок 5 Знак1"/>
    <w:link w:val="511"/>
    <w:rPr>
      <w:rFonts w:ascii="XO Thames" w:hAnsi="XO Thames"/>
      <w:b/>
      <w:sz w:val="22"/>
    </w:rPr>
  </w:style>
  <w:style w:type="paragraph" w:customStyle="1" w:styleId="xl981">
    <w:name w:val="xl981"/>
    <w:basedOn w:val="13"/>
    <w:link w:val="xl9810"/>
  </w:style>
  <w:style w:type="character" w:customStyle="1" w:styleId="xl9810">
    <w:name w:val="xl981"/>
    <w:basedOn w:val="16"/>
    <w:link w:val="xl981"/>
  </w:style>
  <w:style w:type="paragraph" w:customStyle="1" w:styleId="41">
    <w:name w:val="Абзац списка4"/>
    <w:basedOn w:val="a"/>
    <w:link w:val="43"/>
    <w:pPr>
      <w:spacing w:after="200" w:line="276" w:lineRule="auto"/>
      <w:ind w:left="720"/>
      <w:contextualSpacing/>
    </w:pPr>
    <w:rPr>
      <w:sz w:val="24"/>
    </w:rPr>
  </w:style>
  <w:style w:type="character" w:customStyle="1" w:styleId="43">
    <w:name w:val="Абзац списка4"/>
    <w:basedOn w:val="1"/>
    <w:link w:val="41"/>
    <w:rPr>
      <w:sz w:val="24"/>
    </w:rPr>
  </w:style>
  <w:style w:type="paragraph" w:customStyle="1" w:styleId="46">
    <w:name w:val="Гиперссылка46"/>
    <w:link w:val="460"/>
    <w:rPr>
      <w:color w:val="0000FF"/>
      <w:u w:val="single"/>
    </w:rPr>
  </w:style>
  <w:style w:type="character" w:customStyle="1" w:styleId="460">
    <w:name w:val="Гиперссылка46"/>
    <w:link w:val="46"/>
    <w:rPr>
      <w:color w:val="0000FF"/>
      <w:u w:val="single"/>
    </w:rPr>
  </w:style>
  <w:style w:type="paragraph" w:customStyle="1" w:styleId="Heading7Char1">
    <w:name w:val="Heading 7 Char1"/>
    <w:link w:val="Heading7Char10"/>
    <w:rPr>
      <w:rFonts w:ascii="Calibri" w:hAnsi="Calibri"/>
      <w:sz w:val="24"/>
    </w:rPr>
  </w:style>
  <w:style w:type="character" w:customStyle="1" w:styleId="Heading7Char10">
    <w:name w:val="Heading 7 Char1"/>
    <w:link w:val="Heading7Char1"/>
    <w:rPr>
      <w:rFonts w:ascii="Calibri" w:hAnsi="Calibri"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  <w:jc w:val="center"/>
    </w:pPr>
  </w:style>
  <w:style w:type="character" w:customStyle="1" w:styleId="xl910">
    <w:name w:val="xl91"/>
    <w:basedOn w:val="1"/>
    <w:link w:val="xl91"/>
  </w:style>
  <w:style w:type="paragraph" w:customStyle="1" w:styleId="112">
    <w:name w:val="Знак11"/>
    <w:link w:val="113"/>
    <w:rPr>
      <w:rFonts w:ascii="Tahoma" w:hAnsi="Tahoma"/>
    </w:rPr>
  </w:style>
  <w:style w:type="character" w:customStyle="1" w:styleId="113">
    <w:name w:val="Знак11"/>
    <w:link w:val="112"/>
    <w:rPr>
      <w:rFonts w:ascii="Tahoma" w:hAnsi="Tahoma"/>
    </w:rPr>
  </w:style>
  <w:style w:type="paragraph" w:customStyle="1" w:styleId="17">
    <w:name w:val="Красная строка Знак1"/>
    <w:basedOn w:val="a5"/>
    <w:link w:val="18"/>
  </w:style>
  <w:style w:type="character" w:customStyle="1" w:styleId="18">
    <w:name w:val="Красная строка Знак1"/>
    <w:basedOn w:val="a6"/>
    <w:link w:val="17"/>
    <w:rPr>
      <w:sz w:val="28"/>
    </w:rPr>
  </w:style>
  <w:style w:type="paragraph" w:customStyle="1" w:styleId="161">
    <w:name w:val="Обычный161"/>
    <w:link w:val="1610"/>
  </w:style>
  <w:style w:type="character" w:customStyle="1" w:styleId="1610">
    <w:name w:val="Обычный161"/>
    <w:link w:val="161"/>
  </w:style>
  <w:style w:type="paragraph" w:customStyle="1" w:styleId="11011">
    <w:name w:val="Обычный1101"/>
    <w:link w:val="11012"/>
  </w:style>
  <w:style w:type="character" w:customStyle="1" w:styleId="11012">
    <w:name w:val="Обычный1101"/>
    <w:link w:val="11011"/>
  </w:style>
  <w:style w:type="paragraph" w:customStyle="1" w:styleId="ConsPlusTitlePage1">
    <w:name w:val="ConsPlusTitlePage1"/>
    <w:link w:val="ConsPlusTitlePage10"/>
    <w:rPr>
      <w:rFonts w:ascii="Tahoma" w:hAnsi="Tahoma"/>
    </w:rPr>
  </w:style>
  <w:style w:type="character" w:customStyle="1" w:styleId="ConsPlusTitlePage10">
    <w:name w:val="ConsPlusTitlePage1"/>
    <w:link w:val="ConsPlusTitlePage1"/>
    <w:rPr>
      <w:rFonts w:ascii="Tahoma" w:hAnsi="Tahoma"/>
    </w:rPr>
  </w:style>
  <w:style w:type="paragraph" w:customStyle="1" w:styleId="28">
    <w:name w:val="Гиперссылка28"/>
    <w:link w:val="280"/>
    <w:rPr>
      <w:color w:val="0000FF"/>
      <w:u w:val="single"/>
    </w:rPr>
  </w:style>
  <w:style w:type="character" w:customStyle="1" w:styleId="280">
    <w:name w:val="Гиперссылка28"/>
    <w:link w:val="28"/>
    <w:rPr>
      <w:color w:val="0000FF"/>
      <w:u w:val="single"/>
    </w:rPr>
  </w:style>
  <w:style w:type="paragraph" w:customStyle="1" w:styleId="114">
    <w:name w:val="Схема документа Знак11"/>
    <w:link w:val="115"/>
    <w:rPr>
      <w:rFonts w:ascii="Tahoma" w:hAnsi="Tahoma"/>
      <w:sz w:val="16"/>
    </w:rPr>
  </w:style>
  <w:style w:type="character" w:customStyle="1" w:styleId="115">
    <w:name w:val="Схема документа Знак11"/>
    <w:link w:val="114"/>
    <w:rPr>
      <w:rFonts w:ascii="Tahoma" w:hAnsi="Tahoma"/>
      <w:sz w:val="16"/>
    </w:rPr>
  </w:style>
  <w:style w:type="paragraph" w:customStyle="1" w:styleId="1140">
    <w:name w:val="Обычный114"/>
    <w:link w:val="1141"/>
  </w:style>
  <w:style w:type="character" w:customStyle="1" w:styleId="1141">
    <w:name w:val="Обычный114"/>
    <w:link w:val="1140"/>
  </w:style>
  <w:style w:type="paragraph" w:customStyle="1" w:styleId="141">
    <w:name w:val="Знак сноски14"/>
    <w:link w:val="142"/>
    <w:rPr>
      <w:vertAlign w:val="superscript"/>
    </w:rPr>
  </w:style>
  <w:style w:type="character" w:customStyle="1" w:styleId="142">
    <w:name w:val="Знак сноски14"/>
    <w:link w:val="141"/>
    <w:rPr>
      <w:vertAlign w:val="superscript"/>
    </w:rPr>
  </w:style>
  <w:style w:type="paragraph" w:styleId="44">
    <w:name w:val="toc 4"/>
    <w:basedOn w:val="a"/>
    <w:next w:val="a"/>
    <w:link w:val="45"/>
    <w:uiPriority w:val="39"/>
    <w:pPr>
      <w:ind w:left="660" w:firstLine="709"/>
      <w:jc w:val="both"/>
    </w:pPr>
    <w:rPr>
      <w:rFonts w:ascii="Arial" w:hAnsi="Arial"/>
      <w:sz w:val="22"/>
    </w:rPr>
  </w:style>
  <w:style w:type="character" w:customStyle="1" w:styleId="45">
    <w:name w:val="Оглавление 4 Знак"/>
    <w:basedOn w:val="1"/>
    <w:link w:val="44"/>
    <w:rPr>
      <w:rFonts w:ascii="Arial" w:hAnsi="Arial"/>
      <w:sz w:val="22"/>
    </w:rPr>
  </w:style>
  <w:style w:type="paragraph" w:customStyle="1" w:styleId="19">
    <w:name w:val="Гиперссылка1"/>
    <w:link w:val="1a"/>
    <w:rPr>
      <w:color w:val="0000FF"/>
      <w:u w:val="single"/>
    </w:rPr>
  </w:style>
  <w:style w:type="character" w:customStyle="1" w:styleId="1a">
    <w:name w:val="Гиперссылка1"/>
    <w:link w:val="19"/>
    <w:rPr>
      <w:color w:val="0000FF"/>
      <w:u w:val="single"/>
    </w:rPr>
  </w:style>
  <w:style w:type="paragraph" w:customStyle="1" w:styleId="29">
    <w:name w:val="Гиперссылка2"/>
    <w:link w:val="2a"/>
    <w:rPr>
      <w:color w:val="0000FF"/>
      <w:u w:val="single"/>
    </w:rPr>
  </w:style>
  <w:style w:type="character" w:customStyle="1" w:styleId="2a">
    <w:name w:val="Гиперссылка2"/>
    <w:link w:val="29"/>
    <w:rPr>
      <w:color w:val="0000FF"/>
      <w:u w:val="single"/>
    </w:rPr>
  </w:style>
  <w:style w:type="paragraph" w:customStyle="1" w:styleId="311">
    <w:name w:val="Абзац списка311"/>
    <w:basedOn w:val="1310"/>
    <w:link w:val="3110"/>
  </w:style>
  <w:style w:type="character" w:customStyle="1" w:styleId="3110">
    <w:name w:val="Абзац списка311"/>
    <w:basedOn w:val="1311"/>
    <w:link w:val="311"/>
  </w:style>
  <w:style w:type="paragraph" w:customStyle="1" w:styleId="442">
    <w:name w:val="Гиперссылка442"/>
    <w:link w:val="4420"/>
    <w:rPr>
      <w:color w:val="0000FF"/>
      <w:u w:val="single"/>
    </w:rPr>
  </w:style>
  <w:style w:type="character" w:customStyle="1" w:styleId="4420">
    <w:name w:val="Гиперссылка442"/>
    <w:link w:val="442"/>
    <w:rPr>
      <w:color w:val="0000FF"/>
      <w:u w:val="single"/>
    </w:rPr>
  </w:style>
  <w:style w:type="paragraph" w:customStyle="1" w:styleId="310">
    <w:name w:val="Заголовок 31"/>
    <w:basedOn w:val="213"/>
    <w:link w:val="312"/>
    <w:rPr>
      <w:rFonts w:ascii="Arial" w:hAnsi="Arial"/>
      <w:sz w:val="24"/>
    </w:rPr>
  </w:style>
  <w:style w:type="character" w:customStyle="1" w:styleId="312">
    <w:name w:val="Заголовок 31"/>
    <w:basedOn w:val="214"/>
    <w:link w:val="310"/>
    <w:rPr>
      <w:rFonts w:ascii="Arial" w:hAnsi="Arial"/>
      <w:sz w:val="24"/>
    </w:rPr>
  </w:style>
  <w:style w:type="paragraph" w:customStyle="1" w:styleId="1410">
    <w:name w:val="Обычный141"/>
    <w:link w:val="1411"/>
  </w:style>
  <w:style w:type="character" w:customStyle="1" w:styleId="1411">
    <w:name w:val="Обычный141"/>
    <w:link w:val="1410"/>
  </w:style>
  <w:style w:type="paragraph" w:customStyle="1" w:styleId="BalloonTextChar1">
    <w:name w:val="Balloon Text Char1"/>
    <w:link w:val="BalloonTextChar10"/>
    <w:rPr>
      <w:sz w:val="2"/>
    </w:rPr>
  </w:style>
  <w:style w:type="character" w:customStyle="1" w:styleId="BalloonTextChar10">
    <w:name w:val="Balloon Text Char1"/>
    <w:link w:val="BalloonTextChar1"/>
    <w:rPr>
      <w:sz w:val="2"/>
    </w:rPr>
  </w:style>
  <w:style w:type="paragraph" w:customStyle="1" w:styleId="313">
    <w:name w:val="боковик31"/>
    <w:basedOn w:val="47"/>
    <w:link w:val="314"/>
    <w:rPr>
      <w:rFonts w:ascii="JournalRub" w:hAnsi="JournalRub"/>
      <w:b/>
      <w:sz w:val="20"/>
    </w:rPr>
  </w:style>
  <w:style w:type="character" w:customStyle="1" w:styleId="314">
    <w:name w:val="боковик31"/>
    <w:basedOn w:val="48"/>
    <w:link w:val="313"/>
    <w:rPr>
      <w:rFonts w:ascii="JournalRub" w:hAnsi="JournalRub"/>
      <w:b/>
      <w:sz w:val="20"/>
    </w:rPr>
  </w:style>
  <w:style w:type="paragraph" w:customStyle="1" w:styleId="xl911">
    <w:name w:val="xl911"/>
    <w:basedOn w:val="13"/>
    <w:link w:val="xl9110"/>
  </w:style>
  <w:style w:type="character" w:customStyle="1" w:styleId="xl9110">
    <w:name w:val="xl911"/>
    <w:basedOn w:val="16"/>
    <w:link w:val="xl911"/>
  </w:style>
  <w:style w:type="paragraph" w:customStyle="1" w:styleId="1312">
    <w:name w:val="Гиперссылка131"/>
    <w:link w:val="1313"/>
    <w:rPr>
      <w:color w:val="0000FF"/>
      <w:u w:val="single"/>
    </w:rPr>
  </w:style>
  <w:style w:type="character" w:customStyle="1" w:styleId="1313">
    <w:name w:val="Гиперссылка131"/>
    <w:link w:val="1312"/>
    <w:rPr>
      <w:color w:val="0000FF"/>
      <w:u w:val="single"/>
    </w:rPr>
  </w:style>
  <w:style w:type="paragraph" w:customStyle="1" w:styleId="xl117">
    <w:name w:val="xl117"/>
    <w:basedOn w:val="a"/>
    <w:link w:val="xl1170"/>
    <w:pPr>
      <w:spacing w:beforeAutospacing="1" w:afterAutospacing="1"/>
    </w:pPr>
  </w:style>
  <w:style w:type="character" w:customStyle="1" w:styleId="xl1170">
    <w:name w:val="xl117"/>
    <w:basedOn w:val="1"/>
    <w:link w:val="xl117"/>
  </w:style>
  <w:style w:type="paragraph" w:customStyle="1" w:styleId="HTML1">
    <w:name w:val="Стандартный HTML Знак1"/>
    <w:link w:val="HTML10"/>
    <w:rPr>
      <w:rFonts w:ascii="Consolas" w:hAnsi="Consolas"/>
    </w:rPr>
  </w:style>
  <w:style w:type="character" w:customStyle="1" w:styleId="HTML10">
    <w:name w:val="Стандартный HTML Знак1"/>
    <w:link w:val="HTML1"/>
    <w:rPr>
      <w:rFonts w:ascii="Consolas" w:hAnsi="Consolas"/>
    </w:rPr>
  </w:style>
  <w:style w:type="character" w:customStyle="1" w:styleId="70">
    <w:name w:val="Заголовок 7 Знак"/>
    <w:basedOn w:val="1"/>
    <w:link w:val="7"/>
    <w:rPr>
      <w:b/>
      <w:i/>
      <w:color w:val="5A5A5A"/>
    </w:rPr>
  </w:style>
  <w:style w:type="paragraph" w:customStyle="1" w:styleId="SubtitleChar">
    <w:name w:val="Subtitle Char"/>
    <w:link w:val="SubtitleChar0"/>
    <w:rPr>
      <w:rFonts w:ascii="Cambria" w:hAnsi="Cambria"/>
      <w:sz w:val="24"/>
    </w:rPr>
  </w:style>
  <w:style w:type="character" w:customStyle="1" w:styleId="SubtitleChar0">
    <w:name w:val="Subtitle Char"/>
    <w:link w:val="SubtitleChar"/>
    <w:rPr>
      <w:rFonts w:ascii="Cambria" w:hAnsi="Cambria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</w:style>
  <w:style w:type="character" w:customStyle="1" w:styleId="xl1260">
    <w:name w:val="xl126"/>
    <w:basedOn w:val="1"/>
    <w:link w:val="xl126"/>
  </w:style>
  <w:style w:type="paragraph" w:customStyle="1" w:styleId="121">
    <w:name w:val="Абзац списка12"/>
    <w:basedOn w:val="a"/>
    <w:link w:val="122"/>
    <w:pPr>
      <w:spacing w:after="200" w:line="276" w:lineRule="auto"/>
      <w:ind w:left="720"/>
      <w:contextualSpacing/>
    </w:pPr>
    <w:rPr>
      <w:sz w:val="24"/>
    </w:rPr>
  </w:style>
  <w:style w:type="character" w:customStyle="1" w:styleId="122">
    <w:name w:val="Абзац списка12"/>
    <w:basedOn w:val="1"/>
    <w:link w:val="121"/>
    <w:rPr>
      <w:sz w:val="24"/>
    </w:rPr>
  </w:style>
  <w:style w:type="paragraph" w:customStyle="1" w:styleId="100">
    <w:name w:val="Абзац списка10"/>
    <w:basedOn w:val="a"/>
    <w:link w:val="101"/>
    <w:pPr>
      <w:spacing w:after="200" w:line="276" w:lineRule="auto"/>
      <w:ind w:left="720"/>
      <w:contextualSpacing/>
    </w:pPr>
    <w:rPr>
      <w:sz w:val="24"/>
    </w:rPr>
  </w:style>
  <w:style w:type="character" w:customStyle="1" w:styleId="101">
    <w:name w:val="Абзац списка10"/>
    <w:basedOn w:val="1"/>
    <w:link w:val="100"/>
    <w:rPr>
      <w:sz w:val="24"/>
    </w:rPr>
  </w:style>
  <w:style w:type="paragraph" w:customStyle="1" w:styleId="1010">
    <w:name w:val="Без интервала101"/>
    <w:link w:val="1011"/>
    <w:rPr>
      <w:rFonts w:ascii="Calibri" w:hAnsi="Calibri"/>
      <w:sz w:val="22"/>
    </w:rPr>
  </w:style>
  <w:style w:type="character" w:customStyle="1" w:styleId="1011">
    <w:name w:val="Без интервала101"/>
    <w:link w:val="1010"/>
    <w:rPr>
      <w:rFonts w:ascii="Calibri" w:hAnsi="Calibri"/>
      <w:sz w:val="22"/>
    </w:rPr>
  </w:style>
  <w:style w:type="paragraph" w:customStyle="1" w:styleId="ConsPlusTitle11">
    <w:name w:val="ConsPlusTitle11"/>
    <w:link w:val="ConsPlusTitle110"/>
    <w:rPr>
      <w:b/>
      <w:sz w:val="28"/>
    </w:rPr>
  </w:style>
  <w:style w:type="character" w:customStyle="1" w:styleId="ConsPlusTitle110">
    <w:name w:val="ConsPlusTitle11"/>
    <w:link w:val="ConsPlusTitle11"/>
    <w:rPr>
      <w:b/>
      <w:sz w:val="28"/>
    </w:rPr>
  </w:style>
  <w:style w:type="paragraph" w:customStyle="1" w:styleId="2111">
    <w:name w:val="Просмотренная гиперссылка211"/>
    <w:link w:val="2112"/>
    <w:rPr>
      <w:color w:val="800080"/>
      <w:u w:val="single"/>
    </w:rPr>
  </w:style>
  <w:style w:type="character" w:customStyle="1" w:styleId="2112">
    <w:name w:val="Просмотренная гиперссылка211"/>
    <w:link w:val="2111"/>
    <w:rPr>
      <w:color w:val="800080"/>
      <w:u w:val="single"/>
    </w:rPr>
  </w:style>
  <w:style w:type="paragraph" w:customStyle="1" w:styleId="HeaderandFooter11">
    <w:name w:val="Header and Footer11"/>
    <w:link w:val="HeaderandFooter110"/>
    <w:rPr>
      <w:rFonts w:ascii="XO Thames" w:hAnsi="XO Thames"/>
    </w:rPr>
  </w:style>
  <w:style w:type="character" w:customStyle="1" w:styleId="HeaderandFooter110">
    <w:name w:val="Header and Footer11"/>
    <w:link w:val="HeaderandFooter11"/>
    <w:rPr>
      <w:rFonts w:ascii="XO Thames" w:hAnsi="XO Thames"/>
    </w:rPr>
  </w:style>
  <w:style w:type="paragraph" w:customStyle="1" w:styleId="132">
    <w:name w:val="Слабое выделение13"/>
    <w:link w:val="133"/>
    <w:rPr>
      <w:i/>
    </w:rPr>
  </w:style>
  <w:style w:type="character" w:customStyle="1" w:styleId="133">
    <w:name w:val="Слабое выделение13"/>
    <w:link w:val="132"/>
    <w:rPr>
      <w:i/>
    </w:rPr>
  </w:style>
  <w:style w:type="paragraph" w:customStyle="1" w:styleId="ConsPlusNonformat11">
    <w:name w:val="ConsPlusNonformat11"/>
    <w:link w:val="ConsPlusNonformat110"/>
    <w:rPr>
      <w:rFonts w:ascii="Courier New" w:hAnsi="Courier New"/>
    </w:rPr>
  </w:style>
  <w:style w:type="character" w:customStyle="1" w:styleId="ConsPlusNonformat110">
    <w:name w:val="ConsPlusNonformat11"/>
    <w:link w:val="ConsPlusNonformat11"/>
    <w:rPr>
      <w:rFonts w:ascii="Courier New" w:hAnsi="Courier New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sz w:val="24"/>
    </w:rPr>
  </w:style>
  <w:style w:type="character" w:customStyle="1" w:styleId="xl760">
    <w:name w:val="xl76"/>
    <w:basedOn w:val="1"/>
    <w:link w:val="xl76"/>
    <w:rPr>
      <w:sz w:val="24"/>
    </w:rPr>
  </w:style>
  <w:style w:type="paragraph" w:customStyle="1" w:styleId="143">
    <w:name w:val="Основной шрифт абзаца14"/>
    <w:link w:val="144"/>
    <w:rPr>
      <w:rFonts w:ascii="Calibri" w:hAnsi="Calibri"/>
    </w:rPr>
  </w:style>
  <w:style w:type="character" w:customStyle="1" w:styleId="144">
    <w:name w:val="Основной шрифт абзаца14"/>
    <w:link w:val="143"/>
    <w:rPr>
      <w:rFonts w:ascii="Calibri" w:hAnsi="Calibri"/>
    </w:rPr>
  </w:style>
  <w:style w:type="paragraph" w:customStyle="1" w:styleId="TableFootnotelast2">
    <w:name w:val="Table_Footnote_last Знак2"/>
    <w:basedOn w:val="421"/>
    <w:link w:val="TableFootnotelast20"/>
  </w:style>
  <w:style w:type="character" w:customStyle="1" w:styleId="TableFootnotelast20">
    <w:name w:val="Table_Footnote_last Знак2"/>
    <w:basedOn w:val="422"/>
    <w:link w:val="TableFootnotelast2"/>
  </w:style>
  <w:style w:type="paragraph" w:customStyle="1" w:styleId="xl71">
    <w:name w:val="xl71"/>
    <w:basedOn w:val="a"/>
    <w:link w:val="xl710"/>
    <w:pPr>
      <w:spacing w:beforeAutospacing="1" w:afterAutospacing="1"/>
      <w:jc w:val="center"/>
    </w:pPr>
  </w:style>
  <w:style w:type="character" w:customStyle="1" w:styleId="xl710">
    <w:name w:val="xl71"/>
    <w:basedOn w:val="1"/>
    <w:link w:val="xl71"/>
  </w:style>
  <w:style w:type="paragraph" w:customStyle="1" w:styleId="190">
    <w:name w:val="Гиперссылка19"/>
    <w:link w:val="191"/>
    <w:rPr>
      <w:color w:val="0000FF"/>
      <w:u w:val="single"/>
    </w:rPr>
  </w:style>
  <w:style w:type="character" w:customStyle="1" w:styleId="191">
    <w:name w:val="Гиперссылка19"/>
    <w:link w:val="190"/>
    <w:rPr>
      <w:color w:val="0000FF"/>
      <w:u w:val="single"/>
    </w:rPr>
  </w:style>
  <w:style w:type="paragraph" w:customStyle="1" w:styleId="a7">
    <w:name w:val="Привязка сноски"/>
    <w:link w:val="a8"/>
    <w:rPr>
      <w:rFonts w:ascii="Calibri" w:hAnsi="Calibri"/>
      <w:vertAlign w:val="superscript"/>
    </w:rPr>
  </w:style>
  <w:style w:type="character" w:customStyle="1" w:styleId="a8">
    <w:name w:val="Привязка сноски"/>
    <w:link w:val="a7"/>
    <w:rPr>
      <w:rFonts w:ascii="Calibri" w:hAnsi="Calibri"/>
      <w:vertAlign w:val="superscript"/>
    </w:rPr>
  </w:style>
  <w:style w:type="paragraph" w:customStyle="1" w:styleId="xl85">
    <w:name w:val="xl85"/>
    <w:basedOn w:val="a"/>
    <w:link w:val="xl850"/>
    <w:pPr>
      <w:spacing w:beforeAutospacing="1" w:afterAutospacing="1"/>
      <w:jc w:val="center"/>
    </w:pPr>
  </w:style>
  <w:style w:type="character" w:customStyle="1" w:styleId="xl850">
    <w:name w:val="xl85"/>
    <w:basedOn w:val="1"/>
    <w:link w:val="xl85"/>
  </w:style>
  <w:style w:type="paragraph" w:customStyle="1" w:styleId="2120">
    <w:name w:val="Основной текст 2 Знак12"/>
    <w:basedOn w:val="1611"/>
    <w:link w:val="2121"/>
  </w:style>
  <w:style w:type="character" w:customStyle="1" w:styleId="2121">
    <w:name w:val="Основной текст 2 Знак12"/>
    <w:basedOn w:val="1612"/>
    <w:link w:val="2120"/>
  </w:style>
  <w:style w:type="paragraph" w:customStyle="1" w:styleId="1b">
    <w:name w:val="Знак примечания1"/>
    <w:link w:val="1c"/>
    <w:rPr>
      <w:sz w:val="16"/>
    </w:rPr>
  </w:style>
  <w:style w:type="character" w:customStyle="1" w:styleId="1c">
    <w:name w:val="Знак примечания1"/>
    <w:link w:val="1b"/>
    <w:rPr>
      <w:sz w:val="16"/>
    </w:rPr>
  </w:style>
  <w:style w:type="paragraph" w:customStyle="1" w:styleId="xl1161">
    <w:name w:val="xl1161"/>
    <w:basedOn w:val="13"/>
    <w:link w:val="xl11610"/>
  </w:style>
  <w:style w:type="character" w:customStyle="1" w:styleId="xl11610">
    <w:name w:val="xl1161"/>
    <w:basedOn w:val="16"/>
    <w:link w:val="xl1161"/>
  </w:style>
  <w:style w:type="paragraph" w:customStyle="1" w:styleId="215">
    <w:name w:val="Без интервала21"/>
    <w:link w:val="216"/>
    <w:rPr>
      <w:rFonts w:ascii="Calibri" w:hAnsi="Calibri"/>
      <w:sz w:val="22"/>
    </w:rPr>
  </w:style>
  <w:style w:type="character" w:customStyle="1" w:styleId="216">
    <w:name w:val="Без интервала21"/>
    <w:link w:val="215"/>
    <w:rPr>
      <w:rFonts w:ascii="Calibri" w:hAnsi="Calibri"/>
      <w:sz w:val="22"/>
    </w:rPr>
  </w:style>
  <w:style w:type="paragraph" w:customStyle="1" w:styleId="52">
    <w:name w:val="Гиперссылка5"/>
    <w:link w:val="53"/>
    <w:rPr>
      <w:color w:val="0000FF"/>
      <w:u w:val="single"/>
    </w:rPr>
  </w:style>
  <w:style w:type="character" w:customStyle="1" w:styleId="53">
    <w:name w:val="Гиперссылка5"/>
    <w:link w:val="52"/>
    <w:rPr>
      <w:color w:val="0000FF"/>
      <w:u w:val="single"/>
    </w:rPr>
  </w:style>
  <w:style w:type="paragraph" w:customStyle="1" w:styleId="Heading5Char1">
    <w:name w:val="Heading 5 Char1"/>
    <w:link w:val="Heading5Char10"/>
    <w:rPr>
      <w:rFonts w:ascii="Calibri" w:hAnsi="Calibri"/>
      <w:b/>
      <w:i/>
      <w:sz w:val="26"/>
    </w:rPr>
  </w:style>
  <w:style w:type="character" w:customStyle="1" w:styleId="Heading5Char10">
    <w:name w:val="Heading 5 Char1"/>
    <w:link w:val="Heading5Char1"/>
    <w:rPr>
      <w:rFonts w:ascii="Calibri" w:hAnsi="Calibri"/>
      <w:b/>
      <w:i/>
      <w:sz w:val="26"/>
    </w:rPr>
  </w:style>
  <w:style w:type="paragraph" w:customStyle="1" w:styleId="49">
    <w:name w:val="Основной шрифт абзаца4"/>
    <w:link w:val="4a"/>
  </w:style>
  <w:style w:type="character" w:customStyle="1" w:styleId="4a">
    <w:name w:val="Основной шрифт абзаца4"/>
    <w:link w:val="49"/>
  </w:style>
  <w:style w:type="paragraph" w:styleId="62">
    <w:name w:val="toc 6"/>
    <w:basedOn w:val="a"/>
    <w:next w:val="a"/>
    <w:link w:val="63"/>
    <w:uiPriority w:val="39"/>
    <w:pPr>
      <w:ind w:left="1100" w:firstLine="709"/>
      <w:jc w:val="both"/>
    </w:pPr>
    <w:rPr>
      <w:rFonts w:ascii="Arial" w:hAnsi="Arial"/>
      <w:sz w:val="22"/>
    </w:rPr>
  </w:style>
  <w:style w:type="character" w:customStyle="1" w:styleId="63">
    <w:name w:val="Оглавление 6 Знак"/>
    <w:basedOn w:val="1"/>
    <w:link w:val="62"/>
    <w:rPr>
      <w:rFonts w:ascii="Arial" w:hAnsi="Arial"/>
      <w:sz w:val="22"/>
    </w:rPr>
  </w:style>
  <w:style w:type="paragraph" w:customStyle="1" w:styleId="Contents1">
    <w:name w:val="Contents 1"/>
    <w:link w:val="Contents10"/>
    <w:rPr>
      <w:rFonts w:ascii="Arial" w:hAnsi="Arial"/>
      <w:sz w:val="22"/>
    </w:rPr>
  </w:style>
  <w:style w:type="character" w:customStyle="1" w:styleId="Contents10">
    <w:name w:val="Contents 1"/>
    <w:link w:val="Contents1"/>
    <w:rPr>
      <w:rFonts w:ascii="Arial" w:hAnsi="Arial"/>
      <w:sz w:val="22"/>
    </w:rPr>
  </w:style>
  <w:style w:type="paragraph" w:customStyle="1" w:styleId="71">
    <w:name w:val="Гиперссылка7"/>
    <w:link w:val="72"/>
    <w:rPr>
      <w:color w:val="0000FF"/>
      <w:u w:val="single"/>
    </w:rPr>
  </w:style>
  <w:style w:type="character" w:customStyle="1" w:styleId="72">
    <w:name w:val="Гиперссылка7"/>
    <w:link w:val="71"/>
    <w:rPr>
      <w:color w:val="0000FF"/>
      <w:u w:val="single"/>
    </w:rPr>
  </w:style>
  <w:style w:type="paragraph" w:customStyle="1" w:styleId="msonormalcxspmiddle">
    <w:name w:val="msonormalcxspmiddle"/>
    <w:basedOn w:val="a"/>
    <w:link w:val="msonormalcxspmiddle0"/>
    <w:pPr>
      <w:spacing w:beforeAutospacing="1" w:afterAutospacing="1"/>
    </w:pPr>
    <w:rPr>
      <w:sz w:val="24"/>
    </w:rPr>
  </w:style>
  <w:style w:type="character" w:customStyle="1" w:styleId="msonormalcxspmiddle0">
    <w:name w:val="msonormalcxspmiddle"/>
    <w:basedOn w:val="1"/>
    <w:link w:val="msonormalcxspmiddle"/>
    <w:rPr>
      <w:sz w:val="24"/>
    </w:rPr>
  </w:style>
  <w:style w:type="paragraph" w:customStyle="1" w:styleId="1d">
    <w:name w:val="Обычный1"/>
    <w:link w:val="1e"/>
  </w:style>
  <w:style w:type="character" w:customStyle="1" w:styleId="1e">
    <w:name w:val="Обычный1"/>
    <w:link w:val="1d"/>
  </w:style>
  <w:style w:type="paragraph" w:customStyle="1" w:styleId="64">
    <w:name w:val="Абзац списка6"/>
    <w:basedOn w:val="a"/>
    <w:link w:val="65"/>
    <w:pPr>
      <w:spacing w:after="200" w:line="276" w:lineRule="auto"/>
      <w:ind w:left="720"/>
      <w:contextualSpacing/>
    </w:pPr>
    <w:rPr>
      <w:sz w:val="24"/>
    </w:rPr>
  </w:style>
  <w:style w:type="character" w:customStyle="1" w:styleId="65">
    <w:name w:val="Абзац списка6"/>
    <w:basedOn w:val="1"/>
    <w:link w:val="64"/>
    <w:rPr>
      <w:sz w:val="24"/>
    </w:rPr>
  </w:style>
  <w:style w:type="paragraph" w:customStyle="1" w:styleId="Footnote4">
    <w:name w:val="Footnote4"/>
    <w:basedOn w:val="a"/>
    <w:link w:val="Footnote40"/>
    <w:pPr>
      <w:ind w:firstLine="709"/>
      <w:jc w:val="both"/>
    </w:pPr>
    <w:rPr>
      <w:rFonts w:ascii="Arial" w:hAnsi="Arial"/>
      <w:sz w:val="18"/>
    </w:rPr>
  </w:style>
  <w:style w:type="character" w:customStyle="1" w:styleId="Footnote40">
    <w:name w:val="Footnote4"/>
    <w:basedOn w:val="1"/>
    <w:link w:val="Footnote4"/>
    <w:rPr>
      <w:rFonts w:ascii="Arial" w:hAnsi="Arial"/>
      <w:sz w:val="18"/>
    </w:rPr>
  </w:style>
  <w:style w:type="paragraph" w:customStyle="1" w:styleId="colorgray">
    <w:name w:val="color_gray"/>
    <w:basedOn w:val="a"/>
    <w:link w:val="colorgray0"/>
    <w:pPr>
      <w:spacing w:beforeAutospacing="1" w:afterAutospacing="1"/>
    </w:pPr>
    <w:rPr>
      <w:sz w:val="24"/>
    </w:rPr>
  </w:style>
  <w:style w:type="character" w:customStyle="1" w:styleId="colorgray0">
    <w:name w:val="color_gray"/>
    <w:basedOn w:val="1"/>
    <w:link w:val="colorgray"/>
    <w:rPr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  <w:jc w:val="center"/>
    </w:pPr>
  </w:style>
  <w:style w:type="character" w:customStyle="1" w:styleId="xl690">
    <w:name w:val="xl69"/>
    <w:basedOn w:val="1"/>
    <w:link w:val="xl69"/>
  </w:style>
  <w:style w:type="paragraph" w:customStyle="1" w:styleId="TableFootnotelast1">
    <w:name w:val="Table_Footnote_last Знак Знак Знак Знак1"/>
    <w:basedOn w:val="1100"/>
    <w:link w:val="TableFootnotelast10"/>
  </w:style>
  <w:style w:type="character" w:customStyle="1" w:styleId="TableFootnotelast10">
    <w:name w:val="Table_Footnote_last Знак Знак Знак Знак1"/>
    <w:basedOn w:val="1102"/>
    <w:link w:val="TableFootnotelast1"/>
  </w:style>
  <w:style w:type="paragraph" w:styleId="73">
    <w:name w:val="toc 7"/>
    <w:basedOn w:val="a"/>
    <w:next w:val="a"/>
    <w:link w:val="74"/>
    <w:uiPriority w:val="39"/>
    <w:pPr>
      <w:ind w:left="1320" w:firstLine="709"/>
      <w:jc w:val="both"/>
    </w:pPr>
    <w:rPr>
      <w:rFonts w:ascii="Arial" w:hAnsi="Arial"/>
      <w:sz w:val="22"/>
    </w:rPr>
  </w:style>
  <w:style w:type="character" w:customStyle="1" w:styleId="74">
    <w:name w:val="Оглавление 7 Знак"/>
    <w:basedOn w:val="1"/>
    <w:link w:val="73"/>
    <w:rPr>
      <w:rFonts w:ascii="Arial" w:hAnsi="Arial"/>
      <w:sz w:val="22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</w:style>
  <w:style w:type="character" w:customStyle="1" w:styleId="xl1030">
    <w:name w:val="xl103"/>
    <w:basedOn w:val="1"/>
    <w:link w:val="xl103"/>
  </w:style>
  <w:style w:type="paragraph" w:customStyle="1" w:styleId="1f">
    <w:name w:val="Таб_заг Знак1"/>
    <w:link w:val="1f0"/>
    <w:rPr>
      <w:sz w:val="24"/>
    </w:rPr>
  </w:style>
  <w:style w:type="character" w:customStyle="1" w:styleId="1f0">
    <w:name w:val="Таб_заг Знак1"/>
    <w:link w:val="1f"/>
    <w:rPr>
      <w:sz w:val="24"/>
    </w:rPr>
  </w:style>
  <w:style w:type="paragraph" w:customStyle="1" w:styleId="160">
    <w:name w:val="Гиперссылка16"/>
    <w:link w:val="162"/>
    <w:rPr>
      <w:color w:val="0000FF"/>
      <w:u w:val="single"/>
    </w:rPr>
  </w:style>
  <w:style w:type="character" w:customStyle="1" w:styleId="162">
    <w:name w:val="Гиперссылка16"/>
    <w:link w:val="160"/>
    <w:rPr>
      <w:color w:val="0000FF"/>
      <w:u w:val="single"/>
    </w:rPr>
  </w:style>
  <w:style w:type="paragraph" w:customStyle="1" w:styleId="FootnoteTextChar">
    <w:name w:val="Footnote Text Char"/>
    <w:link w:val="FootnoteTextChar0"/>
  </w:style>
  <w:style w:type="character" w:customStyle="1" w:styleId="FootnoteTextChar0">
    <w:name w:val="Footnote Text Char"/>
    <w:link w:val="FootnoteTextChar"/>
  </w:style>
  <w:style w:type="paragraph" w:customStyle="1" w:styleId="1f1">
    <w:name w:val="Гипертекстовая ссылка1"/>
    <w:link w:val="1f2"/>
    <w:rPr>
      <w:color w:val="106BBE"/>
    </w:rPr>
  </w:style>
  <w:style w:type="character" w:customStyle="1" w:styleId="1f2">
    <w:name w:val="Гипертекстовая ссылка1"/>
    <w:link w:val="1f1"/>
    <w:rPr>
      <w:color w:val="106BBE"/>
    </w:rPr>
  </w:style>
  <w:style w:type="paragraph" w:customStyle="1" w:styleId="320">
    <w:name w:val="Без интервала32"/>
    <w:link w:val="321"/>
    <w:rPr>
      <w:rFonts w:ascii="Calibri" w:hAnsi="Calibri"/>
      <w:sz w:val="22"/>
    </w:rPr>
  </w:style>
  <w:style w:type="character" w:customStyle="1" w:styleId="321">
    <w:name w:val="Без интервала32"/>
    <w:link w:val="320"/>
    <w:rPr>
      <w:rFonts w:ascii="Calibri" w:hAnsi="Calibri"/>
      <w:sz w:val="22"/>
    </w:rPr>
  </w:style>
  <w:style w:type="paragraph" w:customStyle="1" w:styleId="a9">
    <w:name w:val="Основной текст_"/>
    <w:link w:val="aa"/>
    <w:rPr>
      <w:b/>
      <w:spacing w:val="-3"/>
      <w:highlight w:val="white"/>
    </w:rPr>
  </w:style>
  <w:style w:type="character" w:customStyle="1" w:styleId="aa">
    <w:name w:val="Основной текст_"/>
    <w:link w:val="a9"/>
    <w:rPr>
      <w:b/>
      <w:spacing w:val="-3"/>
      <w:highlight w:val="white"/>
    </w:rPr>
  </w:style>
  <w:style w:type="paragraph" w:customStyle="1" w:styleId="xl113">
    <w:name w:val="xl113"/>
    <w:basedOn w:val="a"/>
    <w:link w:val="xl1130"/>
    <w:pPr>
      <w:spacing w:beforeAutospacing="1" w:afterAutospacing="1"/>
      <w:jc w:val="center"/>
    </w:pPr>
  </w:style>
  <w:style w:type="character" w:customStyle="1" w:styleId="xl1130">
    <w:name w:val="xl113"/>
    <w:basedOn w:val="1"/>
    <w:link w:val="xl113"/>
  </w:style>
  <w:style w:type="paragraph" w:customStyle="1" w:styleId="Heading6Char1">
    <w:name w:val="Heading 6 Char1"/>
    <w:link w:val="Heading6Char10"/>
    <w:rPr>
      <w:rFonts w:ascii="Calibri" w:hAnsi="Calibri"/>
      <w:b/>
    </w:rPr>
  </w:style>
  <w:style w:type="character" w:customStyle="1" w:styleId="Heading6Char10">
    <w:name w:val="Heading 6 Char1"/>
    <w:link w:val="Heading6Char1"/>
    <w:rPr>
      <w:rFonts w:ascii="Calibri" w:hAnsi="Calibri"/>
      <w:b/>
    </w:rPr>
  </w:style>
  <w:style w:type="paragraph" w:customStyle="1" w:styleId="217">
    <w:name w:val="Знак сноски21"/>
    <w:basedOn w:val="270"/>
    <w:link w:val="218"/>
    <w:rPr>
      <w:vertAlign w:val="superscript"/>
    </w:rPr>
  </w:style>
  <w:style w:type="character" w:customStyle="1" w:styleId="218">
    <w:name w:val="Знак сноски21"/>
    <w:basedOn w:val="271"/>
    <w:link w:val="217"/>
    <w:rPr>
      <w:rFonts w:ascii="Calibri" w:hAnsi="Calibri"/>
      <w:vertAlign w:val="superscript"/>
    </w:rPr>
  </w:style>
  <w:style w:type="paragraph" w:customStyle="1" w:styleId="ConsPlusDocList1">
    <w:name w:val="ConsPlusDocList1"/>
    <w:link w:val="ConsPlusDocList10"/>
    <w:rPr>
      <w:rFonts w:ascii="Courier New" w:hAnsi="Courier New"/>
    </w:rPr>
  </w:style>
  <w:style w:type="character" w:customStyle="1" w:styleId="ConsPlusDocList10">
    <w:name w:val="ConsPlusDocList1"/>
    <w:link w:val="ConsPlusDocList1"/>
    <w:rPr>
      <w:rFonts w:ascii="Courier New" w:hAnsi="Courier New"/>
    </w:rPr>
  </w:style>
  <w:style w:type="paragraph" w:customStyle="1" w:styleId="82">
    <w:name w:val="Основной шрифт абзаца8"/>
    <w:link w:val="83"/>
  </w:style>
  <w:style w:type="character" w:customStyle="1" w:styleId="83">
    <w:name w:val="Основной шрифт абзаца8"/>
    <w:link w:val="82"/>
  </w:style>
  <w:style w:type="paragraph" w:customStyle="1" w:styleId="ListParagraph1">
    <w:name w:val="List Paragraph1"/>
    <w:basedOn w:val="a"/>
    <w:link w:val="ListParagraph10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ListParagraph10">
    <w:name w:val="List Paragraph1"/>
    <w:basedOn w:val="1"/>
    <w:link w:val="ListParagraph1"/>
    <w:rPr>
      <w:rFonts w:ascii="Calibri" w:hAnsi="Calibri"/>
      <w:sz w:val="22"/>
    </w:rPr>
  </w:style>
  <w:style w:type="paragraph" w:customStyle="1" w:styleId="ab">
    <w:name w:val="Таблотст"/>
    <w:basedOn w:val="ac"/>
    <w:link w:val="ad"/>
    <w:pPr>
      <w:spacing w:line="220" w:lineRule="exact"/>
      <w:ind w:left="85" w:firstLine="0"/>
    </w:pPr>
    <w:rPr>
      <w:sz w:val="20"/>
    </w:rPr>
  </w:style>
  <w:style w:type="character" w:customStyle="1" w:styleId="ad">
    <w:name w:val="Таблотст"/>
    <w:basedOn w:val="ae"/>
    <w:link w:val="ab"/>
    <w:rPr>
      <w:rFonts w:ascii="Arial" w:hAnsi="Arial"/>
      <w:sz w:val="20"/>
    </w:rPr>
  </w:style>
  <w:style w:type="paragraph" w:customStyle="1" w:styleId="xl78">
    <w:name w:val="xl78"/>
    <w:basedOn w:val="a"/>
    <w:link w:val="xl780"/>
    <w:pPr>
      <w:spacing w:beforeAutospacing="1" w:afterAutospacing="1"/>
    </w:pPr>
  </w:style>
  <w:style w:type="character" w:customStyle="1" w:styleId="xl780">
    <w:name w:val="xl78"/>
    <w:basedOn w:val="1"/>
    <w:link w:val="xl78"/>
  </w:style>
  <w:style w:type="paragraph" w:customStyle="1" w:styleId="1f3">
    <w:name w:val="Обычный1"/>
    <w:link w:val="1f4"/>
  </w:style>
  <w:style w:type="character" w:customStyle="1" w:styleId="1f4">
    <w:name w:val="Обычный1"/>
    <w:link w:val="1f3"/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</w:rPr>
  </w:style>
  <w:style w:type="paragraph" w:customStyle="1" w:styleId="af">
    <w:name w:val="Ñíîñêà"/>
    <w:basedOn w:val="a"/>
    <w:link w:val="af0"/>
    <w:pPr>
      <w:ind w:firstLine="454"/>
      <w:jc w:val="both"/>
    </w:pPr>
    <w:rPr>
      <w:rFonts w:ascii="Arial" w:hAnsi="Arial"/>
      <w:sz w:val="18"/>
    </w:rPr>
  </w:style>
  <w:style w:type="character" w:customStyle="1" w:styleId="af0">
    <w:name w:val="Ñíîñêà"/>
    <w:basedOn w:val="1"/>
    <w:link w:val="af"/>
    <w:rPr>
      <w:rFonts w:ascii="Arial" w:hAnsi="Arial"/>
      <w:sz w:val="18"/>
    </w:rPr>
  </w:style>
  <w:style w:type="paragraph" w:customStyle="1" w:styleId="xl831">
    <w:name w:val="xl831"/>
    <w:basedOn w:val="13"/>
    <w:link w:val="xl8310"/>
  </w:style>
  <w:style w:type="character" w:customStyle="1" w:styleId="xl8310">
    <w:name w:val="xl831"/>
    <w:basedOn w:val="16"/>
    <w:link w:val="xl831"/>
  </w:style>
  <w:style w:type="paragraph" w:customStyle="1" w:styleId="1f5">
    <w:name w:val="Название Знак1"/>
    <w:link w:val="1f6"/>
    <w:rPr>
      <w:rFonts w:ascii="Cambria" w:hAnsi="Cambria"/>
      <w:color w:val="17365D"/>
      <w:spacing w:val="5"/>
      <w:sz w:val="52"/>
    </w:rPr>
  </w:style>
  <w:style w:type="character" w:customStyle="1" w:styleId="1f6">
    <w:name w:val="Название Знак1"/>
    <w:link w:val="1f5"/>
    <w:rPr>
      <w:rFonts w:ascii="Cambria" w:hAnsi="Cambria"/>
      <w:color w:val="17365D"/>
      <w:spacing w:val="5"/>
      <w:sz w:val="52"/>
    </w:rPr>
  </w:style>
  <w:style w:type="paragraph" w:styleId="2b">
    <w:name w:val="Body Text 2"/>
    <w:basedOn w:val="a"/>
    <w:link w:val="2c"/>
    <w:pPr>
      <w:spacing w:after="120" w:line="480" w:lineRule="auto"/>
    </w:pPr>
    <w:rPr>
      <w:rFonts w:ascii="Arial" w:hAnsi="Arial"/>
    </w:rPr>
  </w:style>
  <w:style w:type="character" w:customStyle="1" w:styleId="2c">
    <w:name w:val="Основной текст 2 Знак"/>
    <w:basedOn w:val="1"/>
    <w:link w:val="2b"/>
    <w:rPr>
      <w:rFonts w:ascii="Arial" w:hAnsi="Arial"/>
    </w:rPr>
  </w:style>
  <w:style w:type="paragraph" w:customStyle="1" w:styleId="811">
    <w:name w:val="Основной шрифт абзаца81"/>
    <w:link w:val="812"/>
  </w:style>
  <w:style w:type="character" w:customStyle="1" w:styleId="812">
    <w:name w:val="Основной шрифт абзаца81"/>
    <w:link w:val="811"/>
  </w:style>
  <w:style w:type="paragraph" w:customStyle="1" w:styleId="1f7">
    <w:name w:val="Основной текст Знак1"/>
    <w:basedOn w:val="1100"/>
    <w:link w:val="1f8"/>
    <w:rPr>
      <w:sz w:val="28"/>
    </w:rPr>
  </w:style>
  <w:style w:type="character" w:customStyle="1" w:styleId="1f8">
    <w:name w:val="Основной текст Знак1"/>
    <w:basedOn w:val="1102"/>
    <w:link w:val="1f7"/>
    <w:rPr>
      <w:sz w:val="28"/>
    </w:rPr>
  </w:style>
  <w:style w:type="paragraph" w:customStyle="1" w:styleId="description">
    <w:name w:val="description"/>
    <w:basedOn w:val="a"/>
    <w:link w:val="description0"/>
    <w:pPr>
      <w:spacing w:beforeAutospacing="1" w:afterAutospacing="1"/>
    </w:pPr>
    <w:rPr>
      <w:sz w:val="24"/>
    </w:rPr>
  </w:style>
  <w:style w:type="character" w:customStyle="1" w:styleId="description0">
    <w:name w:val="description"/>
    <w:basedOn w:val="1"/>
    <w:link w:val="description"/>
    <w:rPr>
      <w:sz w:val="24"/>
    </w:rPr>
  </w:style>
  <w:style w:type="paragraph" w:customStyle="1" w:styleId="123">
    <w:name w:val="Слабое выделение12"/>
    <w:link w:val="124"/>
    <w:rPr>
      <w:i/>
    </w:rPr>
  </w:style>
  <w:style w:type="character" w:customStyle="1" w:styleId="124">
    <w:name w:val="Слабое выделение12"/>
    <w:link w:val="123"/>
    <w:rPr>
      <w:i/>
    </w:rPr>
  </w:style>
  <w:style w:type="paragraph" w:customStyle="1" w:styleId="116">
    <w:name w:val="Текст выноски Знак11"/>
    <w:link w:val="117"/>
    <w:rPr>
      <w:rFonts w:ascii="Tahoma" w:hAnsi="Tahoma"/>
      <w:sz w:val="16"/>
    </w:rPr>
  </w:style>
  <w:style w:type="character" w:customStyle="1" w:styleId="117">
    <w:name w:val="Текст выноски Знак11"/>
    <w:link w:val="116"/>
    <w:rPr>
      <w:rFonts w:ascii="Tahoma" w:hAnsi="Tahoma"/>
      <w:sz w:val="16"/>
    </w:rPr>
  </w:style>
  <w:style w:type="paragraph" w:styleId="1f9">
    <w:name w:val="index 1"/>
    <w:basedOn w:val="a"/>
    <w:next w:val="a"/>
    <w:link w:val="1fa"/>
    <w:pPr>
      <w:ind w:left="200" w:hanging="200"/>
    </w:pPr>
  </w:style>
  <w:style w:type="character" w:customStyle="1" w:styleId="1fa">
    <w:name w:val="Указатель 1 Знак"/>
    <w:basedOn w:val="1"/>
    <w:link w:val="1f9"/>
  </w:style>
  <w:style w:type="paragraph" w:customStyle="1" w:styleId="1112">
    <w:name w:val="Без интервала111"/>
    <w:link w:val="1113"/>
    <w:rPr>
      <w:sz w:val="24"/>
    </w:rPr>
  </w:style>
  <w:style w:type="character" w:customStyle="1" w:styleId="1113">
    <w:name w:val="Без интервала111"/>
    <w:link w:val="1112"/>
    <w:rPr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  <w:jc w:val="center"/>
    </w:pPr>
  </w:style>
  <w:style w:type="character" w:customStyle="1" w:styleId="xl1090">
    <w:name w:val="xl109"/>
    <w:basedOn w:val="1"/>
    <w:link w:val="xl109"/>
  </w:style>
  <w:style w:type="paragraph" w:customStyle="1" w:styleId="Heading1Char1">
    <w:name w:val="Heading 1 Char1"/>
    <w:link w:val="Heading1Char10"/>
    <w:rPr>
      <w:rFonts w:ascii="AG Souvenir" w:hAnsi="AG Souvenir"/>
      <w:b/>
      <w:spacing w:val="38"/>
      <w:sz w:val="28"/>
    </w:rPr>
  </w:style>
  <w:style w:type="character" w:customStyle="1" w:styleId="Heading1Char10">
    <w:name w:val="Heading 1 Char1"/>
    <w:link w:val="Heading1Char1"/>
    <w:rPr>
      <w:rFonts w:ascii="AG Souvenir" w:hAnsi="AG Souvenir"/>
      <w:b/>
      <w:spacing w:val="38"/>
      <w:sz w:val="28"/>
    </w:rPr>
  </w:style>
  <w:style w:type="paragraph" w:customStyle="1" w:styleId="134">
    <w:name w:val="Выделение13"/>
    <w:link w:val="135"/>
    <w:rPr>
      <w:b/>
      <w:i/>
      <w:spacing w:val="10"/>
    </w:rPr>
  </w:style>
  <w:style w:type="character" w:customStyle="1" w:styleId="135">
    <w:name w:val="Выделение13"/>
    <w:link w:val="134"/>
    <w:rPr>
      <w:b/>
      <w:i/>
      <w:spacing w:val="10"/>
    </w:rPr>
  </w:style>
  <w:style w:type="paragraph" w:customStyle="1" w:styleId="1fb">
    <w:name w:val="Сноска1"/>
    <w:link w:val="1fc"/>
    <w:rPr>
      <w:rFonts w:ascii="Arial" w:hAnsi="Arial"/>
      <w:sz w:val="18"/>
    </w:rPr>
  </w:style>
  <w:style w:type="character" w:customStyle="1" w:styleId="1fc">
    <w:name w:val="Сноска1"/>
    <w:link w:val="1fb"/>
    <w:rPr>
      <w:rFonts w:ascii="Arial" w:hAnsi="Arial"/>
      <w:sz w:val="18"/>
    </w:rPr>
  </w:style>
  <w:style w:type="paragraph" w:customStyle="1" w:styleId="272">
    <w:name w:val="Гиперссылка27"/>
    <w:link w:val="273"/>
    <w:rPr>
      <w:rFonts w:ascii="Calibri" w:hAnsi="Calibri"/>
      <w:color w:val="0000FF"/>
      <w:u w:val="single"/>
    </w:rPr>
  </w:style>
  <w:style w:type="character" w:customStyle="1" w:styleId="273">
    <w:name w:val="Гиперссылка27"/>
    <w:link w:val="272"/>
    <w:rPr>
      <w:rFonts w:ascii="Calibri" w:hAnsi="Calibri"/>
      <w:color w:val="0000FF"/>
      <w:u w:val="single"/>
    </w:rPr>
  </w:style>
  <w:style w:type="paragraph" w:customStyle="1" w:styleId="1fd">
    <w:name w:val="Символ сноски1"/>
    <w:link w:val="1fe"/>
    <w:rPr>
      <w:rFonts w:ascii="Calibri" w:hAnsi="Calibri"/>
    </w:rPr>
  </w:style>
  <w:style w:type="character" w:customStyle="1" w:styleId="1fe">
    <w:name w:val="Символ сноски1"/>
    <w:link w:val="1fd"/>
    <w:rPr>
      <w:rFonts w:ascii="Calibri" w:hAnsi="Calibri"/>
    </w:rPr>
  </w:style>
  <w:style w:type="paragraph" w:customStyle="1" w:styleId="CommentTextChar">
    <w:name w:val="Comment Text Char"/>
    <w:link w:val="CommentTextChar0"/>
  </w:style>
  <w:style w:type="character" w:customStyle="1" w:styleId="CommentTextChar0">
    <w:name w:val="Comment Text Char"/>
    <w:link w:val="CommentTextChar"/>
  </w:style>
  <w:style w:type="paragraph" w:customStyle="1" w:styleId="1012">
    <w:name w:val="Знак Знак101"/>
    <w:link w:val="1013"/>
    <w:rPr>
      <w:rFonts w:ascii="Tahoma" w:hAnsi="Tahoma"/>
      <w:sz w:val="16"/>
    </w:rPr>
  </w:style>
  <w:style w:type="character" w:customStyle="1" w:styleId="1013">
    <w:name w:val="Знак Знак101"/>
    <w:link w:val="1012"/>
    <w:rPr>
      <w:rFonts w:ascii="Tahoma" w:hAnsi="Tahoma"/>
      <w:sz w:val="16"/>
    </w:rPr>
  </w:style>
  <w:style w:type="paragraph" w:customStyle="1" w:styleId="1200">
    <w:name w:val="Обычный120"/>
    <w:link w:val="1201"/>
  </w:style>
  <w:style w:type="character" w:customStyle="1" w:styleId="1201">
    <w:name w:val="Обычный120"/>
    <w:link w:val="1200"/>
  </w:style>
  <w:style w:type="paragraph" w:customStyle="1" w:styleId="BodyText2Char">
    <w:name w:val="Body Text 2 Char"/>
    <w:link w:val="BodyText2Char0"/>
  </w:style>
  <w:style w:type="character" w:customStyle="1" w:styleId="BodyText2Char0">
    <w:name w:val="Body Text 2 Char"/>
    <w:link w:val="BodyText2Char"/>
  </w:style>
  <w:style w:type="paragraph" w:customStyle="1" w:styleId="af1">
    <w:name w:val="знак сноски"/>
    <w:link w:val="af2"/>
    <w:rPr>
      <w:vertAlign w:val="superscript"/>
    </w:rPr>
  </w:style>
  <w:style w:type="character" w:customStyle="1" w:styleId="af2">
    <w:name w:val="знак сноски"/>
    <w:link w:val="af1"/>
    <w:rPr>
      <w:vertAlign w:val="superscript"/>
    </w:rPr>
  </w:style>
  <w:style w:type="paragraph" w:customStyle="1" w:styleId="1ff">
    <w:name w:val="Основной шрифт абзаца1"/>
    <w:link w:val="1ff0"/>
  </w:style>
  <w:style w:type="character" w:customStyle="1" w:styleId="1ff0">
    <w:name w:val="Основной шрифт абзаца1"/>
    <w:link w:val="1ff"/>
  </w:style>
  <w:style w:type="paragraph" w:customStyle="1" w:styleId="ConsCell">
    <w:name w:val="ConsCell"/>
    <w:link w:val="ConsCell0"/>
    <w:pPr>
      <w:widowControl w:val="0"/>
      <w:ind w:right="19772"/>
    </w:pPr>
    <w:rPr>
      <w:rFonts w:ascii="Arial" w:hAnsi="Arial"/>
    </w:rPr>
  </w:style>
  <w:style w:type="character" w:customStyle="1" w:styleId="ConsCell0">
    <w:name w:val="ConsCell"/>
    <w:link w:val="ConsCell"/>
    <w:rPr>
      <w:rFonts w:ascii="Arial" w:hAnsi="Arial"/>
    </w:rPr>
  </w:style>
  <w:style w:type="paragraph" w:customStyle="1" w:styleId="apple-style-span1">
    <w:name w:val="apple-style-span1"/>
    <w:link w:val="apple-style-span10"/>
  </w:style>
  <w:style w:type="character" w:customStyle="1" w:styleId="apple-style-span10">
    <w:name w:val="apple-style-span1"/>
    <w:link w:val="apple-style-span1"/>
  </w:style>
  <w:style w:type="paragraph" w:customStyle="1" w:styleId="1613">
    <w:name w:val="Заголовок 161"/>
    <w:basedOn w:val="13"/>
    <w:link w:val="1614"/>
    <w:rPr>
      <w:b/>
      <w:sz w:val="28"/>
    </w:rPr>
  </w:style>
  <w:style w:type="character" w:customStyle="1" w:styleId="1614">
    <w:name w:val="Заголовок 161"/>
    <w:basedOn w:val="16"/>
    <w:link w:val="1613"/>
    <w:rPr>
      <w:b/>
      <w:sz w:val="28"/>
    </w:rPr>
  </w:style>
  <w:style w:type="paragraph" w:customStyle="1" w:styleId="118">
    <w:name w:val="Таб_заг11"/>
    <w:link w:val="119"/>
    <w:rPr>
      <w:sz w:val="24"/>
    </w:rPr>
  </w:style>
  <w:style w:type="character" w:customStyle="1" w:styleId="119">
    <w:name w:val="Таб_заг11"/>
    <w:link w:val="118"/>
    <w:rPr>
      <w:sz w:val="24"/>
    </w:rPr>
  </w:style>
  <w:style w:type="paragraph" w:customStyle="1" w:styleId="1191">
    <w:name w:val="Обычный1191"/>
    <w:link w:val="11910"/>
  </w:style>
  <w:style w:type="character" w:customStyle="1" w:styleId="11910">
    <w:name w:val="Обычный1191"/>
    <w:link w:val="1191"/>
  </w:style>
  <w:style w:type="paragraph" w:customStyle="1" w:styleId="11a">
    <w:name w:val="Текст сноски Знак11"/>
    <w:basedOn w:val="12"/>
    <w:link w:val="11b"/>
  </w:style>
  <w:style w:type="character" w:customStyle="1" w:styleId="11b">
    <w:name w:val="Текст сноски Знак11"/>
    <w:basedOn w:val="120"/>
    <w:link w:val="11a"/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</w:style>
  <w:style w:type="character" w:customStyle="1" w:styleId="xl1560">
    <w:name w:val="xl156"/>
    <w:basedOn w:val="1"/>
    <w:link w:val="xl156"/>
  </w:style>
  <w:style w:type="paragraph" w:customStyle="1" w:styleId="Heading3Char1">
    <w:name w:val="Heading 3 Char1"/>
    <w:link w:val="Heading3Char10"/>
    <w:rPr>
      <w:rFonts w:ascii="Cambria" w:hAnsi="Cambria"/>
      <w:b/>
      <w:sz w:val="26"/>
    </w:rPr>
  </w:style>
  <w:style w:type="character" w:customStyle="1" w:styleId="Heading3Char10">
    <w:name w:val="Heading 3 Char1"/>
    <w:link w:val="Heading3Char1"/>
    <w:rPr>
      <w:rFonts w:ascii="Cambria" w:hAnsi="Cambria"/>
      <w:b/>
      <w:sz w:val="26"/>
    </w:rPr>
  </w:style>
  <w:style w:type="paragraph" w:customStyle="1" w:styleId="xl141">
    <w:name w:val="xl141"/>
    <w:basedOn w:val="a"/>
    <w:link w:val="xl1410"/>
    <w:pPr>
      <w:spacing w:beforeAutospacing="1" w:afterAutospacing="1"/>
      <w:jc w:val="center"/>
    </w:pPr>
  </w:style>
  <w:style w:type="character" w:customStyle="1" w:styleId="xl1410">
    <w:name w:val="xl141"/>
    <w:basedOn w:val="1"/>
    <w:link w:val="xl141"/>
  </w:style>
  <w:style w:type="paragraph" w:customStyle="1" w:styleId="11110">
    <w:name w:val="Знак Знак1111"/>
    <w:link w:val="11111"/>
  </w:style>
  <w:style w:type="character" w:customStyle="1" w:styleId="11111">
    <w:name w:val="Знак Знак1111"/>
    <w:link w:val="11110"/>
  </w:style>
  <w:style w:type="paragraph" w:customStyle="1" w:styleId="1114">
    <w:name w:val="Текст примечания Знак111"/>
    <w:basedOn w:val="1210"/>
    <w:link w:val="1115"/>
  </w:style>
  <w:style w:type="character" w:customStyle="1" w:styleId="1115">
    <w:name w:val="Текст примечания Знак111"/>
    <w:basedOn w:val="1211"/>
    <w:link w:val="1114"/>
  </w:style>
  <w:style w:type="paragraph" w:customStyle="1" w:styleId="BodyTextIndentChar1">
    <w:name w:val="Body Text Indent Char1"/>
    <w:link w:val="BodyTextIndentChar10"/>
  </w:style>
  <w:style w:type="character" w:customStyle="1" w:styleId="BodyTextIndentChar10">
    <w:name w:val="Body Text Indent Char1"/>
    <w:link w:val="BodyTextIndentChar1"/>
  </w:style>
  <w:style w:type="paragraph" w:customStyle="1" w:styleId="1ff1">
    <w:name w:val="Таб_текст Знак1"/>
    <w:link w:val="1ff2"/>
    <w:rPr>
      <w:sz w:val="24"/>
    </w:rPr>
  </w:style>
  <w:style w:type="character" w:customStyle="1" w:styleId="1ff2">
    <w:name w:val="Таб_текст Знак1"/>
    <w:link w:val="1ff1"/>
    <w:rPr>
      <w:sz w:val="24"/>
    </w:rPr>
  </w:style>
  <w:style w:type="paragraph" w:customStyle="1" w:styleId="xl901">
    <w:name w:val="xl901"/>
    <w:basedOn w:val="13"/>
    <w:link w:val="xl9010"/>
  </w:style>
  <w:style w:type="character" w:customStyle="1" w:styleId="xl9010">
    <w:name w:val="xl901"/>
    <w:basedOn w:val="16"/>
    <w:link w:val="xl901"/>
  </w:style>
  <w:style w:type="paragraph" w:styleId="af3">
    <w:name w:val="caption"/>
    <w:basedOn w:val="a"/>
    <w:next w:val="a"/>
    <w:link w:val="af4"/>
    <w:pPr>
      <w:jc w:val="both"/>
    </w:pPr>
    <w:rPr>
      <w:rFonts w:ascii="Arial" w:hAnsi="Arial"/>
      <w:b/>
      <w:sz w:val="22"/>
    </w:rPr>
  </w:style>
  <w:style w:type="character" w:customStyle="1" w:styleId="af4">
    <w:name w:val="Название объекта Знак"/>
    <w:basedOn w:val="1"/>
    <w:link w:val="af3"/>
    <w:rPr>
      <w:rFonts w:ascii="Arial" w:hAnsi="Arial"/>
      <w:b/>
      <w:sz w:val="22"/>
    </w:rPr>
  </w:style>
  <w:style w:type="paragraph" w:customStyle="1" w:styleId="1ff3">
    <w:name w:val="Обычный1"/>
    <w:link w:val="1ff4"/>
  </w:style>
  <w:style w:type="character" w:customStyle="1" w:styleId="1ff4">
    <w:name w:val="Обычный1"/>
    <w:link w:val="1ff3"/>
  </w:style>
  <w:style w:type="paragraph" w:customStyle="1" w:styleId="127">
    <w:name w:val="Обычный127"/>
    <w:link w:val="1270"/>
  </w:style>
  <w:style w:type="character" w:customStyle="1" w:styleId="1270">
    <w:name w:val="Обычный127"/>
    <w:link w:val="127"/>
  </w:style>
  <w:style w:type="paragraph" w:customStyle="1" w:styleId="54">
    <w:name w:val="Абзац списка5"/>
    <w:basedOn w:val="a"/>
    <w:link w:val="55"/>
    <w:pPr>
      <w:spacing w:after="200" w:line="276" w:lineRule="auto"/>
      <w:ind w:left="720"/>
      <w:contextualSpacing/>
    </w:pPr>
    <w:rPr>
      <w:sz w:val="24"/>
    </w:rPr>
  </w:style>
  <w:style w:type="character" w:customStyle="1" w:styleId="55">
    <w:name w:val="Абзац списка5"/>
    <w:basedOn w:val="1"/>
    <w:link w:val="54"/>
    <w:rPr>
      <w:sz w:val="24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basedOn w:val="1"/>
    <w:link w:val="af5"/>
    <w:uiPriority w:val="99"/>
  </w:style>
  <w:style w:type="paragraph" w:customStyle="1" w:styleId="230">
    <w:name w:val="Гиперссылка23"/>
    <w:link w:val="231"/>
    <w:rPr>
      <w:color w:val="0000FF"/>
      <w:u w:val="single"/>
    </w:rPr>
  </w:style>
  <w:style w:type="character" w:customStyle="1" w:styleId="231">
    <w:name w:val="Гиперссылка23"/>
    <w:link w:val="230"/>
    <w:rPr>
      <w:color w:val="0000FF"/>
      <w:u w:val="single"/>
    </w:rPr>
  </w:style>
  <w:style w:type="paragraph" w:customStyle="1" w:styleId="219">
    <w:name w:val="Знак2 Знак Знак Знак Знак Знак Знак Знак Знак Знак Знак Знак Знак Знак Знак Знак1"/>
    <w:basedOn w:val="13"/>
    <w:link w:val="21a"/>
    <w:rPr>
      <w:rFonts w:ascii="Tahoma" w:hAnsi="Tahoma"/>
    </w:rPr>
  </w:style>
  <w:style w:type="character" w:customStyle="1" w:styleId="21a">
    <w:name w:val="Знак2 Знак Знак Знак Знак Знак Знак Знак Знак Знак Знак Знак Знак Знак Знак Знак1"/>
    <w:basedOn w:val="16"/>
    <w:link w:val="219"/>
    <w:rPr>
      <w:rFonts w:ascii="Tahoma" w:hAnsi="Tahoma"/>
    </w:rPr>
  </w:style>
  <w:style w:type="paragraph" w:customStyle="1" w:styleId="1ff5">
    <w:name w:val="Номер страницы1"/>
    <w:basedOn w:val="163"/>
    <w:link w:val="1ff6"/>
  </w:style>
  <w:style w:type="character" w:customStyle="1" w:styleId="1ff6">
    <w:name w:val="Номер страницы1"/>
    <w:basedOn w:val="164"/>
    <w:link w:val="1ff5"/>
  </w:style>
  <w:style w:type="paragraph" w:customStyle="1" w:styleId="151">
    <w:name w:val="Заголовок 15"/>
    <w:basedOn w:val="a"/>
    <w:link w:val="152"/>
    <w:pPr>
      <w:widowControl w:val="0"/>
      <w:ind w:left="932"/>
      <w:outlineLvl w:val="1"/>
    </w:pPr>
    <w:rPr>
      <w:b/>
      <w:sz w:val="28"/>
    </w:rPr>
  </w:style>
  <w:style w:type="character" w:customStyle="1" w:styleId="152">
    <w:name w:val="Заголовок 15"/>
    <w:basedOn w:val="1"/>
    <w:link w:val="151"/>
    <w:rPr>
      <w:b/>
      <w:sz w:val="28"/>
    </w:rPr>
  </w:style>
  <w:style w:type="paragraph" w:customStyle="1" w:styleId="125">
    <w:name w:val="Выделение12"/>
    <w:link w:val="126"/>
    <w:rPr>
      <w:b/>
      <w:i/>
      <w:spacing w:val="10"/>
    </w:rPr>
  </w:style>
  <w:style w:type="character" w:customStyle="1" w:styleId="126">
    <w:name w:val="Выделение12"/>
    <w:link w:val="125"/>
    <w:rPr>
      <w:b/>
      <w:i/>
      <w:spacing w:val="10"/>
    </w:rPr>
  </w:style>
  <w:style w:type="paragraph" w:customStyle="1" w:styleId="11c">
    <w:name w:val="Знак Знак11"/>
    <w:link w:val="11d"/>
    <w:rPr>
      <w:sz w:val="22"/>
    </w:rPr>
  </w:style>
  <w:style w:type="character" w:customStyle="1" w:styleId="11d">
    <w:name w:val="Знак Знак11"/>
    <w:link w:val="11c"/>
    <w:rPr>
      <w:sz w:val="22"/>
    </w:rPr>
  </w:style>
  <w:style w:type="character" w:customStyle="1" w:styleId="30">
    <w:name w:val="Заголовок 3 Знак"/>
    <w:basedOn w:val="20"/>
    <w:link w:val="3"/>
    <w:rPr>
      <w:rFonts w:ascii="Arial" w:hAnsi="Arial"/>
      <w:sz w:val="24"/>
    </w:rPr>
  </w:style>
  <w:style w:type="paragraph" w:customStyle="1" w:styleId="1ff7">
    <w:name w:val="Знак1"/>
    <w:basedOn w:val="a"/>
    <w:link w:val="1ff8"/>
    <w:pPr>
      <w:spacing w:beforeAutospacing="1" w:afterAutospacing="1"/>
    </w:pPr>
    <w:rPr>
      <w:rFonts w:ascii="Tahoma" w:hAnsi="Tahoma"/>
    </w:rPr>
  </w:style>
  <w:style w:type="character" w:customStyle="1" w:styleId="1ff8">
    <w:name w:val="Знак1"/>
    <w:basedOn w:val="1"/>
    <w:link w:val="1ff7"/>
    <w:rPr>
      <w:rFonts w:ascii="Tahoma" w:hAnsi="Tahoma"/>
    </w:rPr>
  </w:style>
  <w:style w:type="paragraph" w:customStyle="1" w:styleId="xl1431">
    <w:name w:val="xl1431"/>
    <w:basedOn w:val="13"/>
    <w:link w:val="xl14310"/>
  </w:style>
  <w:style w:type="character" w:customStyle="1" w:styleId="xl14310">
    <w:name w:val="xl1431"/>
    <w:basedOn w:val="16"/>
    <w:link w:val="xl1431"/>
  </w:style>
  <w:style w:type="paragraph" w:customStyle="1" w:styleId="21b">
    <w:name w:val="Цитата 21"/>
    <w:basedOn w:val="a"/>
    <w:next w:val="a"/>
    <w:link w:val="21c"/>
    <w:pPr>
      <w:spacing w:after="200" w:line="276" w:lineRule="auto"/>
      <w:ind w:firstLine="709"/>
      <w:jc w:val="both"/>
    </w:pPr>
    <w:rPr>
      <w:i/>
    </w:rPr>
  </w:style>
  <w:style w:type="character" w:customStyle="1" w:styleId="21c">
    <w:name w:val="Цитата 21"/>
    <w:basedOn w:val="1"/>
    <w:link w:val="21b"/>
    <w:rPr>
      <w:i/>
    </w:rPr>
  </w:style>
  <w:style w:type="paragraph" w:customStyle="1" w:styleId="128">
    <w:name w:val="Тема примечания Знак12"/>
    <w:link w:val="129"/>
    <w:rPr>
      <w:b/>
    </w:rPr>
  </w:style>
  <w:style w:type="character" w:customStyle="1" w:styleId="129">
    <w:name w:val="Тема примечания Знак12"/>
    <w:link w:val="128"/>
    <w:rPr>
      <w:b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</w:style>
  <w:style w:type="character" w:customStyle="1" w:styleId="xl1100">
    <w:name w:val="xl110"/>
    <w:basedOn w:val="1"/>
    <w:link w:val="xl110"/>
  </w:style>
  <w:style w:type="paragraph" w:customStyle="1" w:styleId="MessageHeaderChar1">
    <w:name w:val="Message Header Char1"/>
    <w:link w:val="MessageHeaderChar10"/>
    <w:rPr>
      <w:rFonts w:ascii="Cambria" w:hAnsi="Cambria"/>
      <w:sz w:val="24"/>
    </w:rPr>
  </w:style>
  <w:style w:type="character" w:customStyle="1" w:styleId="MessageHeaderChar10">
    <w:name w:val="Message Header Char1"/>
    <w:link w:val="MessageHeaderChar1"/>
    <w:rPr>
      <w:rFonts w:ascii="Cambria" w:hAnsi="Cambria"/>
      <w:sz w:val="24"/>
    </w:rPr>
  </w:style>
  <w:style w:type="paragraph" w:customStyle="1" w:styleId="Heading5Char">
    <w:name w:val="Heading 5 Char"/>
    <w:link w:val="Heading5Char0"/>
    <w:rPr>
      <w:rFonts w:ascii="Calibri" w:hAnsi="Calibri"/>
      <w:b/>
      <w:i/>
      <w:sz w:val="26"/>
    </w:rPr>
  </w:style>
  <w:style w:type="character" w:customStyle="1" w:styleId="Heading5Char0">
    <w:name w:val="Heading 5 Char"/>
    <w:link w:val="Heading5Char"/>
    <w:rPr>
      <w:rFonts w:ascii="Calibri" w:hAnsi="Calibri"/>
      <w:b/>
      <w:i/>
      <w:sz w:val="26"/>
    </w:rPr>
  </w:style>
  <w:style w:type="paragraph" w:customStyle="1" w:styleId="HeaderChar1">
    <w:name w:val="Header Char1"/>
    <w:link w:val="HeaderChar10"/>
  </w:style>
  <w:style w:type="character" w:customStyle="1" w:styleId="HeaderChar10">
    <w:name w:val="Header Char1"/>
    <w:link w:val="HeaderChar1"/>
  </w:style>
  <w:style w:type="paragraph" w:customStyle="1" w:styleId="Heading2Char1">
    <w:name w:val="Heading 2 Char1"/>
    <w:link w:val="Heading2Char10"/>
    <w:rPr>
      <w:rFonts w:ascii="Cambria" w:hAnsi="Cambria"/>
      <w:b/>
      <w:i/>
      <w:sz w:val="28"/>
    </w:rPr>
  </w:style>
  <w:style w:type="character" w:customStyle="1" w:styleId="Heading2Char10">
    <w:name w:val="Heading 2 Char1"/>
    <w:link w:val="Heading2Char1"/>
    <w:rPr>
      <w:rFonts w:ascii="Cambria" w:hAnsi="Cambria"/>
      <w:b/>
      <w:i/>
      <w:sz w:val="28"/>
    </w:rPr>
  </w:style>
  <w:style w:type="paragraph" w:customStyle="1" w:styleId="1160">
    <w:name w:val="Обычный116"/>
    <w:link w:val="1161"/>
  </w:style>
  <w:style w:type="character" w:customStyle="1" w:styleId="1161">
    <w:name w:val="Обычный116"/>
    <w:link w:val="1160"/>
  </w:style>
  <w:style w:type="paragraph" w:customStyle="1" w:styleId="710">
    <w:name w:val="Основной шрифт абзаца71"/>
    <w:link w:val="711"/>
  </w:style>
  <w:style w:type="character" w:customStyle="1" w:styleId="711">
    <w:name w:val="Основной шрифт абзаца71"/>
    <w:link w:val="710"/>
  </w:style>
  <w:style w:type="paragraph" w:customStyle="1" w:styleId="33">
    <w:name w:val="Основной шрифт абзаца3"/>
    <w:link w:val="34"/>
    <w:rPr>
      <w:rFonts w:ascii="Calibri" w:hAnsi="Calibri"/>
    </w:rPr>
  </w:style>
  <w:style w:type="character" w:customStyle="1" w:styleId="34">
    <w:name w:val="Основной шрифт абзаца3"/>
    <w:link w:val="33"/>
    <w:rPr>
      <w:rFonts w:ascii="Calibri" w:hAnsi="Calibri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</w:style>
  <w:style w:type="character" w:customStyle="1" w:styleId="xl1420">
    <w:name w:val="xl142"/>
    <w:basedOn w:val="1"/>
    <w:link w:val="xl142"/>
  </w:style>
  <w:style w:type="paragraph" w:styleId="af7">
    <w:name w:val="Normal Indent"/>
    <w:basedOn w:val="a"/>
    <w:link w:val="af8"/>
    <w:pPr>
      <w:ind w:left="720"/>
    </w:pPr>
  </w:style>
  <w:style w:type="character" w:customStyle="1" w:styleId="af8">
    <w:name w:val="Обычный отступ Знак"/>
    <w:basedOn w:val="1"/>
    <w:link w:val="af7"/>
  </w:style>
  <w:style w:type="paragraph" w:customStyle="1" w:styleId="xl1191">
    <w:name w:val="xl1191"/>
    <w:basedOn w:val="13"/>
    <w:link w:val="xl11910"/>
  </w:style>
  <w:style w:type="character" w:customStyle="1" w:styleId="xl11910">
    <w:name w:val="xl1191"/>
    <w:basedOn w:val="16"/>
    <w:link w:val="xl1191"/>
  </w:style>
  <w:style w:type="paragraph" w:customStyle="1" w:styleId="CommentTextChar1">
    <w:name w:val="Comment Text Char1"/>
    <w:link w:val="CommentTextChar10"/>
  </w:style>
  <w:style w:type="character" w:customStyle="1" w:styleId="CommentTextChar10">
    <w:name w:val="Comment Text Char1"/>
    <w:link w:val="CommentTextChar1"/>
  </w:style>
  <w:style w:type="paragraph" w:styleId="af9">
    <w:name w:val="Message Header"/>
    <w:basedOn w:val="a"/>
    <w:link w:val="afa"/>
    <w:pPr>
      <w:ind w:left="1134" w:hanging="1134"/>
    </w:pPr>
    <w:rPr>
      <w:rFonts w:ascii="Arial" w:hAnsi="Arial"/>
      <w:sz w:val="24"/>
    </w:rPr>
  </w:style>
  <w:style w:type="character" w:customStyle="1" w:styleId="afa">
    <w:name w:val="Шапка Знак"/>
    <w:basedOn w:val="1"/>
    <w:link w:val="af9"/>
    <w:rPr>
      <w:rFonts w:ascii="Arial" w:hAnsi="Arial"/>
      <w:sz w:val="24"/>
    </w:rPr>
  </w:style>
  <w:style w:type="paragraph" w:customStyle="1" w:styleId="232">
    <w:name w:val="Знак Знак23"/>
    <w:link w:val="233"/>
    <w:rPr>
      <w:rFonts w:ascii="Arial" w:hAnsi="Arial"/>
      <w:b/>
      <w:sz w:val="24"/>
    </w:rPr>
  </w:style>
  <w:style w:type="character" w:customStyle="1" w:styleId="233">
    <w:name w:val="Знак Знак23"/>
    <w:link w:val="232"/>
    <w:rPr>
      <w:rFonts w:ascii="Arial" w:hAnsi="Arial"/>
      <w:b/>
      <w:sz w:val="24"/>
    </w:rPr>
  </w:style>
  <w:style w:type="paragraph" w:customStyle="1" w:styleId="2320">
    <w:name w:val="Знак Знак232"/>
    <w:link w:val="2321"/>
    <w:rPr>
      <w:rFonts w:ascii="Arial" w:hAnsi="Arial"/>
      <w:b/>
      <w:sz w:val="24"/>
    </w:rPr>
  </w:style>
  <w:style w:type="character" w:customStyle="1" w:styleId="2321">
    <w:name w:val="Знак Знак232"/>
    <w:link w:val="2320"/>
    <w:rPr>
      <w:rFonts w:ascii="Arial" w:hAnsi="Arial"/>
      <w:b/>
      <w:sz w:val="24"/>
    </w:rPr>
  </w:style>
  <w:style w:type="paragraph" w:customStyle="1" w:styleId="1ff9">
    <w:name w:val="Заголовок1"/>
    <w:basedOn w:val="13"/>
    <w:link w:val="1ffa"/>
    <w:rPr>
      <w:rFonts w:ascii="Liberation Sans" w:hAnsi="Liberation Sans"/>
      <w:sz w:val="28"/>
    </w:rPr>
  </w:style>
  <w:style w:type="character" w:customStyle="1" w:styleId="1ffa">
    <w:name w:val="Заголовок1"/>
    <w:basedOn w:val="16"/>
    <w:link w:val="1ff9"/>
    <w:rPr>
      <w:rFonts w:ascii="Liberation Sans" w:hAnsi="Liberation Sans"/>
      <w:sz w:val="28"/>
    </w:rPr>
  </w:style>
  <w:style w:type="paragraph" w:customStyle="1" w:styleId="315">
    <w:name w:val="Абзац списка31"/>
    <w:basedOn w:val="136"/>
    <w:link w:val="316"/>
  </w:style>
  <w:style w:type="character" w:customStyle="1" w:styleId="316">
    <w:name w:val="Абзац списка31"/>
    <w:basedOn w:val="137"/>
    <w:link w:val="315"/>
  </w:style>
  <w:style w:type="paragraph" w:customStyle="1" w:styleId="afb">
    <w:name w:val="цифры"/>
    <w:basedOn w:val="afc"/>
    <w:link w:val="afd"/>
    <w:pPr>
      <w:spacing w:before="76"/>
      <w:ind w:right="113"/>
      <w:jc w:val="left"/>
    </w:pPr>
    <w:rPr>
      <w:rFonts w:ascii="JournalRub" w:hAnsi="JournalRub"/>
      <w:sz w:val="18"/>
    </w:rPr>
  </w:style>
  <w:style w:type="character" w:customStyle="1" w:styleId="afd">
    <w:name w:val="цифры"/>
    <w:basedOn w:val="afe"/>
    <w:link w:val="afb"/>
    <w:rPr>
      <w:rFonts w:ascii="JournalRub" w:hAnsi="JournalRub"/>
      <w:sz w:val="18"/>
    </w:rPr>
  </w:style>
  <w:style w:type="paragraph" w:customStyle="1" w:styleId="1ffb">
    <w:name w:val="Таб_текст1"/>
    <w:link w:val="1ffc"/>
    <w:rPr>
      <w:sz w:val="24"/>
    </w:rPr>
  </w:style>
  <w:style w:type="character" w:customStyle="1" w:styleId="1ffc">
    <w:name w:val="Таб_текст1"/>
    <w:link w:val="1ffb"/>
    <w:rPr>
      <w:sz w:val="24"/>
    </w:rPr>
  </w:style>
  <w:style w:type="paragraph" w:customStyle="1" w:styleId="1116">
    <w:name w:val="Номер страницы111"/>
    <w:basedOn w:val="1210"/>
    <w:link w:val="1117"/>
  </w:style>
  <w:style w:type="character" w:customStyle="1" w:styleId="1117">
    <w:name w:val="Номер страницы111"/>
    <w:basedOn w:val="1211"/>
    <w:link w:val="1116"/>
  </w:style>
  <w:style w:type="paragraph" w:customStyle="1" w:styleId="Postan11">
    <w:name w:val="Postan11"/>
    <w:link w:val="Postan110"/>
    <w:rPr>
      <w:sz w:val="28"/>
    </w:rPr>
  </w:style>
  <w:style w:type="character" w:customStyle="1" w:styleId="Postan110">
    <w:name w:val="Postan11"/>
    <w:link w:val="Postan11"/>
    <w:rPr>
      <w:sz w:val="28"/>
    </w:rPr>
  </w:style>
  <w:style w:type="paragraph" w:customStyle="1" w:styleId="01-golovka">
    <w:name w:val="01-golovka"/>
    <w:basedOn w:val="a"/>
    <w:link w:val="01-golovka0"/>
    <w:pPr>
      <w:spacing w:before="80" w:after="80"/>
      <w:jc w:val="center"/>
    </w:pPr>
    <w:rPr>
      <w:rFonts w:ascii="PragmaticaC" w:hAnsi="PragmaticaC"/>
      <w:sz w:val="14"/>
    </w:rPr>
  </w:style>
  <w:style w:type="character" w:customStyle="1" w:styleId="01-golovka0">
    <w:name w:val="01-golovka"/>
    <w:basedOn w:val="1"/>
    <w:link w:val="01-golovka"/>
    <w:rPr>
      <w:rFonts w:ascii="PragmaticaC" w:hAnsi="PragmaticaC"/>
      <w:sz w:val="14"/>
    </w:rPr>
  </w:style>
  <w:style w:type="paragraph" w:customStyle="1" w:styleId="11112">
    <w:name w:val="Обычный1111"/>
    <w:link w:val="11113"/>
  </w:style>
  <w:style w:type="character" w:customStyle="1" w:styleId="11113">
    <w:name w:val="Обычный1111"/>
    <w:link w:val="11112"/>
  </w:style>
  <w:style w:type="paragraph" w:customStyle="1" w:styleId="FontStyle12">
    <w:name w:val="Font Style12"/>
    <w:link w:val="FontStyle120"/>
    <w:rPr>
      <w:sz w:val="26"/>
    </w:rPr>
  </w:style>
  <w:style w:type="character" w:customStyle="1" w:styleId="FontStyle120">
    <w:name w:val="Font Style12"/>
    <w:link w:val="FontStyle12"/>
    <w:rPr>
      <w:sz w:val="26"/>
    </w:rPr>
  </w:style>
  <w:style w:type="paragraph" w:customStyle="1" w:styleId="subheader2">
    <w:name w:val="subheader2"/>
    <w:basedOn w:val="13"/>
    <w:link w:val="subheader20"/>
    <w:rPr>
      <w:rFonts w:ascii="Arial" w:hAnsi="Arial"/>
      <w:b/>
      <w:sz w:val="18"/>
    </w:rPr>
  </w:style>
  <w:style w:type="character" w:customStyle="1" w:styleId="subheader20">
    <w:name w:val="subheader2"/>
    <w:basedOn w:val="16"/>
    <w:link w:val="subheader2"/>
    <w:rPr>
      <w:rFonts w:ascii="Arial" w:hAnsi="Arial"/>
      <w:b/>
      <w:sz w:val="18"/>
    </w:rPr>
  </w:style>
  <w:style w:type="paragraph" w:customStyle="1" w:styleId="Heading8Char">
    <w:name w:val="Heading 8 Char"/>
    <w:link w:val="Heading8Char0"/>
    <w:rPr>
      <w:rFonts w:ascii="Calibri" w:hAnsi="Calibri"/>
      <w:i/>
      <w:sz w:val="24"/>
    </w:rPr>
  </w:style>
  <w:style w:type="character" w:customStyle="1" w:styleId="Heading8Char0">
    <w:name w:val="Heading 8 Char"/>
    <w:link w:val="Heading8Char"/>
    <w:rPr>
      <w:rFonts w:ascii="Calibri" w:hAnsi="Calibri"/>
      <w:i/>
      <w:sz w:val="24"/>
    </w:rPr>
  </w:style>
  <w:style w:type="paragraph" w:customStyle="1" w:styleId="281">
    <w:name w:val="Основной шрифт абзаца28"/>
    <w:link w:val="282"/>
  </w:style>
  <w:style w:type="character" w:customStyle="1" w:styleId="282">
    <w:name w:val="Основной шрифт абзаца28"/>
    <w:link w:val="281"/>
  </w:style>
  <w:style w:type="paragraph" w:customStyle="1" w:styleId="1101">
    <w:name w:val="Основной шрифт абзаца1101"/>
    <w:link w:val="11010"/>
  </w:style>
  <w:style w:type="character" w:customStyle="1" w:styleId="11010">
    <w:name w:val="Основной шрифт абзаца1101"/>
    <w:link w:val="1101"/>
  </w:style>
  <w:style w:type="paragraph" w:customStyle="1" w:styleId="2d">
    <w:name w:val="Знак2 Знак Знак Знак Знак Знак Знак Знак Знак Знак Знак Знак Знак Знак Знак Знак"/>
    <w:basedOn w:val="a"/>
    <w:link w:val="2e"/>
    <w:pPr>
      <w:spacing w:beforeAutospacing="1" w:afterAutospacing="1"/>
    </w:pPr>
    <w:rPr>
      <w:rFonts w:ascii="Tahoma" w:hAnsi="Tahoma"/>
    </w:rPr>
  </w:style>
  <w:style w:type="character" w:customStyle="1" w:styleId="2e">
    <w:name w:val="Знак2 Знак Знак Знак Знак Знак Знак Знак Знак Знак Знак Знак Знак Знак Знак Знак"/>
    <w:basedOn w:val="1"/>
    <w:link w:val="2d"/>
    <w:rPr>
      <w:rFonts w:ascii="Tahoma" w:hAnsi="Tahoma"/>
    </w:rPr>
  </w:style>
  <w:style w:type="paragraph" w:customStyle="1" w:styleId="21d">
    <w:name w:val="Основной текст (2)_1"/>
    <w:link w:val="21e"/>
    <w:rPr>
      <w:sz w:val="26"/>
      <w:highlight w:val="white"/>
    </w:rPr>
  </w:style>
  <w:style w:type="character" w:customStyle="1" w:styleId="21e">
    <w:name w:val="Основной текст (2)_1"/>
    <w:link w:val="21d"/>
    <w:rPr>
      <w:sz w:val="26"/>
      <w:highlight w:val="white"/>
    </w:rPr>
  </w:style>
  <w:style w:type="paragraph" w:customStyle="1" w:styleId="FootnoteTextChar4">
    <w:name w:val="Footnote Text Char4"/>
    <w:link w:val="FootnoteTextChar40"/>
  </w:style>
  <w:style w:type="character" w:customStyle="1" w:styleId="FootnoteTextChar40">
    <w:name w:val="Footnote Text Char4"/>
    <w:link w:val="FootnoteTextChar4"/>
  </w:style>
  <w:style w:type="paragraph" w:customStyle="1" w:styleId="separator">
    <w:name w:val="separator"/>
    <w:link w:val="separator0"/>
  </w:style>
  <w:style w:type="character" w:customStyle="1" w:styleId="separator0">
    <w:name w:val="separator"/>
    <w:link w:val="separator"/>
  </w:style>
  <w:style w:type="paragraph" w:customStyle="1" w:styleId="Postan">
    <w:name w:val="Postan"/>
    <w:basedOn w:val="a"/>
    <w:link w:val="Postan0"/>
    <w:pPr>
      <w:jc w:val="center"/>
    </w:pPr>
    <w:rPr>
      <w:sz w:val="28"/>
    </w:rPr>
  </w:style>
  <w:style w:type="character" w:customStyle="1" w:styleId="Postan0">
    <w:name w:val="Postan"/>
    <w:basedOn w:val="1"/>
    <w:link w:val="Postan"/>
    <w:rPr>
      <w:sz w:val="28"/>
    </w:rPr>
  </w:style>
  <w:style w:type="paragraph" w:customStyle="1" w:styleId="1ffd">
    <w:name w:val="Название1"/>
    <w:basedOn w:val="a"/>
    <w:next w:val="a"/>
    <w:link w:val="1ffe"/>
    <w:pPr>
      <w:contextualSpacing/>
    </w:pPr>
    <w:rPr>
      <w:rFonts w:ascii="Cambria" w:hAnsi="Cambria"/>
      <w:spacing w:val="-10"/>
      <w:sz w:val="56"/>
    </w:rPr>
  </w:style>
  <w:style w:type="character" w:customStyle="1" w:styleId="1ffe">
    <w:name w:val="Название1"/>
    <w:basedOn w:val="1"/>
    <w:link w:val="1ffd"/>
    <w:rPr>
      <w:rFonts w:ascii="Cambria" w:hAnsi="Cambria"/>
      <w:spacing w:val="-10"/>
      <w:sz w:val="56"/>
    </w:rPr>
  </w:style>
  <w:style w:type="paragraph" w:customStyle="1" w:styleId="Tablename">
    <w:name w:val="Table name"/>
    <w:basedOn w:val="a"/>
    <w:link w:val="Tablename0"/>
    <w:pPr>
      <w:jc w:val="center"/>
    </w:pPr>
    <w:rPr>
      <w:rFonts w:ascii="Arial" w:hAnsi="Arial"/>
      <w:b/>
      <w:sz w:val="22"/>
    </w:rPr>
  </w:style>
  <w:style w:type="character" w:customStyle="1" w:styleId="Tablename0">
    <w:name w:val="Table name"/>
    <w:basedOn w:val="1"/>
    <w:link w:val="Tablename"/>
    <w:rPr>
      <w:rFonts w:ascii="Arial" w:hAnsi="Arial"/>
      <w:b/>
      <w:sz w:val="22"/>
    </w:rPr>
  </w:style>
  <w:style w:type="paragraph" w:customStyle="1" w:styleId="2f">
    <w:name w:val="Заголовок Знак2"/>
    <w:link w:val="2f0"/>
    <w:rPr>
      <w:rFonts w:ascii="Cambria" w:hAnsi="Cambria"/>
      <w:spacing w:val="-10"/>
      <w:sz w:val="56"/>
    </w:rPr>
  </w:style>
  <w:style w:type="character" w:customStyle="1" w:styleId="2f0">
    <w:name w:val="Заголовок Знак2"/>
    <w:link w:val="2f"/>
    <w:rPr>
      <w:rFonts w:ascii="Cambria" w:hAnsi="Cambria"/>
      <w:spacing w:val="-10"/>
      <w:sz w:val="56"/>
    </w:rPr>
  </w:style>
  <w:style w:type="paragraph" w:customStyle="1" w:styleId="xl1281">
    <w:name w:val="xl1281"/>
    <w:basedOn w:val="13"/>
    <w:link w:val="xl12810"/>
  </w:style>
  <w:style w:type="character" w:customStyle="1" w:styleId="xl12810">
    <w:name w:val="xl1281"/>
    <w:basedOn w:val="16"/>
    <w:link w:val="xl1281"/>
  </w:style>
  <w:style w:type="paragraph" w:customStyle="1" w:styleId="1250">
    <w:name w:val="Обычный125"/>
    <w:link w:val="1251"/>
  </w:style>
  <w:style w:type="character" w:customStyle="1" w:styleId="1251">
    <w:name w:val="Обычный125"/>
    <w:link w:val="1250"/>
  </w:style>
  <w:style w:type="paragraph" w:customStyle="1" w:styleId="56">
    <w:name w:val="Основной шрифт абзаца5"/>
    <w:link w:val="57"/>
  </w:style>
  <w:style w:type="character" w:customStyle="1" w:styleId="57">
    <w:name w:val="Основной шрифт абзаца5"/>
    <w:link w:val="56"/>
  </w:style>
  <w:style w:type="paragraph" w:customStyle="1" w:styleId="xl1261">
    <w:name w:val="xl1261"/>
    <w:basedOn w:val="13"/>
    <w:link w:val="xl12610"/>
  </w:style>
  <w:style w:type="character" w:customStyle="1" w:styleId="xl12610">
    <w:name w:val="xl1261"/>
    <w:basedOn w:val="16"/>
    <w:link w:val="xl1261"/>
  </w:style>
  <w:style w:type="paragraph" w:customStyle="1" w:styleId="xl801">
    <w:name w:val="xl801"/>
    <w:basedOn w:val="13"/>
    <w:link w:val="xl8010"/>
    <w:rPr>
      <w:sz w:val="24"/>
    </w:rPr>
  </w:style>
  <w:style w:type="character" w:customStyle="1" w:styleId="xl8010">
    <w:name w:val="xl801"/>
    <w:basedOn w:val="16"/>
    <w:link w:val="xl801"/>
    <w:rPr>
      <w:sz w:val="24"/>
    </w:rPr>
  </w:style>
  <w:style w:type="paragraph" w:customStyle="1" w:styleId="f1">
    <w:name w:val="f1"/>
    <w:link w:val="f10"/>
  </w:style>
  <w:style w:type="character" w:customStyle="1" w:styleId="f10">
    <w:name w:val="f1"/>
    <w:link w:val="f1"/>
  </w:style>
  <w:style w:type="paragraph" w:customStyle="1" w:styleId="xl1311">
    <w:name w:val="xl1311"/>
    <w:basedOn w:val="13"/>
    <w:link w:val="xl13110"/>
  </w:style>
  <w:style w:type="character" w:customStyle="1" w:styleId="xl13110">
    <w:name w:val="xl1311"/>
    <w:basedOn w:val="16"/>
    <w:link w:val="xl1311"/>
  </w:style>
  <w:style w:type="paragraph" w:customStyle="1" w:styleId="440">
    <w:name w:val="Гиперссылка44"/>
    <w:link w:val="441"/>
    <w:rPr>
      <w:color w:val="0000FF"/>
      <w:u w:val="single"/>
    </w:rPr>
  </w:style>
  <w:style w:type="character" w:customStyle="1" w:styleId="441">
    <w:name w:val="Гиперссылка44"/>
    <w:link w:val="440"/>
    <w:rPr>
      <w:color w:val="0000FF"/>
      <w:u w:val="single"/>
    </w:rPr>
  </w:style>
  <w:style w:type="paragraph" w:customStyle="1" w:styleId="Oaaeiono">
    <w:name w:val="Oaaeiono"/>
    <w:basedOn w:val="a"/>
    <w:link w:val="Oaaeiono0"/>
    <w:pPr>
      <w:spacing w:line="220" w:lineRule="exact"/>
      <w:ind w:left="85"/>
    </w:pPr>
    <w:rPr>
      <w:rFonts w:ascii="Arial" w:hAnsi="Arial"/>
    </w:rPr>
  </w:style>
  <w:style w:type="character" w:customStyle="1" w:styleId="Oaaeiono0">
    <w:name w:val="Oaaeiono"/>
    <w:basedOn w:val="1"/>
    <w:link w:val="Oaaeiono"/>
    <w:rPr>
      <w:rFonts w:ascii="Arial" w:hAnsi="Arial"/>
    </w:rPr>
  </w:style>
  <w:style w:type="paragraph" w:customStyle="1" w:styleId="ConsPlusNonformat">
    <w:name w:val="ConsPlusNonformat Знак"/>
    <w:link w:val="ConsPlusNonformat0"/>
    <w:rPr>
      <w:rFonts w:ascii="Courier New" w:hAnsi="Courier New"/>
    </w:rPr>
  </w:style>
  <w:style w:type="character" w:customStyle="1" w:styleId="ConsPlusNonformat0">
    <w:name w:val="ConsPlusNonformat Знак"/>
    <w:link w:val="ConsPlusNonformat"/>
    <w:rPr>
      <w:rFonts w:ascii="Courier New" w:hAnsi="Courier New"/>
    </w:rPr>
  </w:style>
  <w:style w:type="paragraph" w:customStyle="1" w:styleId="11e">
    <w:name w:val="Без интервала11"/>
    <w:link w:val="11f"/>
    <w:pPr>
      <w:spacing w:line="100" w:lineRule="atLeast"/>
    </w:pPr>
    <w:rPr>
      <w:sz w:val="24"/>
    </w:rPr>
  </w:style>
  <w:style w:type="character" w:customStyle="1" w:styleId="11f">
    <w:name w:val="Без интервала11"/>
    <w:link w:val="11e"/>
    <w:rPr>
      <w:sz w:val="24"/>
    </w:rPr>
  </w:style>
  <w:style w:type="paragraph" w:customStyle="1" w:styleId="BalloonTextChar11">
    <w:name w:val="Balloon Text Char11"/>
    <w:link w:val="BalloonTextChar110"/>
    <w:rPr>
      <w:sz w:val="2"/>
    </w:rPr>
  </w:style>
  <w:style w:type="character" w:customStyle="1" w:styleId="BalloonTextChar110">
    <w:name w:val="Balloon Text Char11"/>
    <w:link w:val="BalloonTextChar11"/>
    <w:rPr>
      <w:sz w:val="2"/>
    </w:rPr>
  </w:style>
  <w:style w:type="paragraph" w:customStyle="1" w:styleId="163">
    <w:name w:val="Основной шрифт абзаца16"/>
    <w:link w:val="164"/>
  </w:style>
  <w:style w:type="character" w:customStyle="1" w:styleId="164">
    <w:name w:val="Основной шрифт абзаца16"/>
    <w:link w:val="163"/>
  </w:style>
  <w:style w:type="paragraph" w:customStyle="1" w:styleId="317">
    <w:name w:val="Название книги31"/>
    <w:link w:val="318"/>
    <w:rPr>
      <w:i/>
      <w:smallCaps/>
      <w:spacing w:val="5"/>
    </w:rPr>
  </w:style>
  <w:style w:type="character" w:customStyle="1" w:styleId="318">
    <w:name w:val="Название книги31"/>
    <w:link w:val="317"/>
    <w:rPr>
      <w:i/>
      <w:smallCaps/>
      <w:spacing w:val="5"/>
    </w:rPr>
  </w:style>
  <w:style w:type="paragraph" w:customStyle="1" w:styleId="separator1">
    <w:name w:val="separator1"/>
    <w:link w:val="separator10"/>
  </w:style>
  <w:style w:type="character" w:customStyle="1" w:styleId="separator10">
    <w:name w:val="separator1"/>
    <w:link w:val="separator1"/>
  </w:style>
  <w:style w:type="paragraph" w:customStyle="1" w:styleId="102">
    <w:name w:val="Знак Знак10"/>
    <w:link w:val="103"/>
    <w:rPr>
      <w:rFonts w:ascii="Tahoma" w:hAnsi="Tahoma"/>
      <w:sz w:val="16"/>
    </w:rPr>
  </w:style>
  <w:style w:type="character" w:customStyle="1" w:styleId="103">
    <w:name w:val="Знак Знак10"/>
    <w:link w:val="102"/>
    <w:rPr>
      <w:rFonts w:ascii="Tahoma" w:hAnsi="Tahoma"/>
      <w:sz w:val="1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</w:style>
  <w:style w:type="character" w:customStyle="1" w:styleId="xl1050">
    <w:name w:val="xl105"/>
    <w:basedOn w:val="1"/>
    <w:link w:val="xl105"/>
  </w:style>
  <w:style w:type="paragraph" w:customStyle="1" w:styleId="4b">
    <w:name w:val="Гиперссылка4"/>
    <w:link w:val="4c"/>
    <w:rPr>
      <w:color w:val="0000FF"/>
      <w:u w:val="single"/>
    </w:rPr>
  </w:style>
  <w:style w:type="character" w:customStyle="1" w:styleId="4c">
    <w:name w:val="Гиперссылка4"/>
    <w:link w:val="4b"/>
    <w:rPr>
      <w:color w:val="0000FF"/>
      <w:u w:val="single"/>
    </w:rPr>
  </w:style>
  <w:style w:type="paragraph" w:customStyle="1" w:styleId="xl661">
    <w:name w:val="xl661"/>
    <w:basedOn w:val="13"/>
    <w:link w:val="xl6610"/>
  </w:style>
  <w:style w:type="character" w:customStyle="1" w:styleId="xl6610">
    <w:name w:val="xl661"/>
    <w:basedOn w:val="16"/>
    <w:link w:val="xl661"/>
  </w:style>
  <w:style w:type="paragraph" w:customStyle="1" w:styleId="1fff">
    <w:name w:val="Нижний колонтитул Знак1"/>
    <w:basedOn w:val="163"/>
    <w:link w:val="1fff0"/>
  </w:style>
  <w:style w:type="character" w:customStyle="1" w:styleId="1fff0">
    <w:name w:val="Нижний колонтитул Знак1"/>
    <w:basedOn w:val="164"/>
    <w:link w:val="1fff"/>
  </w:style>
  <w:style w:type="paragraph" w:customStyle="1" w:styleId="aff">
    <w:name w:val="Îáû÷íûé"/>
    <w:link w:val="aff0"/>
  </w:style>
  <w:style w:type="character" w:customStyle="1" w:styleId="aff0">
    <w:name w:val="Îáû÷íûé"/>
    <w:link w:val="aff"/>
  </w:style>
  <w:style w:type="paragraph" w:customStyle="1" w:styleId="11f0">
    <w:name w:val="боковик11"/>
    <w:basedOn w:val="13"/>
    <w:link w:val="11f1"/>
    <w:rPr>
      <w:rFonts w:ascii="Arial" w:hAnsi="Arial"/>
      <w:sz w:val="16"/>
    </w:rPr>
  </w:style>
  <w:style w:type="character" w:customStyle="1" w:styleId="11f1">
    <w:name w:val="боковик11"/>
    <w:basedOn w:val="16"/>
    <w:link w:val="11f0"/>
    <w:rPr>
      <w:rFonts w:ascii="Arial" w:hAnsi="Arial"/>
      <w:sz w:val="16"/>
    </w:rPr>
  </w:style>
  <w:style w:type="paragraph" w:customStyle="1" w:styleId="21f">
    <w:name w:val="Таблотст21"/>
    <w:basedOn w:val="1fff1"/>
    <w:link w:val="21f0"/>
    <w:rPr>
      <w:sz w:val="20"/>
    </w:rPr>
  </w:style>
  <w:style w:type="character" w:customStyle="1" w:styleId="21f0">
    <w:name w:val="Таблотст21"/>
    <w:basedOn w:val="1fff2"/>
    <w:link w:val="21f"/>
    <w:rPr>
      <w:rFonts w:ascii="Arial" w:hAnsi="Arial"/>
      <w:sz w:val="20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</w:style>
  <w:style w:type="character" w:customStyle="1" w:styleId="xl1510">
    <w:name w:val="xl151"/>
    <w:basedOn w:val="1"/>
    <w:link w:val="xl151"/>
  </w:style>
  <w:style w:type="paragraph" w:customStyle="1" w:styleId="432">
    <w:name w:val="Гиперссылка432"/>
    <w:link w:val="4320"/>
    <w:rPr>
      <w:color w:val="0000FF"/>
      <w:u w:val="single"/>
    </w:rPr>
  </w:style>
  <w:style w:type="character" w:customStyle="1" w:styleId="4320">
    <w:name w:val="Гиперссылка432"/>
    <w:link w:val="432"/>
    <w:rPr>
      <w:color w:val="0000FF"/>
      <w:u w:val="single"/>
    </w:rPr>
  </w:style>
  <w:style w:type="paragraph" w:customStyle="1" w:styleId="1fff3">
    <w:name w:val="Основной текст1"/>
    <w:basedOn w:val="a"/>
    <w:link w:val="1fff4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fff4">
    <w:name w:val="Основной текст1"/>
    <w:basedOn w:val="1"/>
    <w:link w:val="1fff3"/>
    <w:rPr>
      <w:b/>
      <w:spacing w:val="-3"/>
    </w:rPr>
  </w:style>
  <w:style w:type="paragraph" w:customStyle="1" w:styleId="21f1">
    <w:name w:val="Абзац списка21"/>
    <w:basedOn w:val="136"/>
    <w:link w:val="21f2"/>
  </w:style>
  <w:style w:type="character" w:customStyle="1" w:styleId="21f2">
    <w:name w:val="Абзац списка21"/>
    <w:basedOn w:val="137"/>
    <w:link w:val="21f1"/>
  </w:style>
  <w:style w:type="paragraph" w:customStyle="1" w:styleId="xl1461">
    <w:name w:val="xl1461"/>
    <w:basedOn w:val="13"/>
    <w:link w:val="xl14610"/>
  </w:style>
  <w:style w:type="character" w:customStyle="1" w:styleId="xl14610">
    <w:name w:val="xl1461"/>
    <w:basedOn w:val="16"/>
    <w:link w:val="xl1461"/>
  </w:style>
  <w:style w:type="paragraph" w:customStyle="1" w:styleId="11f2">
    <w:name w:val="Стиль11"/>
    <w:link w:val="11f3"/>
    <w:rPr>
      <w:sz w:val="28"/>
    </w:rPr>
  </w:style>
  <w:style w:type="character" w:customStyle="1" w:styleId="11f3">
    <w:name w:val="Стиль11"/>
    <w:link w:val="11f2"/>
    <w:rPr>
      <w:sz w:val="28"/>
    </w:rPr>
  </w:style>
  <w:style w:type="paragraph" w:customStyle="1" w:styleId="2f1">
    <w:name w:val="Таблотст2"/>
    <w:basedOn w:val="ac"/>
    <w:link w:val="2f2"/>
    <w:pPr>
      <w:spacing w:line="220" w:lineRule="exact"/>
      <w:ind w:left="170" w:firstLine="0"/>
    </w:pPr>
    <w:rPr>
      <w:sz w:val="20"/>
    </w:rPr>
  </w:style>
  <w:style w:type="character" w:customStyle="1" w:styleId="2f2">
    <w:name w:val="Таблотст2"/>
    <w:basedOn w:val="ae"/>
    <w:link w:val="2f1"/>
    <w:rPr>
      <w:rFonts w:ascii="Arial" w:hAnsi="Arial"/>
      <w:sz w:val="20"/>
    </w:rPr>
  </w:style>
  <w:style w:type="paragraph" w:customStyle="1" w:styleId="xl1221">
    <w:name w:val="xl1221"/>
    <w:basedOn w:val="13"/>
    <w:link w:val="xl12210"/>
  </w:style>
  <w:style w:type="character" w:customStyle="1" w:styleId="xl12210">
    <w:name w:val="xl1221"/>
    <w:basedOn w:val="16"/>
    <w:link w:val="xl1221"/>
  </w:style>
  <w:style w:type="paragraph" w:customStyle="1" w:styleId="1320">
    <w:name w:val="Обычный132"/>
    <w:link w:val="1321"/>
  </w:style>
  <w:style w:type="character" w:customStyle="1" w:styleId="1321">
    <w:name w:val="Обычный132"/>
    <w:link w:val="1320"/>
  </w:style>
  <w:style w:type="paragraph" w:customStyle="1" w:styleId="2113">
    <w:name w:val="Основной текст 2 Знак11"/>
    <w:basedOn w:val="12"/>
    <w:link w:val="2114"/>
  </w:style>
  <w:style w:type="character" w:customStyle="1" w:styleId="2114">
    <w:name w:val="Основной текст 2 Знак11"/>
    <w:basedOn w:val="120"/>
    <w:link w:val="2113"/>
  </w:style>
  <w:style w:type="paragraph" w:customStyle="1" w:styleId="aff1">
    <w:name w:val="Отчетный"/>
    <w:basedOn w:val="a"/>
    <w:link w:val="aff2"/>
    <w:pPr>
      <w:spacing w:after="120" w:line="360" w:lineRule="auto"/>
      <w:ind w:firstLine="720"/>
      <w:jc w:val="both"/>
    </w:pPr>
    <w:rPr>
      <w:sz w:val="26"/>
    </w:rPr>
  </w:style>
  <w:style w:type="character" w:customStyle="1" w:styleId="aff2">
    <w:name w:val="Отчетный"/>
    <w:basedOn w:val="1"/>
    <w:link w:val="aff1"/>
    <w:rPr>
      <w:sz w:val="26"/>
    </w:rPr>
  </w:style>
  <w:style w:type="paragraph" w:customStyle="1" w:styleId="322">
    <w:name w:val="Гиперссылка32"/>
    <w:link w:val="323"/>
    <w:rPr>
      <w:color w:val="0000FF"/>
      <w:u w:val="single"/>
    </w:rPr>
  </w:style>
  <w:style w:type="character" w:customStyle="1" w:styleId="323">
    <w:name w:val="Гиперссылка32"/>
    <w:link w:val="322"/>
    <w:rPr>
      <w:color w:val="0000FF"/>
      <w:u w:val="single"/>
    </w:rPr>
  </w:style>
  <w:style w:type="paragraph" w:customStyle="1" w:styleId="1118">
    <w:name w:val="Основной текст111"/>
    <w:link w:val="1119"/>
    <w:rPr>
      <w:b/>
      <w:spacing w:val="-3"/>
    </w:rPr>
  </w:style>
  <w:style w:type="character" w:customStyle="1" w:styleId="1119">
    <w:name w:val="Основной текст111"/>
    <w:link w:val="1118"/>
    <w:rPr>
      <w:b/>
      <w:spacing w:val="-3"/>
    </w:rPr>
  </w:style>
  <w:style w:type="paragraph" w:customStyle="1" w:styleId="1fff5">
    <w:name w:val="Основной шрифт абзаца1"/>
    <w:link w:val="1fff6"/>
  </w:style>
  <w:style w:type="character" w:customStyle="1" w:styleId="1fff6">
    <w:name w:val="Основной шрифт абзаца1"/>
    <w:link w:val="1fff5"/>
  </w:style>
  <w:style w:type="paragraph" w:customStyle="1" w:styleId="111a">
    <w:name w:val="Обычный111"/>
    <w:link w:val="111b"/>
  </w:style>
  <w:style w:type="character" w:customStyle="1" w:styleId="111b">
    <w:name w:val="Обычный111"/>
    <w:link w:val="111a"/>
  </w:style>
  <w:style w:type="paragraph" w:customStyle="1" w:styleId="ac">
    <w:name w:val="Таблица"/>
    <w:basedOn w:val="af9"/>
    <w:link w:val="ae"/>
  </w:style>
  <w:style w:type="character" w:customStyle="1" w:styleId="ae">
    <w:name w:val="Таблица"/>
    <w:basedOn w:val="afa"/>
    <w:link w:val="ac"/>
    <w:rPr>
      <w:rFonts w:ascii="Arial" w:hAnsi="Arial"/>
      <w:sz w:val="24"/>
    </w:rPr>
  </w:style>
  <w:style w:type="paragraph" w:customStyle="1" w:styleId="FootnoteTextChar31">
    <w:name w:val="Footnote Text Char31"/>
    <w:link w:val="FootnoteTextChar310"/>
  </w:style>
  <w:style w:type="character" w:customStyle="1" w:styleId="FootnoteTextChar310">
    <w:name w:val="Footnote Text Char31"/>
    <w:link w:val="FootnoteTextChar31"/>
  </w:style>
  <w:style w:type="paragraph" w:customStyle="1" w:styleId="1fff7">
    <w:name w:val="Список1"/>
    <w:basedOn w:val="Textbody"/>
    <w:link w:val="1fff8"/>
  </w:style>
  <w:style w:type="character" w:customStyle="1" w:styleId="1fff8">
    <w:name w:val="Список1"/>
    <w:basedOn w:val="Textbody0"/>
    <w:link w:val="1fff7"/>
    <w:rPr>
      <w:sz w:val="28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</w:style>
  <w:style w:type="character" w:customStyle="1" w:styleId="xl1580">
    <w:name w:val="xl158"/>
    <w:basedOn w:val="1"/>
    <w:link w:val="xl158"/>
  </w:style>
  <w:style w:type="paragraph" w:customStyle="1" w:styleId="240">
    <w:name w:val="Знак Знак24"/>
    <w:link w:val="241"/>
    <w:rPr>
      <w:rFonts w:ascii="Arial" w:hAnsi="Arial"/>
      <w:b/>
      <w:sz w:val="26"/>
    </w:rPr>
  </w:style>
  <w:style w:type="character" w:customStyle="1" w:styleId="241">
    <w:name w:val="Знак Знак24"/>
    <w:link w:val="240"/>
    <w:rPr>
      <w:rFonts w:ascii="Arial" w:hAnsi="Arial"/>
      <w:b/>
      <w:sz w:val="26"/>
    </w:rPr>
  </w:style>
  <w:style w:type="paragraph" w:customStyle="1" w:styleId="blk1">
    <w:name w:val="blk1"/>
    <w:link w:val="blk10"/>
  </w:style>
  <w:style w:type="character" w:customStyle="1" w:styleId="blk10">
    <w:name w:val="blk1"/>
    <w:link w:val="blk1"/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Arial CYR" w:hAnsi="Arial CYR"/>
      <w:b/>
      <w:sz w:val="14"/>
    </w:rPr>
  </w:style>
  <w:style w:type="character" w:customStyle="1" w:styleId="xl680">
    <w:name w:val="xl68"/>
    <w:basedOn w:val="1"/>
    <w:link w:val="xl68"/>
    <w:rPr>
      <w:rFonts w:ascii="Arial CYR" w:hAnsi="Arial CYR"/>
      <w:b/>
      <w:sz w:val="14"/>
    </w:rPr>
  </w:style>
  <w:style w:type="paragraph" w:customStyle="1" w:styleId="1fff9">
    <w:name w:val="Привязка сноски1"/>
    <w:link w:val="1fffa"/>
    <w:rPr>
      <w:rFonts w:ascii="Calibri" w:hAnsi="Calibri"/>
      <w:vertAlign w:val="superscript"/>
    </w:rPr>
  </w:style>
  <w:style w:type="character" w:customStyle="1" w:styleId="1fffa">
    <w:name w:val="Привязка сноски1"/>
    <w:link w:val="1fff9"/>
    <w:rPr>
      <w:rFonts w:ascii="Calibri" w:hAnsi="Calibri"/>
      <w:vertAlign w:val="superscript"/>
    </w:rPr>
  </w:style>
  <w:style w:type="paragraph" w:customStyle="1" w:styleId="12a">
    <w:name w:val="Текст примечания Знак12"/>
    <w:basedOn w:val="1611"/>
    <w:link w:val="12b"/>
  </w:style>
  <w:style w:type="character" w:customStyle="1" w:styleId="12b">
    <w:name w:val="Текст примечания Знак12"/>
    <w:basedOn w:val="1612"/>
    <w:link w:val="12a"/>
  </w:style>
  <w:style w:type="paragraph" w:customStyle="1" w:styleId="xl1101">
    <w:name w:val="xl1101"/>
    <w:basedOn w:val="13"/>
    <w:link w:val="xl11010"/>
  </w:style>
  <w:style w:type="character" w:customStyle="1" w:styleId="xl11010">
    <w:name w:val="xl1101"/>
    <w:basedOn w:val="16"/>
    <w:link w:val="xl1101"/>
  </w:style>
  <w:style w:type="paragraph" w:customStyle="1" w:styleId="11f4">
    <w:name w:val="Строгий11"/>
    <w:link w:val="11f5"/>
    <w:rPr>
      <w:b/>
    </w:rPr>
  </w:style>
  <w:style w:type="character" w:customStyle="1" w:styleId="11f5">
    <w:name w:val="Строгий11"/>
    <w:link w:val="11f4"/>
    <w:rPr>
      <w:b/>
    </w:rPr>
  </w:style>
  <w:style w:type="paragraph" w:customStyle="1" w:styleId="340">
    <w:name w:val="Гиперссылка34"/>
    <w:link w:val="341"/>
    <w:rPr>
      <w:rFonts w:ascii="Calibri" w:hAnsi="Calibri"/>
      <w:color w:val="0000FF"/>
      <w:u w:val="single"/>
    </w:rPr>
  </w:style>
  <w:style w:type="character" w:customStyle="1" w:styleId="341">
    <w:name w:val="Гиперссылка34"/>
    <w:link w:val="340"/>
    <w:rPr>
      <w:rFonts w:ascii="Calibri" w:hAnsi="Calibri"/>
      <w:color w:val="0000FF"/>
      <w:u w:val="single"/>
    </w:rPr>
  </w:style>
  <w:style w:type="paragraph" w:customStyle="1" w:styleId="xl64">
    <w:name w:val="xl64"/>
    <w:basedOn w:val="a"/>
    <w:link w:val="xl640"/>
    <w:pPr>
      <w:spacing w:beforeAutospacing="1" w:afterAutospacing="1"/>
      <w:jc w:val="center"/>
    </w:pPr>
  </w:style>
  <w:style w:type="character" w:customStyle="1" w:styleId="xl640">
    <w:name w:val="xl64"/>
    <w:basedOn w:val="1"/>
    <w:link w:val="xl64"/>
  </w:style>
  <w:style w:type="paragraph" w:customStyle="1" w:styleId="2f3">
    <w:name w:val="Нормальный (таблица)2"/>
    <w:basedOn w:val="13"/>
    <w:link w:val="2f4"/>
    <w:rPr>
      <w:rFonts w:ascii="Arial" w:hAnsi="Arial"/>
      <w:sz w:val="26"/>
    </w:rPr>
  </w:style>
  <w:style w:type="character" w:customStyle="1" w:styleId="2f4">
    <w:name w:val="Нормальный (таблица)2"/>
    <w:basedOn w:val="16"/>
    <w:link w:val="2f3"/>
    <w:rPr>
      <w:rFonts w:ascii="Arial" w:hAnsi="Arial"/>
      <w:sz w:val="26"/>
    </w:rPr>
  </w:style>
  <w:style w:type="character" w:customStyle="1" w:styleId="90">
    <w:name w:val="Заголовок 9 Знак"/>
    <w:basedOn w:val="1"/>
    <w:link w:val="9"/>
    <w:rPr>
      <w:b/>
      <w:i/>
      <w:color w:val="7F7F7F"/>
      <w:sz w:val="18"/>
    </w:rPr>
  </w:style>
  <w:style w:type="paragraph" w:customStyle="1" w:styleId="xl84">
    <w:name w:val="xl84"/>
    <w:basedOn w:val="a"/>
    <w:link w:val="xl840"/>
    <w:pPr>
      <w:spacing w:beforeAutospacing="1" w:afterAutospacing="1"/>
      <w:jc w:val="center"/>
    </w:pPr>
  </w:style>
  <w:style w:type="character" w:customStyle="1" w:styleId="xl840">
    <w:name w:val="xl84"/>
    <w:basedOn w:val="1"/>
    <w:link w:val="xl84"/>
  </w:style>
  <w:style w:type="paragraph" w:customStyle="1" w:styleId="FootnoteTextChar1">
    <w:name w:val="Footnote Text Char1"/>
    <w:link w:val="FootnoteTextChar10"/>
  </w:style>
  <w:style w:type="character" w:customStyle="1" w:styleId="FootnoteTextChar10">
    <w:name w:val="Footnote Text Char1"/>
    <w:link w:val="FootnoteTextChar1"/>
  </w:style>
  <w:style w:type="paragraph" w:customStyle="1" w:styleId="xl80">
    <w:name w:val="xl80"/>
    <w:basedOn w:val="a"/>
    <w:link w:val="xl800"/>
    <w:pPr>
      <w:spacing w:beforeAutospacing="1" w:afterAutospacing="1"/>
    </w:pPr>
    <w:rPr>
      <w:sz w:val="24"/>
    </w:rPr>
  </w:style>
  <w:style w:type="character" w:customStyle="1" w:styleId="xl800">
    <w:name w:val="xl80"/>
    <w:basedOn w:val="1"/>
    <w:link w:val="xl80"/>
    <w:rPr>
      <w:sz w:val="24"/>
    </w:rPr>
  </w:style>
  <w:style w:type="paragraph" w:customStyle="1" w:styleId="xl641">
    <w:name w:val="xl641"/>
    <w:basedOn w:val="13"/>
    <w:link w:val="xl6410"/>
  </w:style>
  <w:style w:type="character" w:customStyle="1" w:styleId="xl6410">
    <w:name w:val="xl641"/>
    <w:basedOn w:val="16"/>
    <w:link w:val="xl641"/>
  </w:style>
  <w:style w:type="paragraph" w:customStyle="1" w:styleId="BodyTextIndentChar">
    <w:name w:val="Body Text Indent Char"/>
    <w:link w:val="BodyTextIndentChar0"/>
  </w:style>
  <w:style w:type="character" w:customStyle="1" w:styleId="BodyTextIndentChar0">
    <w:name w:val="Body Text Indent Char"/>
    <w:link w:val="BodyTextIndentChar"/>
  </w:style>
  <w:style w:type="paragraph" w:customStyle="1" w:styleId="111c">
    <w:name w:val="Тема примечания Знак111"/>
    <w:link w:val="111d"/>
    <w:rPr>
      <w:b/>
    </w:rPr>
  </w:style>
  <w:style w:type="character" w:customStyle="1" w:styleId="111d">
    <w:name w:val="Тема примечания Знак111"/>
    <w:link w:val="111c"/>
    <w:rPr>
      <w:b/>
    </w:rPr>
  </w:style>
  <w:style w:type="paragraph" w:customStyle="1" w:styleId="xl1421">
    <w:name w:val="xl1421"/>
    <w:basedOn w:val="13"/>
    <w:link w:val="xl14210"/>
  </w:style>
  <w:style w:type="character" w:customStyle="1" w:styleId="xl14210">
    <w:name w:val="xl1421"/>
    <w:basedOn w:val="16"/>
    <w:link w:val="xl1421"/>
  </w:style>
  <w:style w:type="paragraph" w:customStyle="1" w:styleId="423">
    <w:name w:val="Без интервала42"/>
    <w:link w:val="424"/>
    <w:rPr>
      <w:rFonts w:ascii="Calibri" w:hAnsi="Calibri"/>
      <w:sz w:val="22"/>
    </w:rPr>
  </w:style>
  <w:style w:type="character" w:customStyle="1" w:styleId="424">
    <w:name w:val="Без интервала42"/>
    <w:link w:val="423"/>
    <w:rPr>
      <w:rFonts w:ascii="Calibri" w:hAnsi="Calibri"/>
      <w:sz w:val="22"/>
    </w:rPr>
  </w:style>
  <w:style w:type="paragraph" w:customStyle="1" w:styleId="1510">
    <w:name w:val="Гиперссылка151"/>
    <w:link w:val="1511"/>
    <w:rPr>
      <w:color w:val="0000FF"/>
      <w:u w:val="single"/>
    </w:rPr>
  </w:style>
  <w:style w:type="character" w:customStyle="1" w:styleId="1511">
    <w:name w:val="Гиперссылка151"/>
    <w:link w:val="1510"/>
    <w:rPr>
      <w:color w:val="0000FF"/>
      <w:u w:val="single"/>
    </w:rPr>
  </w:style>
  <w:style w:type="paragraph" w:styleId="aff3">
    <w:name w:val="header"/>
    <w:basedOn w:val="a"/>
    <w:link w:val="aff4"/>
    <w:pPr>
      <w:tabs>
        <w:tab w:val="center" w:pos="4153"/>
        <w:tab w:val="right" w:pos="8306"/>
      </w:tabs>
    </w:pPr>
  </w:style>
  <w:style w:type="character" w:customStyle="1" w:styleId="aff4">
    <w:name w:val="Верхний колонтитул Знак"/>
    <w:basedOn w:val="1"/>
    <w:link w:val="aff3"/>
  </w:style>
  <w:style w:type="paragraph" w:customStyle="1" w:styleId="u11">
    <w:name w:val="u11"/>
    <w:link w:val="u110"/>
  </w:style>
  <w:style w:type="character" w:customStyle="1" w:styleId="u110">
    <w:name w:val="u11"/>
    <w:link w:val="u11"/>
  </w:style>
  <w:style w:type="paragraph" w:customStyle="1" w:styleId="xl1071">
    <w:name w:val="xl1071"/>
    <w:basedOn w:val="13"/>
    <w:link w:val="xl10710"/>
  </w:style>
  <w:style w:type="character" w:customStyle="1" w:styleId="xl10710">
    <w:name w:val="xl1071"/>
    <w:basedOn w:val="16"/>
    <w:link w:val="xl1071"/>
  </w:style>
  <w:style w:type="paragraph" w:customStyle="1" w:styleId="12c">
    <w:name w:val="Название книги12"/>
    <w:link w:val="12d"/>
    <w:rPr>
      <w:i/>
      <w:smallCaps/>
      <w:spacing w:val="5"/>
    </w:rPr>
  </w:style>
  <w:style w:type="character" w:customStyle="1" w:styleId="12d">
    <w:name w:val="Название книги12"/>
    <w:link w:val="12c"/>
    <w:rPr>
      <w:i/>
      <w:smallCaps/>
      <w:spacing w:val="5"/>
    </w:rPr>
  </w:style>
  <w:style w:type="paragraph" w:customStyle="1" w:styleId="2310">
    <w:name w:val="Знак Знак231"/>
    <w:link w:val="2311"/>
    <w:rPr>
      <w:rFonts w:ascii="Arial" w:hAnsi="Arial"/>
      <w:b/>
      <w:sz w:val="24"/>
    </w:rPr>
  </w:style>
  <w:style w:type="character" w:customStyle="1" w:styleId="2311">
    <w:name w:val="Знак Знак231"/>
    <w:link w:val="2310"/>
    <w:rPr>
      <w:rFonts w:ascii="Arial" w:hAnsi="Arial"/>
      <w:b/>
      <w:sz w:val="24"/>
    </w:rPr>
  </w:style>
  <w:style w:type="paragraph" w:customStyle="1" w:styleId="813">
    <w:name w:val="Заголовок 81"/>
    <w:basedOn w:val="a"/>
    <w:next w:val="a"/>
    <w:link w:val="814"/>
    <w:pPr>
      <w:ind w:firstLine="709"/>
      <w:jc w:val="both"/>
      <w:outlineLvl w:val="7"/>
    </w:pPr>
    <w:rPr>
      <w:b/>
      <w:color w:val="7F7F7F"/>
    </w:rPr>
  </w:style>
  <w:style w:type="character" w:customStyle="1" w:styleId="814">
    <w:name w:val="Заголовок 81"/>
    <w:basedOn w:val="1"/>
    <w:link w:val="813"/>
    <w:rPr>
      <w:b/>
      <w:color w:val="7F7F7F"/>
    </w:rPr>
  </w:style>
  <w:style w:type="paragraph" w:styleId="aff5">
    <w:name w:val="Plain Text"/>
    <w:basedOn w:val="a"/>
    <w:link w:val="aff6"/>
    <w:pPr>
      <w:spacing w:before="64" w:after="64"/>
    </w:pPr>
    <w:rPr>
      <w:rFonts w:ascii="Arial" w:hAnsi="Arial"/>
    </w:rPr>
  </w:style>
  <w:style w:type="character" w:customStyle="1" w:styleId="aff6">
    <w:name w:val="Текст Знак"/>
    <w:basedOn w:val="1"/>
    <w:link w:val="aff5"/>
    <w:rPr>
      <w:rFonts w:ascii="Arial" w:hAnsi="Arial"/>
    </w:rPr>
  </w:style>
  <w:style w:type="paragraph" w:customStyle="1" w:styleId="1fffb">
    <w:name w:val="Знак Знак Знак Знак1"/>
    <w:basedOn w:val="13"/>
    <w:link w:val="1fffc"/>
    <w:rPr>
      <w:rFonts w:ascii="Tahoma" w:hAnsi="Tahoma"/>
    </w:rPr>
  </w:style>
  <w:style w:type="character" w:customStyle="1" w:styleId="1fffc">
    <w:name w:val="Знак Знак Знак Знак1"/>
    <w:basedOn w:val="16"/>
    <w:link w:val="1fffb"/>
    <w:rPr>
      <w:rFonts w:ascii="Tahoma" w:hAnsi="Tahoma"/>
    </w:rPr>
  </w:style>
  <w:style w:type="paragraph" w:customStyle="1" w:styleId="270">
    <w:name w:val="Основной шрифт абзаца27"/>
    <w:link w:val="271"/>
    <w:rPr>
      <w:rFonts w:ascii="Calibri" w:hAnsi="Calibri"/>
    </w:rPr>
  </w:style>
  <w:style w:type="character" w:customStyle="1" w:styleId="271">
    <w:name w:val="Основной шрифт абзаца27"/>
    <w:link w:val="270"/>
    <w:rPr>
      <w:rFonts w:ascii="Calibri" w:hAnsi="Calibri"/>
    </w:rPr>
  </w:style>
  <w:style w:type="paragraph" w:customStyle="1" w:styleId="11f6">
    <w:name w:val="Просмотренная гиперссылка11"/>
    <w:link w:val="11f7"/>
    <w:rPr>
      <w:color w:val="800080"/>
      <w:u w:val="single"/>
    </w:rPr>
  </w:style>
  <w:style w:type="character" w:customStyle="1" w:styleId="11f7">
    <w:name w:val="Просмотренная гиперссылка11"/>
    <w:link w:val="11f6"/>
    <w:rPr>
      <w:color w:val="800080"/>
      <w:u w:val="single"/>
    </w:rPr>
  </w:style>
  <w:style w:type="paragraph" w:customStyle="1" w:styleId="xl1141">
    <w:name w:val="xl1141"/>
    <w:basedOn w:val="13"/>
    <w:link w:val="xl11410"/>
  </w:style>
  <w:style w:type="character" w:customStyle="1" w:styleId="xl11410">
    <w:name w:val="xl1141"/>
    <w:basedOn w:val="16"/>
    <w:link w:val="xl1141"/>
  </w:style>
  <w:style w:type="paragraph" w:customStyle="1" w:styleId="Default">
    <w:name w:val="Default"/>
    <w:link w:val="Default0"/>
    <w:rPr>
      <w:rFonts w:ascii="Arial" w:hAnsi="Arial"/>
      <w:sz w:val="24"/>
    </w:rPr>
  </w:style>
  <w:style w:type="character" w:customStyle="1" w:styleId="Default0">
    <w:name w:val="Default"/>
    <w:link w:val="Default"/>
    <w:rPr>
      <w:rFonts w:ascii="Arial" w:hAnsi="Arial"/>
      <w:sz w:val="24"/>
    </w:rPr>
  </w:style>
  <w:style w:type="paragraph" w:customStyle="1" w:styleId="xl1491">
    <w:name w:val="xl1491"/>
    <w:basedOn w:val="13"/>
    <w:link w:val="xl14910"/>
  </w:style>
  <w:style w:type="character" w:customStyle="1" w:styleId="xl14910">
    <w:name w:val="xl1491"/>
    <w:basedOn w:val="16"/>
    <w:link w:val="xl1491"/>
  </w:style>
  <w:style w:type="paragraph" w:customStyle="1" w:styleId="815">
    <w:name w:val="Без интервала81"/>
    <w:link w:val="816"/>
    <w:rPr>
      <w:rFonts w:ascii="Calibri" w:hAnsi="Calibri"/>
      <w:sz w:val="22"/>
    </w:rPr>
  </w:style>
  <w:style w:type="character" w:customStyle="1" w:styleId="816">
    <w:name w:val="Без интервала81"/>
    <w:link w:val="815"/>
    <w:rPr>
      <w:rFonts w:ascii="Calibri" w:hAnsi="Calibri"/>
      <w:sz w:val="22"/>
    </w:rPr>
  </w:style>
  <w:style w:type="paragraph" w:customStyle="1" w:styleId="1170">
    <w:name w:val="Обычный117"/>
    <w:link w:val="1171"/>
  </w:style>
  <w:style w:type="character" w:customStyle="1" w:styleId="1171">
    <w:name w:val="Обычный117"/>
    <w:link w:val="1170"/>
  </w:style>
  <w:style w:type="paragraph" w:customStyle="1" w:styleId="2115">
    <w:name w:val="Сильное выделение211"/>
    <w:link w:val="2116"/>
    <w:rPr>
      <w:b/>
      <w:i/>
    </w:rPr>
  </w:style>
  <w:style w:type="character" w:customStyle="1" w:styleId="2116">
    <w:name w:val="Сильное выделение211"/>
    <w:link w:val="2115"/>
    <w:rPr>
      <w:b/>
      <w:i/>
    </w:rPr>
  </w:style>
  <w:style w:type="paragraph" w:customStyle="1" w:styleId="aff7">
    <w:name w:val="Содержимое врезки"/>
    <w:basedOn w:val="a"/>
    <w:link w:val="aff8"/>
  </w:style>
  <w:style w:type="character" w:customStyle="1" w:styleId="aff8">
    <w:name w:val="Содержимое врезки"/>
    <w:basedOn w:val="1"/>
    <w:link w:val="aff7"/>
  </w:style>
  <w:style w:type="paragraph" w:customStyle="1" w:styleId="xl871">
    <w:name w:val="xl871"/>
    <w:basedOn w:val="13"/>
    <w:link w:val="xl8710"/>
  </w:style>
  <w:style w:type="character" w:customStyle="1" w:styleId="xl8710">
    <w:name w:val="xl871"/>
    <w:basedOn w:val="16"/>
    <w:link w:val="xl871"/>
  </w:style>
  <w:style w:type="paragraph" w:customStyle="1" w:styleId="3111">
    <w:name w:val="Гиперссылка311"/>
    <w:link w:val="3112"/>
    <w:rPr>
      <w:color w:val="0000FF"/>
      <w:u w:val="single"/>
    </w:rPr>
  </w:style>
  <w:style w:type="character" w:customStyle="1" w:styleId="3112">
    <w:name w:val="Гиперссылка311"/>
    <w:link w:val="3111"/>
    <w:rPr>
      <w:color w:val="0000FF"/>
      <w:u w:val="single"/>
    </w:rPr>
  </w:style>
  <w:style w:type="paragraph" w:customStyle="1" w:styleId="HTML111">
    <w:name w:val="Стандартный HTML Знак111"/>
    <w:link w:val="HTML1110"/>
    <w:rPr>
      <w:rFonts w:ascii="Consolas" w:hAnsi="Consolas"/>
    </w:rPr>
  </w:style>
  <w:style w:type="character" w:customStyle="1" w:styleId="HTML1110">
    <w:name w:val="Стандартный HTML Знак111"/>
    <w:link w:val="HTML111"/>
    <w:rPr>
      <w:rFonts w:ascii="Consolas" w:hAnsi="Consolas"/>
    </w:rPr>
  </w:style>
  <w:style w:type="paragraph" w:customStyle="1" w:styleId="xl150">
    <w:name w:val="xl150"/>
    <w:basedOn w:val="a"/>
    <w:link w:val="xl1500"/>
    <w:pPr>
      <w:spacing w:beforeAutospacing="1" w:afterAutospacing="1"/>
    </w:pPr>
  </w:style>
  <w:style w:type="character" w:customStyle="1" w:styleId="xl1500">
    <w:name w:val="xl150"/>
    <w:basedOn w:val="1"/>
    <w:link w:val="xl150"/>
  </w:style>
  <w:style w:type="paragraph" w:customStyle="1" w:styleId="1512">
    <w:name w:val="Заголовок 151"/>
    <w:basedOn w:val="13"/>
    <w:link w:val="1513"/>
    <w:rPr>
      <w:b/>
      <w:sz w:val="28"/>
    </w:rPr>
  </w:style>
  <w:style w:type="character" w:customStyle="1" w:styleId="1513">
    <w:name w:val="Заголовок 151"/>
    <w:basedOn w:val="16"/>
    <w:link w:val="1512"/>
    <w:rPr>
      <w:b/>
      <w:sz w:val="28"/>
    </w:rPr>
  </w:style>
  <w:style w:type="paragraph" w:customStyle="1" w:styleId="12e">
    <w:name w:val="Гиперссылка12"/>
    <w:link w:val="12f"/>
    <w:rPr>
      <w:color w:val="002BB8"/>
    </w:rPr>
  </w:style>
  <w:style w:type="character" w:customStyle="1" w:styleId="12f">
    <w:name w:val="Гиперссылка12"/>
    <w:link w:val="12e"/>
    <w:rPr>
      <w:color w:val="002BB8"/>
    </w:rPr>
  </w:style>
  <w:style w:type="paragraph" w:customStyle="1" w:styleId="Footnote51">
    <w:name w:val="Footnote51"/>
    <w:basedOn w:val="13"/>
    <w:link w:val="Footnote510"/>
  </w:style>
  <w:style w:type="character" w:customStyle="1" w:styleId="Footnote510">
    <w:name w:val="Footnote51"/>
    <w:basedOn w:val="16"/>
    <w:link w:val="Footnote51"/>
  </w:style>
  <w:style w:type="paragraph" w:customStyle="1" w:styleId="319">
    <w:name w:val="Просмотренная гиперссылка31"/>
    <w:link w:val="31a"/>
    <w:rPr>
      <w:color w:val="800080"/>
      <w:u w:val="single"/>
    </w:rPr>
  </w:style>
  <w:style w:type="character" w:customStyle="1" w:styleId="31a">
    <w:name w:val="Просмотренная гиперссылка31"/>
    <w:link w:val="319"/>
    <w:rPr>
      <w:color w:val="800080"/>
      <w:u w:val="single"/>
    </w:rPr>
  </w:style>
  <w:style w:type="paragraph" w:customStyle="1" w:styleId="35">
    <w:name w:val="Знак Знак3"/>
    <w:link w:val="36"/>
    <w:rPr>
      <w:sz w:val="28"/>
    </w:rPr>
  </w:style>
  <w:style w:type="character" w:customStyle="1" w:styleId="36">
    <w:name w:val="Знак Знак3"/>
    <w:link w:val="35"/>
    <w:rPr>
      <w:sz w:val="28"/>
    </w:rPr>
  </w:style>
  <w:style w:type="paragraph" w:customStyle="1" w:styleId="xl1371">
    <w:name w:val="xl1371"/>
    <w:basedOn w:val="13"/>
    <w:link w:val="xl13710"/>
  </w:style>
  <w:style w:type="character" w:customStyle="1" w:styleId="xl13710">
    <w:name w:val="xl1371"/>
    <w:basedOn w:val="16"/>
    <w:link w:val="xl1371"/>
  </w:style>
  <w:style w:type="paragraph" w:customStyle="1" w:styleId="111e">
    <w:name w:val="Текст сноски Знак111"/>
    <w:basedOn w:val="1210"/>
    <w:link w:val="111f"/>
  </w:style>
  <w:style w:type="character" w:customStyle="1" w:styleId="111f">
    <w:name w:val="Текст сноски Знак111"/>
    <w:basedOn w:val="1211"/>
    <w:link w:val="111e"/>
  </w:style>
  <w:style w:type="paragraph" w:customStyle="1" w:styleId="ConsPlusCell1">
    <w:name w:val="ConsPlusCell1"/>
    <w:link w:val="ConsPlusCell10"/>
    <w:rPr>
      <w:rFonts w:ascii="Calibri" w:hAnsi="Calibri"/>
      <w:sz w:val="22"/>
    </w:rPr>
  </w:style>
  <w:style w:type="character" w:customStyle="1" w:styleId="ConsPlusCell10">
    <w:name w:val="ConsPlusCell1"/>
    <w:link w:val="ConsPlusCell1"/>
    <w:rPr>
      <w:rFonts w:ascii="Calibri" w:hAnsi="Calibri"/>
      <w:sz w:val="22"/>
    </w:rPr>
  </w:style>
  <w:style w:type="paragraph" w:customStyle="1" w:styleId="blk">
    <w:name w:val="blk"/>
    <w:basedOn w:val="1100"/>
    <w:link w:val="blk0"/>
  </w:style>
  <w:style w:type="character" w:customStyle="1" w:styleId="blk0">
    <w:name w:val="blk"/>
    <w:basedOn w:val="1102"/>
    <w:link w:val="blk"/>
  </w:style>
  <w:style w:type="paragraph" w:customStyle="1" w:styleId="1230">
    <w:name w:val="Обычный123"/>
    <w:link w:val="1231"/>
  </w:style>
  <w:style w:type="character" w:customStyle="1" w:styleId="1231">
    <w:name w:val="Обычный123"/>
    <w:link w:val="1230"/>
  </w:style>
  <w:style w:type="paragraph" w:customStyle="1" w:styleId="xl119">
    <w:name w:val="xl119"/>
    <w:basedOn w:val="a"/>
    <w:link w:val="xl1190"/>
    <w:pPr>
      <w:spacing w:beforeAutospacing="1" w:afterAutospacing="1"/>
      <w:jc w:val="center"/>
    </w:pPr>
  </w:style>
  <w:style w:type="character" w:customStyle="1" w:styleId="xl1190">
    <w:name w:val="xl119"/>
    <w:basedOn w:val="1"/>
    <w:link w:val="xl119"/>
  </w:style>
  <w:style w:type="paragraph" w:customStyle="1" w:styleId="4230">
    <w:name w:val="Основной шрифт абзаца423"/>
    <w:link w:val="4231"/>
  </w:style>
  <w:style w:type="character" w:customStyle="1" w:styleId="4231">
    <w:name w:val="Основной шрифт абзаца423"/>
    <w:link w:val="4230"/>
  </w:style>
  <w:style w:type="paragraph" w:customStyle="1" w:styleId="BalloonTextChar21">
    <w:name w:val="Balloon Text Char21"/>
    <w:link w:val="BalloonTextChar210"/>
    <w:rPr>
      <w:rFonts w:ascii="Tahoma" w:hAnsi="Tahoma"/>
      <w:sz w:val="16"/>
    </w:rPr>
  </w:style>
  <w:style w:type="character" w:customStyle="1" w:styleId="BalloonTextChar210">
    <w:name w:val="Balloon Text Char21"/>
    <w:link w:val="BalloonTextChar21"/>
    <w:rPr>
      <w:rFonts w:ascii="Tahoma" w:hAnsi="Tahoma"/>
      <w:sz w:val="16"/>
    </w:rPr>
  </w:style>
  <w:style w:type="paragraph" w:customStyle="1" w:styleId="138">
    <w:name w:val="Знак примечания13"/>
    <w:link w:val="139"/>
    <w:rPr>
      <w:sz w:val="16"/>
    </w:rPr>
  </w:style>
  <w:style w:type="character" w:customStyle="1" w:styleId="139">
    <w:name w:val="Знак примечания13"/>
    <w:link w:val="138"/>
    <w:rPr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  <w:jc w:val="center"/>
    </w:pPr>
  </w:style>
  <w:style w:type="character" w:customStyle="1" w:styleId="xl1020">
    <w:name w:val="xl102"/>
    <w:basedOn w:val="1"/>
    <w:link w:val="xl102"/>
  </w:style>
  <w:style w:type="paragraph" w:customStyle="1" w:styleId="1212">
    <w:name w:val="Знак сноски121"/>
    <w:link w:val="1213"/>
    <w:rPr>
      <w:rFonts w:ascii="Calibri" w:hAnsi="Calibri"/>
      <w:vertAlign w:val="superscript"/>
    </w:rPr>
  </w:style>
  <w:style w:type="character" w:customStyle="1" w:styleId="1213">
    <w:name w:val="Знак сноски121"/>
    <w:link w:val="1212"/>
    <w:rPr>
      <w:rFonts w:ascii="Calibri" w:hAnsi="Calibri"/>
      <w:vertAlign w:val="superscript"/>
    </w:rPr>
  </w:style>
  <w:style w:type="paragraph" w:customStyle="1" w:styleId="413">
    <w:name w:val="Без интервала413"/>
    <w:link w:val="4130"/>
    <w:rPr>
      <w:rFonts w:ascii="Calibri" w:hAnsi="Calibri"/>
      <w:sz w:val="22"/>
    </w:rPr>
  </w:style>
  <w:style w:type="character" w:customStyle="1" w:styleId="4130">
    <w:name w:val="Без интервала413"/>
    <w:link w:val="413"/>
    <w:rPr>
      <w:rFonts w:ascii="Calibri" w:hAnsi="Calibri"/>
      <w:sz w:val="22"/>
    </w:rPr>
  </w:style>
  <w:style w:type="paragraph" w:customStyle="1" w:styleId="msonormal0">
    <w:name w:val="msonormal"/>
    <w:basedOn w:val="a"/>
    <w:link w:val="msonormal1"/>
    <w:pPr>
      <w:spacing w:before="30" w:after="30"/>
    </w:pPr>
    <w:rPr>
      <w:sz w:val="24"/>
    </w:rPr>
  </w:style>
  <w:style w:type="character" w:customStyle="1" w:styleId="msonormal1">
    <w:name w:val="msonormal"/>
    <w:basedOn w:val="1"/>
    <w:link w:val="msonormal0"/>
    <w:rPr>
      <w:sz w:val="24"/>
    </w:rPr>
  </w:style>
  <w:style w:type="paragraph" w:customStyle="1" w:styleId="Heading9Char">
    <w:name w:val="Heading 9 Char"/>
    <w:link w:val="Heading9Char0"/>
    <w:rPr>
      <w:rFonts w:ascii="Cambria" w:hAnsi="Cambria"/>
    </w:rPr>
  </w:style>
  <w:style w:type="character" w:customStyle="1" w:styleId="Heading9Char0">
    <w:name w:val="Heading 9 Char"/>
    <w:link w:val="Heading9Char"/>
    <w:rPr>
      <w:rFonts w:ascii="Cambria" w:hAnsi="Cambria"/>
    </w:rPr>
  </w:style>
  <w:style w:type="paragraph" w:customStyle="1" w:styleId="c-paramsdate1">
    <w:name w:val="c-params__date1"/>
    <w:link w:val="c-paramsdate10"/>
  </w:style>
  <w:style w:type="character" w:customStyle="1" w:styleId="c-paramsdate10">
    <w:name w:val="c-params__date1"/>
    <w:link w:val="c-paramsdate1"/>
  </w:style>
  <w:style w:type="paragraph" w:customStyle="1" w:styleId="1fffd">
    <w:name w:val="Таб_заг1"/>
    <w:link w:val="1fffe"/>
    <w:rPr>
      <w:sz w:val="24"/>
    </w:rPr>
  </w:style>
  <w:style w:type="character" w:customStyle="1" w:styleId="1fffe">
    <w:name w:val="Таб_заг1"/>
    <w:link w:val="1fffd"/>
    <w:rPr>
      <w:sz w:val="24"/>
    </w:rPr>
  </w:style>
  <w:style w:type="paragraph" w:customStyle="1" w:styleId="21f3">
    <w:name w:val="Номер страницы21"/>
    <w:basedOn w:val="330"/>
    <w:link w:val="21f4"/>
  </w:style>
  <w:style w:type="character" w:customStyle="1" w:styleId="21f4">
    <w:name w:val="Номер страницы21"/>
    <w:basedOn w:val="332"/>
    <w:link w:val="21f3"/>
  </w:style>
  <w:style w:type="paragraph" w:customStyle="1" w:styleId="1214">
    <w:name w:val="Гиперссылка121"/>
    <w:link w:val="1215"/>
    <w:rPr>
      <w:color w:val="002BB8"/>
    </w:rPr>
  </w:style>
  <w:style w:type="character" w:customStyle="1" w:styleId="1215">
    <w:name w:val="Гиперссылка121"/>
    <w:link w:val="1214"/>
    <w:rPr>
      <w:color w:val="002BB8"/>
    </w:rPr>
  </w:style>
  <w:style w:type="paragraph" w:customStyle="1" w:styleId="PlainTextChar11">
    <w:name w:val="Plain Text Char11"/>
    <w:link w:val="PlainTextChar110"/>
    <w:rPr>
      <w:rFonts w:ascii="Courier New" w:hAnsi="Courier New"/>
    </w:rPr>
  </w:style>
  <w:style w:type="character" w:customStyle="1" w:styleId="PlainTextChar110">
    <w:name w:val="Plain Text Char11"/>
    <w:link w:val="PlainTextChar11"/>
    <w:rPr>
      <w:rFonts w:ascii="Courier New" w:hAnsi="Courier New"/>
    </w:rPr>
  </w:style>
  <w:style w:type="paragraph" w:customStyle="1" w:styleId="12f0">
    <w:name w:val="Название Знак12"/>
    <w:link w:val="12f1"/>
    <w:rPr>
      <w:rFonts w:ascii="Cambria" w:hAnsi="Cambria"/>
      <w:color w:val="17365D"/>
      <w:spacing w:val="5"/>
      <w:sz w:val="52"/>
    </w:rPr>
  </w:style>
  <w:style w:type="character" w:customStyle="1" w:styleId="12f1">
    <w:name w:val="Название Знак12"/>
    <w:link w:val="12f0"/>
    <w:rPr>
      <w:rFonts w:ascii="Cambria" w:hAnsi="Cambria"/>
      <w:color w:val="17365D"/>
      <w:spacing w:val="5"/>
      <w:sz w:val="52"/>
    </w:rPr>
  </w:style>
  <w:style w:type="paragraph" w:customStyle="1" w:styleId="11f8">
    <w:name w:val="Основной текст11"/>
    <w:link w:val="11f9"/>
    <w:rPr>
      <w:b/>
      <w:spacing w:val="-3"/>
    </w:rPr>
  </w:style>
  <w:style w:type="character" w:customStyle="1" w:styleId="11f9">
    <w:name w:val="Основной текст11"/>
    <w:link w:val="11f8"/>
    <w:rPr>
      <w:b/>
      <w:spacing w:val="-3"/>
    </w:rPr>
  </w:style>
  <w:style w:type="paragraph" w:customStyle="1" w:styleId="xl1511">
    <w:name w:val="xl1511"/>
    <w:basedOn w:val="13"/>
    <w:link w:val="xl15110"/>
  </w:style>
  <w:style w:type="character" w:customStyle="1" w:styleId="xl15110">
    <w:name w:val="xl1511"/>
    <w:basedOn w:val="16"/>
    <w:link w:val="xl1511"/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</w:style>
  <w:style w:type="character" w:customStyle="1" w:styleId="xl870">
    <w:name w:val="xl87"/>
    <w:basedOn w:val="1"/>
    <w:link w:val="xl87"/>
  </w:style>
  <w:style w:type="paragraph" w:customStyle="1" w:styleId="91">
    <w:name w:val="Заголовок 91"/>
    <w:link w:val="910"/>
    <w:rPr>
      <w:b/>
      <w:i/>
      <w:color w:val="7F7F7F"/>
      <w:sz w:val="18"/>
    </w:rPr>
  </w:style>
  <w:style w:type="character" w:customStyle="1" w:styleId="910">
    <w:name w:val="Заголовок 91"/>
    <w:link w:val="91"/>
    <w:rPr>
      <w:b/>
      <w:i/>
      <w:color w:val="7F7F7F"/>
      <w:sz w:val="18"/>
    </w:rPr>
  </w:style>
  <w:style w:type="paragraph" w:customStyle="1" w:styleId="2f5">
    <w:name w:val="Сильная ссылка2"/>
    <w:link w:val="2f6"/>
    <w:rPr>
      <w:b/>
      <w:smallCaps/>
    </w:rPr>
  </w:style>
  <w:style w:type="character" w:customStyle="1" w:styleId="2f6">
    <w:name w:val="Сильная ссылка2"/>
    <w:link w:val="2f5"/>
    <w:rPr>
      <w:b/>
      <w:smallCaps/>
    </w:rPr>
  </w:style>
  <w:style w:type="paragraph" w:customStyle="1" w:styleId="192">
    <w:name w:val="Заголовок 19"/>
    <w:basedOn w:val="a"/>
    <w:link w:val="193"/>
    <w:pPr>
      <w:widowControl w:val="0"/>
      <w:ind w:left="932"/>
      <w:outlineLvl w:val="1"/>
    </w:pPr>
    <w:rPr>
      <w:b/>
      <w:sz w:val="28"/>
    </w:rPr>
  </w:style>
  <w:style w:type="character" w:customStyle="1" w:styleId="193">
    <w:name w:val="Заголовок 19"/>
    <w:basedOn w:val="1"/>
    <w:link w:val="192"/>
    <w:rPr>
      <w:b/>
      <w:sz w:val="28"/>
    </w:rPr>
  </w:style>
  <w:style w:type="paragraph" w:customStyle="1" w:styleId="1ffff">
    <w:name w:val="Обычный1"/>
    <w:link w:val="1ffff0"/>
  </w:style>
  <w:style w:type="character" w:customStyle="1" w:styleId="1ffff0">
    <w:name w:val="Обычный1"/>
    <w:link w:val="1ffff"/>
  </w:style>
  <w:style w:type="paragraph" w:customStyle="1" w:styleId="a311">
    <w:name w:val="a311"/>
    <w:link w:val="a3110"/>
    <w:rPr>
      <w:rFonts w:ascii="Arial" w:hAnsi="Arial"/>
    </w:rPr>
  </w:style>
  <w:style w:type="character" w:customStyle="1" w:styleId="a3110">
    <w:name w:val="a311"/>
    <w:link w:val="a311"/>
    <w:rPr>
      <w:rFonts w:ascii="Arial" w:hAnsi="Arial"/>
    </w:rPr>
  </w:style>
  <w:style w:type="paragraph" w:customStyle="1" w:styleId="a30">
    <w:name w:val="a3"/>
    <w:basedOn w:val="a"/>
    <w:link w:val="a31"/>
    <w:pPr>
      <w:spacing w:before="64" w:after="64"/>
    </w:pPr>
    <w:rPr>
      <w:rFonts w:ascii="Arial" w:hAnsi="Arial"/>
    </w:rPr>
  </w:style>
  <w:style w:type="character" w:customStyle="1" w:styleId="a31">
    <w:name w:val="a3"/>
    <w:basedOn w:val="1"/>
    <w:link w:val="a30"/>
    <w:rPr>
      <w:rFonts w:ascii="Arial" w:hAnsi="Arial"/>
    </w:rPr>
  </w:style>
  <w:style w:type="paragraph" w:customStyle="1" w:styleId="u2">
    <w:name w:val="u2"/>
    <w:basedOn w:val="1101"/>
    <w:link w:val="u20"/>
  </w:style>
  <w:style w:type="character" w:customStyle="1" w:styleId="u20">
    <w:name w:val="u2"/>
    <w:basedOn w:val="11010"/>
    <w:link w:val="u2"/>
  </w:style>
  <w:style w:type="paragraph" w:customStyle="1" w:styleId="21f5">
    <w:name w:val="Заголовок 2 Знак1"/>
    <w:link w:val="21f6"/>
    <w:rPr>
      <w:rFonts w:ascii="XO Thames" w:hAnsi="XO Thames"/>
      <w:b/>
      <w:sz w:val="28"/>
    </w:rPr>
  </w:style>
  <w:style w:type="character" w:customStyle="1" w:styleId="21f6">
    <w:name w:val="Заголовок 2 Знак1"/>
    <w:link w:val="21f5"/>
    <w:rPr>
      <w:rFonts w:ascii="XO Thames" w:hAnsi="XO Thames"/>
      <w:b/>
      <w:sz w:val="28"/>
    </w:rPr>
  </w:style>
  <w:style w:type="paragraph" w:customStyle="1" w:styleId="37">
    <w:name w:val="Гиперссылка3"/>
    <w:link w:val="38"/>
    <w:rPr>
      <w:color w:val="0000FF"/>
      <w:u w:val="single"/>
    </w:rPr>
  </w:style>
  <w:style w:type="character" w:customStyle="1" w:styleId="38">
    <w:name w:val="Гиперссылка3"/>
    <w:link w:val="37"/>
    <w:rPr>
      <w:color w:val="0000FF"/>
      <w:u w:val="single"/>
    </w:rPr>
  </w:style>
  <w:style w:type="paragraph" w:customStyle="1" w:styleId="xl1481">
    <w:name w:val="xl1481"/>
    <w:basedOn w:val="13"/>
    <w:link w:val="xl14810"/>
  </w:style>
  <w:style w:type="character" w:customStyle="1" w:styleId="xl14810">
    <w:name w:val="xl1481"/>
    <w:basedOn w:val="16"/>
    <w:link w:val="xl1481"/>
  </w:style>
  <w:style w:type="paragraph" w:customStyle="1" w:styleId="1314">
    <w:name w:val="Основной шрифт абзаца131"/>
    <w:link w:val="1315"/>
  </w:style>
  <w:style w:type="character" w:customStyle="1" w:styleId="1315">
    <w:name w:val="Основной шрифт абзаца131"/>
    <w:link w:val="1314"/>
  </w:style>
  <w:style w:type="paragraph" w:customStyle="1" w:styleId="xl671">
    <w:name w:val="xl671"/>
    <w:basedOn w:val="13"/>
    <w:link w:val="xl6710"/>
  </w:style>
  <w:style w:type="character" w:customStyle="1" w:styleId="xl6710">
    <w:name w:val="xl671"/>
    <w:basedOn w:val="16"/>
    <w:link w:val="xl671"/>
  </w:style>
  <w:style w:type="paragraph" w:customStyle="1" w:styleId="1ffff1">
    <w:name w:val="Подзаголовок Знак1"/>
    <w:link w:val="1ffff2"/>
    <w:rPr>
      <w:rFonts w:ascii="Cambria" w:hAnsi="Cambria"/>
      <w:i/>
      <w:color w:val="4F81BD"/>
      <w:spacing w:val="15"/>
      <w:sz w:val="24"/>
    </w:rPr>
  </w:style>
  <w:style w:type="character" w:customStyle="1" w:styleId="1ffff2">
    <w:name w:val="Подзаголовок Знак1"/>
    <w:link w:val="1ffff1"/>
    <w:rPr>
      <w:rFonts w:ascii="Cambria" w:hAnsi="Cambria"/>
      <w:i/>
      <w:color w:val="4F81BD"/>
      <w:spacing w:val="15"/>
      <w:sz w:val="24"/>
    </w:rPr>
  </w:style>
  <w:style w:type="paragraph" w:customStyle="1" w:styleId="111f0">
    <w:name w:val="Выделенная цитата111"/>
    <w:link w:val="111f1"/>
    <w:rPr>
      <w:b/>
      <w:i/>
      <w:color w:val="4F81BD"/>
    </w:rPr>
  </w:style>
  <w:style w:type="character" w:customStyle="1" w:styleId="111f1">
    <w:name w:val="Выделенная цитата111"/>
    <w:link w:val="111f0"/>
    <w:rPr>
      <w:b/>
      <w:i/>
      <w:color w:val="4F81BD"/>
    </w:rPr>
  </w:style>
  <w:style w:type="paragraph" w:customStyle="1" w:styleId="xl129">
    <w:name w:val="xl129"/>
    <w:basedOn w:val="a"/>
    <w:link w:val="xl1290"/>
    <w:pPr>
      <w:spacing w:beforeAutospacing="1" w:afterAutospacing="1"/>
      <w:jc w:val="center"/>
    </w:pPr>
  </w:style>
  <w:style w:type="character" w:customStyle="1" w:styleId="xl1290">
    <w:name w:val="xl129"/>
    <w:basedOn w:val="1"/>
    <w:link w:val="xl129"/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customStyle="1" w:styleId="39">
    <w:name w:val="Гиперссылка3"/>
    <w:link w:val="3a"/>
    <w:rPr>
      <w:rFonts w:ascii="Calibri" w:hAnsi="Calibri"/>
      <w:color w:val="0000FF"/>
      <w:u w:val="single"/>
    </w:rPr>
  </w:style>
  <w:style w:type="character" w:customStyle="1" w:styleId="3a">
    <w:name w:val="Гиперссылка3"/>
    <w:link w:val="39"/>
    <w:rPr>
      <w:rFonts w:ascii="Calibri" w:hAnsi="Calibri"/>
      <w:color w:val="0000FF"/>
      <w:u w:val="single"/>
    </w:rPr>
  </w:style>
  <w:style w:type="paragraph" w:customStyle="1" w:styleId="4210">
    <w:name w:val="Гиперссылка421"/>
    <w:link w:val="4211"/>
    <w:rPr>
      <w:rFonts w:ascii="Calibri" w:hAnsi="Calibri"/>
      <w:color w:val="0000FF"/>
      <w:u w:val="single"/>
    </w:rPr>
  </w:style>
  <w:style w:type="character" w:customStyle="1" w:styleId="4211">
    <w:name w:val="Гиперссылка421"/>
    <w:link w:val="4210"/>
    <w:rPr>
      <w:rFonts w:ascii="Calibri" w:hAnsi="Calibri"/>
      <w:color w:val="0000FF"/>
      <w:u w:val="single"/>
    </w:rPr>
  </w:style>
  <w:style w:type="paragraph" w:customStyle="1" w:styleId="xl1531">
    <w:name w:val="xl1531"/>
    <w:basedOn w:val="13"/>
    <w:link w:val="xl15310"/>
  </w:style>
  <w:style w:type="character" w:customStyle="1" w:styleId="xl15310">
    <w:name w:val="xl1531"/>
    <w:basedOn w:val="16"/>
    <w:link w:val="xl1531"/>
  </w:style>
  <w:style w:type="paragraph" w:customStyle="1" w:styleId="911">
    <w:name w:val="Основной шрифт абзаца91"/>
    <w:link w:val="912"/>
  </w:style>
  <w:style w:type="character" w:customStyle="1" w:styleId="912">
    <w:name w:val="Основной шрифт абзаца91"/>
    <w:link w:val="911"/>
  </w:style>
  <w:style w:type="paragraph" w:customStyle="1" w:styleId="1ffff3">
    <w:name w:val="Обычный1"/>
    <w:link w:val="1ffff4"/>
  </w:style>
  <w:style w:type="character" w:customStyle="1" w:styleId="1ffff4">
    <w:name w:val="Обычный1"/>
    <w:link w:val="1ffff3"/>
  </w:style>
  <w:style w:type="paragraph" w:customStyle="1" w:styleId="58">
    <w:name w:val="Гиперссылка5"/>
    <w:link w:val="59"/>
    <w:rPr>
      <w:color w:val="0000FF"/>
      <w:u w:val="single"/>
    </w:rPr>
  </w:style>
  <w:style w:type="character" w:customStyle="1" w:styleId="59">
    <w:name w:val="Гиперссылка5"/>
    <w:link w:val="58"/>
    <w:rPr>
      <w:color w:val="0000FF"/>
      <w:u w:val="single"/>
    </w:rPr>
  </w:style>
  <w:style w:type="paragraph" w:customStyle="1" w:styleId="xl1581">
    <w:name w:val="xl1581"/>
    <w:basedOn w:val="13"/>
    <w:link w:val="xl15810"/>
  </w:style>
  <w:style w:type="character" w:customStyle="1" w:styleId="xl15810">
    <w:name w:val="xl1581"/>
    <w:basedOn w:val="16"/>
    <w:link w:val="xl1581"/>
  </w:style>
  <w:style w:type="paragraph" w:customStyle="1" w:styleId="84">
    <w:name w:val="Гиперссылка8"/>
    <w:link w:val="85"/>
    <w:rPr>
      <w:color w:val="0000FF"/>
      <w:u w:val="single"/>
    </w:rPr>
  </w:style>
  <w:style w:type="character" w:customStyle="1" w:styleId="85">
    <w:name w:val="Гиперссылка8"/>
    <w:link w:val="84"/>
    <w:rPr>
      <w:color w:val="0000FF"/>
      <w:u w:val="single"/>
    </w:rPr>
  </w:style>
  <w:style w:type="paragraph" w:styleId="aff9">
    <w:name w:val="Closing"/>
    <w:basedOn w:val="a"/>
    <w:link w:val="affa"/>
    <w:pPr>
      <w:pageBreakBefore/>
      <w:spacing w:after="60" w:line="190" w:lineRule="exact"/>
      <w:ind w:right="567"/>
      <w:jc w:val="right"/>
    </w:pPr>
    <w:rPr>
      <w:rFonts w:ascii="Arial" w:hAnsi="Arial"/>
    </w:rPr>
  </w:style>
  <w:style w:type="character" w:customStyle="1" w:styleId="affa">
    <w:name w:val="Прощание Знак"/>
    <w:basedOn w:val="1"/>
    <w:link w:val="aff9"/>
    <w:rPr>
      <w:rFonts w:ascii="Arial" w:hAnsi="Arial"/>
    </w:rPr>
  </w:style>
  <w:style w:type="paragraph" w:customStyle="1" w:styleId="affb">
    <w:name w:val="Единицы"/>
    <w:basedOn w:val="a"/>
    <w:link w:val="affc"/>
    <w:pPr>
      <w:keepNext/>
      <w:spacing w:before="20" w:after="60"/>
      <w:ind w:right="284"/>
      <w:jc w:val="right"/>
    </w:pPr>
    <w:rPr>
      <w:rFonts w:ascii="Arial" w:hAnsi="Arial"/>
      <w:sz w:val="22"/>
    </w:rPr>
  </w:style>
  <w:style w:type="character" w:customStyle="1" w:styleId="affc">
    <w:name w:val="Единицы"/>
    <w:basedOn w:val="1"/>
    <w:link w:val="affb"/>
    <w:rPr>
      <w:rFonts w:ascii="Arial" w:hAnsi="Arial"/>
      <w:sz w:val="22"/>
    </w:rPr>
  </w:style>
  <w:style w:type="paragraph" w:customStyle="1" w:styleId="1216">
    <w:name w:val="Просмотренная гиперссылка121"/>
    <w:link w:val="1217"/>
    <w:rPr>
      <w:color w:val="800080"/>
      <w:u w:val="single"/>
    </w:rPr>
  </w:style>
  <w:style w:type="character" w:customStyle="1" w:styleId="1217">
    <w:name w:val="Просмотренная гиперссылка121"/>
    <w:link w:val="1216"/>
    <w:rPr>
      <w:color w:val="800080"/>
      <w:u w:val="single"/>
    </w:rPr>
  </w:style>
  <w:style w:type="paragraph" w:customStyle="1" w:styleId="Heading1Char11">
    <w:name w:val="Heading 1 Char11"/>
    <w:link w:val="Heading1Char110"/>
    <w:rPr>
      <w:rFonts w:ascii="AG Souvenir" w:hAnsi="AG Souvenir"/>
      <w:b/>
      <w:spacing w:val="38"/>
      <w:sz w:val="28"/>
    </w:rPr>
  </w:style>
  <w:style w:type="character" w:customStyle="1" w:styleId="Heading1Char110">
    <w:name w:val="Heading 1 Char11"/>
    <w:link w:val="Heading1Char11"/>
    <w:rPr>
      <w:rFonts w:ascii="AG Souvenir" w:hAnsi="AG Souvenir"/>
      <w:b/>
      <w:spacing w:val="38"/>
      <w:sz w:val="28"/>
    </w:rPr>
  </w:style>
  <w:style w:type="paragraph" w:customStyle="1" w:styleId="1412">
    <w:name w:val="Гиперссылка141"/>
    <w:link w:val="1413"/>
    <w:rPr>
      <w:color w:val="0000FF"/>
      <w:u w:val="single"/>
    </w:rPr>
  </w:style>
  <w:style w:type="character" w:customStyle="1" w:styleId="1413">
    <w:name w:val="Гиперссылка141"/>
    <w:link w:val="1412"/>
    <w:rPr>
      <w:color w:val="0000FF"/>
      <w:u w:val="single"/>
    </w:rPr>
  </w:style>
  <w:style w:type="paragraph" w:customStyle="1" w:styleId="subheader">
    <w:name w:val="subheader"/>
    <w:basedOn w:val="a"/>
    <w:link w:val="subheader0"/>
    <w:pPr>
      <w:spacing w:before="150" w:after="75"/>
    </w:pPr>
    <w:rPr>
      <w:rFonts w:ascii="Arial" w:hAnsi="Arial"/>
      <w:b/>
      <w:sz w:val="18"/>
    </w:rPr>
  </w:style>
  <w:style w:type="character" w:customStyle="1" w:styleId="subheader0">
    <w:name w:val="subheader"/>
    <w:basedOn w:val="1"/>
    <w:link w:val="subheader"/>
    <w:rPr>
      <w:rFonts w:ascii="Arial" w:hAnsi="Arial"/>
      <w:b/>
      <w:sz w:val="18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</w:style>
  <w:style w:type="character" w:customStyle="1" w:styleId="xl1540">
    <w:name w:val="xl154"/>
    <w:basedOn w:val="1"/>
    <w:link w:val="xl154"/>
  </w:style>
  <w:style w:type="paragraph" w:customStyle="1" w:styleId="xl137">
    <w:name w:val="xl137"/>
    <w:basedOn w:val="a"/>
    <w:link w:val="xl1370"/>
    <w:pPr>
      <w:spacing w:beforeAutospacing="1" w:afterAutospacing="1"/>
    </w:pPr>
  </w:style>
  <w:style w:type="character" w:customStyle="1" w:styleId="xl1370">
    <w:name w:val="xl137"/>
    <w:basedOn w:val="1"/>
    <w:link w:val="xl137"/>
  </w:style>
  <w:style w:type="paragraph" w:customStyle="1" w:styleId="1103">
    <w:name w:val="Заголовок 110"/>
    <w:basedOn w:val="a"/>
    <w:link w:val="1104"/>
    <w:pPr>
      <w:widowControl w:val="0"/>
      <w:ind w:left="932"/>
      <w:outlineLvl w:val="1"/>
    </w:pPr>
    <w:rPr>
      <w:b/>
      <w:sz w:val="28"/>
    </w:rPr>
  </w:style>
  <w:style w:type="character" w:customStyle="1" w:styleId="1104">
    <w:name w:val="Заголовок 110"/>
    <w:basedOn w:val="1"/>
    <w:link w:val="1103"/>
    <w:rPr>
      <w:b/>
      <w:sz w:val="28"/>
    </w:rPr>
  </w:style>
  <w:style w:type="paragraph" w:customStyle="1" w:styleId="BodyTextIndent2Char1">
    <w:name w:val="Body Text Indent 2 Char1"/>
    <w:link w:val="BodyTextIndent2Char10"/>
  </w:style>
  <w:style w:type="character" w:customStyle="1" w:styleId="BodyTextIndent2Char10">
    <w:name w:val="Body Text Indent 2 Char1"/>
    <w:link w:val="BodyTextIndent2Char1"/>
  </w:style>
  <w:style w:type="paragraph" w:customStyle="1" w:styleId="1310">
    <w:name w:val="Обычный131"/>
    <w:link w:val="1311"/>
  </w:style>
  <w:style w:type="character" w:customStyle="1" w:styleId="1311">
    <w:name w:val="Обычный131"/>
    <w:link w:val="1310"/>
  </w:style>
  <w:style w:type="paragraph" w:customStyle="1" w:styleId="430">
    <w:name w:val="Гиперссылка43"/>
    <w:link w:val="431"/>
    <w:rPr>
      <w:color w:val="0000FF"/>
      <w:u w:val="single"/>
    </w:rPr>
  </w:style>
  <w:style w:type="character" w:customStyle="1" w:styleId="431">
    <w:name w:val="Гиперссылка43"/>
    <w:link w:val="430"/>
    <w:rPr>
      <w:color w:val="0000FF"/>
      <w:u w:val="single"/>
    </w:rPr>
  </w:style>
  <w:style w:type="paragraph" w:customStyle="1" w:styleId="ConsPlusCell">
    <w:name w:val="ConsPlusCell"/>
    <w:link w:val="ConsPlusCell0"/>
    <w:pPr>
      <w:widowControl w:val="0"/>
    </w:pPr>
    <w:rPr>
      <w:rFonts w:ascii="Calibri" w:hAnsi="Calibri"/>
      <w:sz w:val="22"/>
    </w:rPr>
  </w:style>
  <w:style w:type="character" w:customStyle="1" w:styleId="ConsPlusCell0">
    <w:name w:val="ConsPlusCell"/>
    <w:link w:val="ConsPlusCell"/>
    <w:rPr>
      <w:rFonts w:ascii="Calibri" w:hAnsi="Calibri"/>
      <w:sz w:val="22"/>
    </w:rPr>
  </w:style>
  <w:style w:type="paragraph" w:customStyle="1" w:styleId="4220">
    <w:name w:val="Основной шрифт абзаца422"/>
    <w:link w:val="4221"/>
  </w:style>
  <w:style w:type="character" w:customStyle="1" w:styleId="4221">
    <w:name w:val="Основной шрифт абзаца422"/>
    <w:link w:val="4220"/>
  </w:style>
  <w:style w:type="paragraph" w:customStyle="1" w:styleId="c-paramsitem1">
    <w:name w:val="c-params__item1"/>
    <w:link w:val="c-paramsitem10"/>
  </w:style>
  <w:style w:type="character" w:customStyle="1" w:styleId="c-paramsitem10">
    <w:name w:val="c-params__item1"/>
    <w:link w:val="c-paramsitem1"/>
  </w:style>
  <w:style w:type="paragraph" w:customStyle="1" w:styleId="2117">
    <w:name w:val="Без интервала211"/>
    <w:link w:val="2118"/>
    <w:rPr>
      <w:rFonts w:ascii="Calibri" w:hAnsi="Calibri"/>
      <w:sz w:val="22"/>
    </w:rPr>
  </w:style>
  <w:style w:type="character" w:customStyle="1" w:styleId="2118">
    <w:name w:val="Без интервала211"/>
    <w:link w:val="2117"/>
    <w:rPr>
      <w:rFonts w:ascii="Calibri" w:hAnsi="Calibri"/>
      <w:sz w:val="22"/>
    </w:rPr>
  </w:style>
  <w:style w:type="paragraph" w:customStyle="1" w:styleId="xl127">
    <w:name w:val="xl127"/>
    <w:basedOn w:val="a"/>
    <w:link w:val="xl1270"/>
    <w:pPr>
      <w:spacing w:beforeAutospacing="1" w:afterAutospacing="1"/>
      <w:jc w:val="center"/>
    </w:pPr>
  </w:style>
  <w:style w:type="character" w:customStyle="1" w:styleId="xl1270">
    <w:name w:val="xl127"/>
    <w:basedOn w:val="1"/>
    <w:link w:val="xl127"/>
  </w:style>
  <w:style w:type="paragraph" w:customStyle="1" w:styleId="xl118">
    <w:name w:val="xl118"/>
    <w:basedOn w:val="a"/>
    <w:link w:val="xl1180"/>
    <w:pPr>
      <w:spacing w:beforeAutospacing="1" w:afterAutospacing="1"/>
      <w:jc w:val="center"/>
    </w:pPr>
  </w:style>
  <w:style w:type="character" w:customStyle="1" w:styleId="xl1180">
    <w:name w:val="xl118"/>
    <w:basedOn w:val="1"/>
    <w:link w:val="xl118"/>
  </w:style>
  <w:style w:type="paragraph" w:customStyle="1" w:styleId="u1">
    <w:name w:val="u1"/>
    <w:link w:val="u10"/>
  </w:style>
  <w:style w:type="character" w:customStyle="1" w:styleId="u10">
    <w:name w:val="u1"/>
    <w:link w:val="u1"/>
  </w:style>
  <w:style w:type="paragraph" w:customStyle="1" w:styleId="92">
    <w:name w:val="Без интервала92"/>
    <w:link w:val="920"/>
    <w:rPr>
      <w:rFonts w:ascii="Calibri" w:hAnsi="Calibri"/>
      <w:sz w:val="22"/>
    </w:rPr>
  </w:style>
  <w:style w:type="character" w:customStyle="1" w:styleId="920">
    <w:name w:val="Без интервала92"/>
    <w:link w:val="92"/>
    <w:rPr>
      <w:rFonts w:ascii="Calibri" w:hAnsi="Calibri"/>
      <w:sz w:val="22"/>
    </w:rPr>
  </w:style>
  <w:style w:type="paragraph" w:customStyle="1" w:styleId="242">
    <w:name w:val="Гиперссылка24"/>
    <w:link w:val="243"/>
    <w:rPr>
      <w:color w:val="0000FF"/>
      <w:u w:val="single"/>
    </w:rPr>
  </w:style>
  <w:style w:type="character" w:customStyle="1" w:styleId="243">
    <w:name w:val="Гиперссылка24"/>
    <w:link w:val="242"/>
    <w:rPr>
      <w:color w:val="0000FF"/>
      <w:u w:val="single"/>
    </w:rPr>
  </w:style>
  <w:style w:type="paragraph" w:customStyle="1" w:styleId="250">
    <w:name w:val="Гиперссылка25"/>
    <w:link w:val="251"/>
    <w:rPr>
      <w:color w:val="0000FF"/>
      <w:u w:val="single"/>
    </w:rPr>
  </w:style>
  <w:style w:type="character" w:customStyle="1" w:styleId="251">
    <w:name w:val="Гиперссылка25"/>
    <w:link w:val="250"/>
    <w:rPr>
      <w:color w:val="0000FF"/>
      <w:u w:val="single"/>
    </w:rPr>
  </w:style>
  <w:style w:type="paragraph" w:customStyle="1" w:styleId="224">
    <w:name w:val="Выделение22"/>
    <w:link w:val="225"/>
    <w:rPr>
      <w:b/>
      <w:i/>
      <w:spacing w:val="10"/>
    </w:rPr>
  </w:style>
  <w:style w:type="character" w:customStyle="1" w:styleId="225">
    <w:name w:val="Выделение22"/>
    <w:link w:val="224"/>
    <w:rPr>
      <w:b/>
      <w:i/>
      <w:spacing w:val="10"/>
    </w:rPr>
  </w:style>
  <w:style w:type="paragraph" w:customStyle="1" w:styleId="252">
    <w:name w:val="Основной шрифт абзаца25"/>
    <w:link w:val="253"/>
  </w:style>
  <w:style w:type="character" w:customStyle="1" w:styleId="253">
    <w:name w:val="Основной шрифт абзаца25"/>
    <w:link w:val="252"/>
  </w:style>
  <w:style w:type="paragraph" w:customStyle="1" w:styleId="xl82">
    <w:name w:val="xl82"/>
    <w:basedOn w:val="a"/>
    <w:link w:val="xl820"/>
    <w:pPr>
      <w:spacing w:beforeAutospacing="1" w:afterAutospacing="1"/>
      <w:jc w:val="center"/>
    </w:pPr>
  </w:style>
  <w:style w:type="character" w:customStyle="1" w:styleId="xl820">
    <w:name w:val="xl82"/>
    <w:basedOn w:val="1"/>
    <w:link w:val="xl82"/>
  </w:style>
  <w:style w:type="paragraph" w:customStyle="1" w:styleId="21f7">
    <w:name w:val="Название книги21"/>
    <w:link w:val="21f8"/>
    <w:rPr>
      <w:i/>
      <w:smallCaps/>
      <w:spacing w:val="5"/>
    </w:rPr>
  </w:style>
  <w:style w:type="character" w:customStyle="1" w:styleId="21f8">
    <w:name w:val="Название книги21"/>
    <w:link w:val="21f7"/>
    <w:rPr>
      <w:i/>
      <w:smallCaps/>
      <w:spacing w:val="5"/>
    </w:rPr>
  </w:style>
  <w:style w:type="paragraph" w:styleId="affd">
    <w:name w:val="List"/>
    <w:basedOn w:val="a5"/>
    <w:link w:val="affe"/>
  </w:style>
  <w:style w:type="character" w:customStyle="1" w:styleId="affe">
    <w:name w:val="Список Знак"/>
    <w:basedOn w:val="a6"/>
    <w:link w:val="affd"/>
    <w:rPr>
      <w:sz w:val="28"/>
    </w:rPr>
  </w:style>
  <w:style w:type="paragraph" w:styleId="afff">
    <w:name w:val="index heading"/>
    <w:basedOn w:val="a"/>
    <w:link w:val="afff0"/>
  </w:style>
  <w:style w:type="character" w:customStyle="1" w:styleId="afff0">
    <w:name w:val="Указатель Знак"/>
    <w:basedOn w:val="1"/>
    <w:link w:val="afff"/>
  </w:style>
  <w:style w:type="paragraph" w:customStyle="1" w:styleId="1322">
    <w:name w:val="Знак Знак132"/>
    <w:link w:val="1323"/>
    <w:rPr>
      <w:rFonts w:ascii="Arial" w:hAnsi="Arial"/>
      <w:sz w:val="22"/>
    </w:rPr>
  </w:style>
  <w:style w:type="character" w:customStyle="1" w:styleId="1323">
    <w:name w:val="Знак Знак132"/>
    <w:link w:val="1322"/>
    <w:rPr>
      <w:rFonts w:ascii="Arial" w:hAnsi="Arial"/>
      <w:sz w:val="22"/>
    </w:rPr>
  </w:style>
  <w:style w:type="paragraph" w:customStyle="1" w:styleId="3b">
    <w:name w:val="Название книги3"/>
    <w:link w:val="3c"/>
    <w:rPr>
      <w:i/>
      <w:smallCaps/>
      <w:spacing w:val="5"/>
    </w:rPr>
  </w:style>
  <w:style w:type="character" w:customStyle="1" w:styleId="3c">
    <w:name w:val="Название книги3"/>
    <w:link w:val="3b"/>
    <w:rPr>
      <w:i/>
      <w:smallCaps/>
      <w:spacing w:val="5"/>
    </w:rPr>
  </w:style>
  <w:style w:type="paragraph" w:customStyle="1" w:styleId="330">
    <w:name w:val="Основной шрифт абзаца33"/>
    <w:link w:val="332"/>
  </w:style>
  <w:style w:type="character" w:customStyle="1" w:styleId="332">
    <w:name w:val="Основной шрифт абзаца33"/>
    <w:link w:val="330"/>
  </w:style>
  <w:style w:type="paragraph" w:customStyle="1" w:styleId="Tablename1">
    <w:name w:val="Table name1"/>
    <w:basedOn w:val="13"/>
    <w:link w:val="Tablename10"/>
    <w:rPr>
      <w:rFonts w:ascii="Arial" w:hAnsi="Arial"/>
      <w:b/>
      <w:sz w:val="22"/>
    </w:rPr>
  </w:style>
  <w:style w:type="character" w:customStyle="1" w:styleId="Tablename10">
    <w:name w:val="Table name1"/>
    <w:basedOn w:val="16"/>
    <w:link w:val="Tablename1"/>
    <w:rPr>
      <w:rFonts w:ascii="Arial" w:hAnsi="Arial"/>
      <w:b/>
      <w:sz w:val="22"/>
    </w:rPr>
  </w:style>
  <w:style w:type="paragraph" w:customStyle="1" w:styleId="FooterChar11">
    <w:name w:val="Footer Char11"/>
    <w:link w:val="FooterChar110"/>
  </w:style>
  <w:style w:type="character" w:customStyle="1" w:styleId="FooterChar110">
    <w:name w:val="Footer Char11"/>
    <w:link w:val="FooterChar11"/>
  </w:style>
  <w:style w:type="paragraph" w:customStyle="1" w:styleId="2f7">
    <w:name w:val="Слабое выделение2"/>
    <w:link w:val="2f8"/>
    <w:rPr>
      <w:i/>
    </w:rPr>
  </w:style>
  <w:style w:type="character" w:customStyle="1" w:styleId="2f8">
    <w:name w:val="Слабое выделение2"/>
    <w:link w:val="2f7"/>
    <w:rPr>
      <w:i/>
    </w:rPr>
  </w:style>
  <w:style w:type="paragraph" w:customStyle="1" w:styleId="xl108">
    <w:name w:val="xl108"/>
    <w:basedOn w:val="a"/>
    <w:link w:val="xl1080"/>
    <w:pPr>
      <w:spacing w:beforeAutospacing="1" w:afterAutospacing="1"/>
      <w:jc w:val="center"/>
    </w:pPr>
  </w:style>
  <w:style w:type="character" w:customStyle="1" w:styleId="xl1080">
    <w:name w:val="xl108"/>
    <w:basedOn w:val="1"/>
    <w:link w:val="xl108"/>
  </w:style>
  <w:style w:type="paragraph" w:customStyle="1" w:styleId="xl95">
    <w:name w:val="xl95"/>
    <w:basedOn w:val="a"/>
    <w:link w:val="xl950"/>
    <w:pPr>
      <w:spacing w:beforeAutospacing="1" w:afterAutospacing="1"/>
      <w:jc w:val="center"/>
    </w:pPr>
  </w:style>
  <w:style w:type="character" w:customStyle="1" w:styleId="xl950">
    <w:name w:val="xl95"/>
    <w:basedOn w:val="1"/>
    <w:link w:val="xl95"/>
  </w:style>
  <w:style w:type="paragraph" w:customStyle="1" w:styleId="513">
    <w:name w:val="Заголовок 51"/>
    <w:link w:val="514"/>
    <w:rPr>
      <w:rFonts w:ascii="Arial" w:hAnsi="Arial"/>
      <w:b/>
      <w:i/>
      <w:sz w:val="26"/>
    </w:rPr>
  </w:style>
  <w:style w:type="character" w:customStyle="1" w:styleId="514">
    <w:name w:val="Заголовок 51"/>
    <w:link w:val="513"/>
    <w:rPr>
      <w:rFonts w:ascii="Arial" w:hAnsi="Arial"/>
      <w:b/>
      <w:i/>
      <w:sz w:val="26"/>
    </w:rPr>
  </w:style>
  <w:style w:type="paragraph" w:customStyle="1" w:styleId="HeaderChar2">
    <w:name w:val="Header Char2"/>
    <w:link w:val="HeaderChar20"/>
  </w:style>
  <w:style w:type="character" w:customStyle="1" w:styleId="HeaderChar20">
    <w:name w:val="Header Char2"/>
    <w:link w:val="HeaderChar2"/>
  </w:style>
  <w:style w:type="paragraph" w:customStyle="1" w:styleId="2f9">
    <w:name w:val="Гиперссылка2"/>
    <w:link w:val="2fa"/>
    <w:rPr>
      <w:color w:val="0000FF"/>
      <w:u w:val="single"/>
    </w:rPr>
  </w:style>
  <w:style w:type="character" w:customStyle="1" w:styleId="2fa">
    <w:name w:val="Гиперссылка2"/>
    <w:link w:val="2f9"/>
    <w:rPr>
      <w:color w:val="0000FF"/>
      <w:u w:val="single"/>
    </w:rPr>
  </w:style>
  <w:style w:type="paragraph" w:customStyle="1" w:styleId="1316">
    <w:name w:val="Выделение131"/>
    <w:link w:val="1317"/>
    <w:rPr>
      <w:b/>
      <w:i/>
      <w:spacing w:val="10"/>
    </w:rPr>
  </w:style>
  <w:style w:type="character" w:customStyle="1" w:styleId="1317">
    <w:name w:val="Выделение131"/>
    <w:link w:val="1316"/>
    <w:rPr>
      <w:b/>
      <w:i/>
      <w:spacing w:val="10"/>
    </w:rPr>
  </w:style>
  <w:style w:type="paragraph" w:customStyle="1" w:styleId="410">
    <w:name w:val="Основной текст (4)1"/>
    <w:basedOn w:val="13"/>
    <w:link w:val="411"/>
    <w:rPr>
      <w:sz w:val="27"/>
    </w:rPr>
  </w:style>
  <w:style w:type="character" w:customStyle="1" w:styleId="411">
    <w:name w:val="Основной текст (4)1"/>
    <w:basedOn w:val="16"/>
    <w:link w:val="410"/>
    <w:rPr>
      <w:sz w:val="27"/>
    </w:rPr>
  </w:style>
  <w:style w:type="paragraph" w:customStyle="1" w:styleId="421">
    <w:name w:val="Основной шрифт абзаца42"/>
    <w:link w:val="422"/>
  </w:style>
  <w:style w:type="character" w:customStyle="1" w:styleId="422">
    <w:name w:val="Основной шрифт абзаца42"/>
    <w:link w:val="421"/>
  </w:style>
  <w:style w:type="paragraph" w:customStyle="1" w:styleId="IntenseQuoteChar">
    <w:name w:val="Intense Quote Char"/>
    <w:link w:val="IntenseQuoteChar0"/>
    <w:rPr>
      <w:b/>
      <w:i/>
      <w:color w:val="4F81BD"/>
    </w:rPr>
  </w:style>
  <w:style w:type="character" w:customStyle="1" w:styleId="IntenseQuoteChar0">
    <w:name w:val="Intense Quote Char"/>
    <w:link w:val="IntenseQuoteChar"/>
    <w:rPr>
      <w:b/>
      <w:i/>
      <w:color w:val="4F81BD"/>
    </w:rPr>
  </w:style>
  <w:style w:type="paragraph" w:customStyle="1" w:styleId="1ffff5">
    <w:name w:val="заголовок 1"/>
    <w:basedOn w:val="a"/>
    <w:next w:val="a"/>
    <w:link w:val="1ffff6"/>
    <w:pPr>
      <w:keepNext/>
      <w:tabs>
        <w:tab w:val="left" w:pos="709"/>
      </w:tabs>
      <w:jc w:val="center"/>
    </w:pPr>
    <w:rPr>
      <w:b/>
      <w:sz w:val="22"/>
    </w:rPr>
  </w:style>
  <w:style w:type="character" w:customStyle="1" w:styleId="1ffff6">
    <w:name w:val="заголовок 1"/>
    <w:basedOn w:val="1"/>
    <w:link w:val="1ffff5"/>
    <w:rPr>
      <w:b/>
      <w:sz w:val="22"/>
    </w:rPr>
  </w:style>
  <w:style w:type="paragraph" w:customStyle="1" w:styleId="FontStyle121">
    <w:name w:val="Font Style121"/>
    <w:link w:val="FontStyle1210"/>
    <w:rPr>
      <w:sz w:val="26"/>
    </w:rPr>
  </w:style>
  <w:style w:type="character" w:customStyle="1" w:styleId="FontStyle1210">
    <w:name w:val="Font Style121"/>
    <w:link w:val="FontStyle121"/>
    <w:rPr>
      <w:sz w:val="26"/>
    </w:rPr>
  </w:style>
  <w:style w:type="paragraph" w:customStyle="1" w:styleId="xl94">
    <w:name w:val="xl94"/>
    <w:basedOn w:val="a"/>
    <w:link w:val="xl940"/>
    <w:pPr>
      <w:spacing w:beforeAutospacing="1" w:afterAutospacing="1"/>
      <w:jc w:val="center"/>
    </w:pPr>
  </w:style>
  <w:style w:type="character" w:customStyle="1" w:styleId="xl940">
    <w:name w:val="xl94"/>
    <w:basedOn w:val="1"/>
    <w:link w:val="xl94"/>
  </w:style>
  <w:style w:type="paragraph" w:customStyle="1" w:styleId="3d">
    <w:name w:val="Без интервала3"/>
    <w:link w:val="3e"/>
    <w:rPr>
      <w:rFonts w:ascii="Calibri" w:hAnsi="Calibri"/>
      <w:sz w:val="22"/>
    </w:rPr>
  </w:style>
  <w:style w:type="character" w:customStyle="1" w:styleId="3e">
    <w:name w:val="Без интервала3"/>
    <w:link w:val="3d"/>
    <w:rPr>
      <w:rFonts w:ascii="Calibri" w:hAnsi="Calibri"/>
      <w:sz w:val="22"/>
    </w:rPr>
  </w:style>
  <w:style w:type="paragraph" w:customStyle="1" w:styleId="xl77">
    <w:name w:val="xl77"/>
    <w:basedOn w:val="a"/>
    <w:link w:val="xl770"/>
    <w:pPr>
      <w:spacing w:beforeAutospacing="1" w:afterAutospacing="1"/>
    </w:pPr>
  </w:style>
  <w:style w:type="character" w:customStyle="1" w:styleId="xl770">
    <w:name w:val="xl77"/>
    <w:basedOn w:val="1"/>
    <w:link w:val="xl77"/>
  </w:style>
  <w:style w:type="paragraph" w:customStyle="1" w:styleId="2211">
    <w:name w:val="Знак Знак2211"/>
    <w:link w:val="22110"/>
    <w:rPr>
      <w:b/>
      <w:sz w:val="24"/>
    </w:rPr>
  </w:style>
  <w:style w:type="character" w:customStyle="1" w:styleId="22110">
    <w:name w:val="Знак Знак2211"/>
    <w:link w:val="2211"/>
    <w:rPr>
      <w:b/>
      <w:sz w:val="24"/>
    </w:rPr>
  </w:style>
  <w:style w:type="paragraph" w:customStyle="1" w:styleId="21f9">
    <w:name w:val="Текст сноски Знак21"/>
    <w:link w:val="21fa"/>
  </w:style>
  <w:style w:type="character" w:customStyle="1" w:styleId="21fa">
    <w:name w:val="Текст сноски Знак21"/>
    <w:link w:val="21f9"/>
  </w:style>
  <w:style w:type="paragraph" w:customStyle="1" w:styleId="1ffff7">
    <w:name w:val="Нижний колонтитул1"/>
    <w:link w:val="1ffff8"/>
  </w:style>
  <w:style w:type="character" w:customStyle="1" w:styleId="1ffff8">
    <w:name w:val="Нижний колонтитул1"/>
    <w:link w:val="1ffff7"/>
  </w:style>
  <w:style w:type="paragraph" w:customStyle="1" w:styleId="1210">
    <w:name w:val="Основной шрифт абзаца121"/>
    <w:link w:val="1211"/>
  </w:style>
  <w:style w:type="character" w:customStyle="1" w:styleId="1211">
    <w:name w:val="Основной шрифт абзаца121"/>
    <w:link w:val="1210"/>
  </w:style>
  <w:style w:type="paragraph" w:customStyle="1" w:styleId="xl1251">
    <w:name w:val="xl1251"/>
    <w:basedOn w:val="13"/>
    <w:link w:val="xl12510"/>
  </w:style>
  <w:style w:type="character" w:customStyle="1" w:styleId="xl12510">
    <w:name w:val="xl1251"/>
    <w:basedOn w:val="16"/>
    <w:link w:val="xl1251"/>
  </w:style>
  <w:style w:type="paragraph" w:customStyle="1" w:styleId="1ffff9">
    <w:name w:val="Верхний колонтитул.ВерхКолонтитул1"/>
    <w:basedOn w:val="13"/>
    <w:link w:val="1ffffa"/>
    <w:rPr>
      <w:rFonts w:ascii="Arial" w:hAnsi="Arial"/>
      <w:b/>
      <w:i/>
      <w:smallCaps/>
      <w:sz w:val="28"/>
    </w:rPr>
  </w:style>
  <w:style w:type="character" w:customStyle="1" w:styleId="1ffffa">
    <w:name w:val="Верхний колонтитул.ВерхКолонтитул1"/>
    <w:basedOn w:val="16"/>
    <w:link w:val="1ffff9"/>
    <w:rPr>
      <w:rFonts w:ascii="Arial" w:hAnsi="Arial"/>
      <w:b/>
      <w:i/>
      <w:smallCaps/>
      <w:sz w:val="28"/>
    </w:rPr>
  </w:style>
  <w:style w:type="paragraph" w:customStyle="1" w:styleId="xl136">
    <w:name w:val="xl136"/>
    <w:basedOn w:val="a"/>
    <w:link w:val="xl1360"/>
    <w:pPr>
      <w:spacing w:beforeAutospacing="1" w:afterAutospacing="1"/>
    </w:pPr>
  </w:style>
  <w:style w:type="character" w:customStyle="1" w:styleId="xl1360">
    <w:name w:val="xl136"/>
    <w:basedOn w:val="1"/>
    <w:link w:val="xl136"/>
  </w:style>
  <w:style w:type="paragraph" w:customStyle="1" w:styleId="111f2">
    <w:name w:val="Знак111"/>
    <w:link w:val="111f3"/>
    <w:rPr>
      <w:rFonts w:ascii="Tahoma" w:hAnsi="Tahoma"/>
    </w:rPr>
  </w:style>
  <w:style w:type="character" w:customStyle="1" w:styleId="111f3">
    <w:name w:val="Знак111"/>
    <w:link w:val="111f2"/>
    <w:rPr>
      <w:rFonts w:ascii="Tahoma" w:hAnsi="Tahoma"/>
    </w:rPr>
  </w:style>
  <w:style w:type="paragraph" w:customStyle="1" w:styleId="31110">
    <w:name w:val="Основной текст 3 Знак111"/>
    <w:link w:val="31111"/>
    <w:rPr>
      <w:sz w:val="16"/>
    </w:rPr>
  </w:style>
  <w:style w:type="character" w:customStyle="1" w:styleId="31111">
    <w:name w:val="Основной текст 3 Знак111"/>
    <w:link w:val="31110"/>
    <w:rPr>
      <w:sz w:val="16"/>
    </w:rPr>
  </w:style>
  <w:style w:type="paragraph" w:customStyle="1" w:styleId="2119">
    <w:name w:val="Гиперссылка211"/>
    <w:link w:val="211a"/>
    <w:rPr>
      <w:color w:val="0000FF"/>
      <w:u w:val="single"/>
    </w:rPr>
  </w:style>
  <w:style w:type="character" w:customStyle="1" w:styleId="211a">
    <w:name w:val="Гиперссылка211"/>
    <w:link w:val="2119"/>
    <w:rPr>
      <w:color w:val="0000FF"/>
      <w:u w:val="single"/>
    </w:rPr>
  </w:style>
  <w:style w:type="paragraph" w:customStyle="1" w:styleId="xl1131">
    <w:name w:val="xl1131"/>
    <w:basedOn w:val="13"/>
    <w:link w:val="xl11310"/>
  </w:style>
  <w:style w:type="character" w:customStyle="1" w:styleId="xl11310">
    <w:name w:val="xl1131"/>
    <w:basedOn w:val="16"/>
    <w:link w:val="xl1131"/>
  </w:style>
  <w:style w:type="paragraph" w:customStyle="1" w:styleId="a32">
    <w:name w:val="a32"/>
    <w:basedOn w:val="13"/>
    <w:link w:val="a320"/>
    <w:rPr>
      <w:rFonts w:ascii="Arial" w:hAnsi="Arial"/>
    </w:rPr>
  </w:style>
  <w:style w:type="character" w:customStyle="1" w:styleId="a320">
    <w:name w:val="a32"/>
    <w:basedOn w:val="16"/>
    <w:link w:val="a32"/>
    <w:rPr>
      <w:rFonts w:ascii="Arial" w:hAnsi="Arial"/>
    </w:rPr>
  </w:style>
  <w:style w:type="paragraph" w:customStyle="1" w:styleId="3f">
    <w:name w:val="Сильная ссылка3"/>
    <w:link w:val="3f0"/>
    <w:rPr>
      <w:b/>
      <w:smallCaps/>
    </w:rPr>
  </w:style>
  <w:style w:type="character" w:customStyle="1" w:styleId="3f0">
    <w:name w:val="Сильная ссылка3"/>
    <w:link w:val="3f"/>
    <w:rPr>
      <w:b/>
      <w:smallCaps/>
    </w:rPr>
  </w:style>
  <w:style w:type="paragraph" w:customStyle="1" w:styleId="afff1">
    <w:name w:val="Таб_текст Знак"/>
    <w:link w:val="afff2"/>
    <w:rPr>
      <w:sz w:val="24"/>
    </w:rPr>
  </w:style>
  <w:style w:type="character" w:customStyle="1" w:styleId="afff2">
    <w:name w:val="Таб_текст Знак"/>
    <w:link w:val="afff1"/>
    <w:rPr>
      <w:sz w:val="24"/>
    </w:rPr>
  </w:style>
  <w:style w:type="paragraph" w:customStyle="1" w:styleId="5120">
    <w:name w:val="Заголовок 5 Знак12"/>
    <w:link w:val="5121"/>
    <w:rPr>
      <w:rFonts w:ascii="XO Thames" w:hAnsi="XO Thames"/>
      <w:b/>
      <w:sz w:val="22"/>
    </w:rPr>
  </w:style>
  <w:style w:type="character" w:customStyle="1" w:styleId="5121">
    <w:name w:val="Заголовок 5 Знак12"/>
    <w:link w:val="5120"/>
    <w:rPr>
      <w:rFonts w:ascii="XO Thames" w:hAnsi="XO Thames"/>
      <w:b/>
      <w:sz w:val="22"/>
    </w:rPr>
  </w:style>
  <w:style w:type="paragraph" w:customStyle="1" w:styleId="13a">
    <w:name w:val="Сильная ссылка13"/>
    <w:link w:val="13b"/>
    <w:rPr>
      <w:b/>
      <w:smallCaps/>
    </w:rPr>
  </w:style>
  <w:style w:type="character" w:customStyle="1" w:styleId="13b">
    <w:name w:val="Сильная ссылка13"/>
    <w:link w:val="13a"/>
    <w:rPr>
      <w:b/>
      <w:smallCaps/>
    </w:rPr>
  </w:style>
  <w:style w:type="paragraph" w:styleId="afff3">
    <w:name w:val="Body Text Indent"/>
    <w:basedOn w:val="a"/>
    <w:link w:val="afff4"/>
    <w:pPr>
      <w:ind w:firstLine="709"/>
      <w:jc w:val="both"/>
    </w:pPr>
    <w:rPr>
      <w:sz w:val="28"/>
    </w:rPr>
  </w:style>
  <w:style w:type="character" w:customStyle="1" w:styleId="afff4">
    <w:name w:val="Основной текст с отступом Знак"/>
    <w:basedOn w:val="1"/>
    <w:link w:val="afff3"/>
    <w:rPr>
      <w:sz w:val="28"/>
    </w:rPr>
  </w:style>
  <w:style w:type="paragraph" w:customStyle="1" w:styleId="FootnoteTextChar2">
    <w:name w:val="Footnote Text Char2"/>
    <w:link w:val="FootnoteTextChar20"/>
  </w:style>
  <w:style w:type="character" w:customStyle="1" w:styleId="FootnoteTextChar20">
    <w:name w:val="Footnote Text Char2"/>
    <w:link w:val="FootnoteTextChar2"/>
  </w:style>
  <w:style w:type="paragraph" w:customStyle="1" w:styleId="TableParagraph1">
    <w:name w:val="Table Paragraph1"/>
    <w:basedOn w:val="13"/>
    <w:link w:val="TableParagraph10"/>
    <w:rPr>
      <w:rFonts w:ascii="Calibri" w:hAnsi="Calibri"/>
      <w:sz w:val="22"/>
    </w:rPr>
  </w:style>
  <w:style w:type="character" w:customStyle="1" w:styleId="TableParagraph10">
    <w:name w:val="Table Paragraph1"/>
    <w:basedOn w:val="16"/>
    <w:link w:val="TableParagraph1"/>
    <w:rPr>
      <w:rFonts w:ascii="Calibri" w:hAnsi="Calibri"/>
      <w:sz w:val="22"/>
    </w:rPr>
  </w:style>
  <w:style w:type="paragraph" w:customStyle="1" w:styleId="1ffffb">
    <w:name w:val="Верхний колонтитул Знак1"/>
    <w:basedOn w:val="163"/>
    <w:link w:val="1ffffc"/>
  </w:style>
  <w:style w:type="character" w:customStyle="1" w:styleId="1ffffc">
    <w:name w:val="Верхний колонтитул Знак1"/>
    <w:basedOn w:val="164"/>
    <w:link w:val="1ffffb"/>
  </w:style>
  <w:style w:type="paragraph" w:customStyle="1" w:styleId="Cells1">
    <w:name w:val="Cells1"/>
    <w:basedOn w:val="13"/>
    <w:link w:val="Cells10"/>
    <w:rPr>
      <w:rFonts w:ascii="Arial" w:hAnsi="Arial"/>
      <w:sz w:val="16"/>
    </w:rPr>
  </w:style>
  <w:style w:type="character" w:customStyle="1" w:styleId="Cells10">
    <w:name w:val="Cells1"/>
    <w:basedOn w:val="16"/>
    <w:link w:val="Cells1"/>
    <w:rPr>
      <w:rFonts w:ascii="Arial" w:hAnsi="Arial"/>
      <w:sz w:val="16"/>
    </w:rPr>
  </w:style>
  <w:style w:type="paragraph" w:customStyle="1" w:styleId="Endnote">
    <w:name w:val="Endnote"/>
    <w:link w:val="Endnote0"/>
    <w:rPr>
      <w:sz w:val="28"/>
    </w:rPr>
  </w:style>
  <w:style w:type="character" w:customStyle="1" w:styleId="Endnote0">
    <w:name w:val="Endnote"/>
    <w:link w:val="Endnote"/>
    <w:rPr>
      <w:sz w:val="28"/>
    </w:rPr>
  </w:style>
  <w:style w:type="paragraph" w:customStyle="1" w:styleId="611">
    <w:name w:val="Абзац списка61"/>
    <w:basedOn w:val="13"/>
    <w:link w:val="612"/>
    <w:rPr>
      <w:sz w:val="24"/>
    </w:rPr>
  </w:style>
  <w:style w:type="character" w:customStyle="1" w:styleId="612">
    <w:name w:val="Абзац списка61"/>
    <w:basedOn w:val="16"/>
    <w:link w:val="611"/>
    <w:rPr>
      <w:sz w:val="24"/>
    </w:rPr>
  </w:style>
  <w:style w:type="paragraph" w:customStyle="1" w:styleId="12f2">
    <w:name w:val="Текст сноски Знак12"/>
    <w:basedOn w:val="1611"/>
    <w:link w:val="12f3"/>
  </w:style>
  <w:style w:type="character" w:customStyle="1" w:styleId="12f3">
    <w:name w:val="Текст сноски Знак12"/>
    <w:basedOn w:val="1612"/>
    <w:link w:val="12f2"/>
  </w:style>
  <w:style w:type="paragraph" w:customStyle="1" w:styleId="PlainTextChar21">
    <w:name w:val="Plain Text Char21"/>
    <w:link w:val="PlainTextChar210"/>
    <w:rPr>
      <w:rFonts w:ascii="Courier New" w:hAnsi="Courier New"/>
    </w:rPr>
  </w:style>
  <w:style w:type="character" w:customStyle="1" w:styleId="PlainTextChar210">
    <w:name w:val="Plain Text Char21"/>
    <w:link w:val="PlainTextChar21"/>
    <w:rPr>
      <w:rFonts w:ascii="Courier New" w:hAnsi="Courier New"/>
    </w:rPr>
  </w:style>
  <w:style w:type="paragraph" w:customStyle="1" w:styleId="xl149">
    <w:name w:val="xl149"/>
    <w:basedOn w:val="a"/>
    <w:link w:val="xl1490"/>
    <w:pPr>
      <w:spacing w:beforeAutospacing="1" w:afterAutospacing="1"/>
    </w:pPr>
  </w:style>
  <w:style w:type="character" w:customStyle="1" w:styleId="xl1490">
    <w:name w:val="xl149"/>
    <w:basedOn w:val="1"/>
    <w:link w:val="xl149"/>
  </w:style>
  <w:style w:type="paragraph" w:customStyle="1" w:styleId="93">
    <w:name w:val="Без интервала9"/>
    <w:link w:val="94"/>
    <w:rPr>
      <w:rFonts w:ascii="Calibri" w:hAnsi="Calibri"/>
      <w:sz w:val="22"/>
    </w:rPr>
  </w:style>
  <w:style w:type="character" w:customStyle="1" w:styleId="94">
    <w:name w:val="Без интервала9"/>
    <w:link w:val="93"/>
    <w:rPr>
      <w:rFonts w:ascii="Calibri" w:hAnsi="Calibri"/>
      <w:sz w:val="22"/>
    </w:rPr>
  </w:style>
  <w:style w:type="paragraph" w:customStyle="1" w:styleId="xl145">
    <w:name w:val="xl145"/>
    <w:basedOn w:val="a"/>
    <w:link w:val="xl1450"/>
    <w:pPr>
      <w:spacing w:beforeAutospacing="1" w:afterAutospacing="1"/>
      <w:jc w:val="center"/>
    </w:pPr>
  </w:style>
  <w:style w:type="character" w:customStyle="1" w:styleId="xl1450">
    <w:name w:val="xl145"/>
    <w:basedOn w:val="1"/>
    <w:link w:val="xl145"/>
  </w:style>
  <w:style w:type="paragraph" w:customStyle="1" w:styleId="xl79">
    <w:name w:val="xl79"/>
    <w:basedOn w:val="a"/>
    <w:link w:val="xl790"/>
    <w:pPr>
      <w:spacing w:beforeAutospacing="1" w:afterAutospacing="1"/>
    </w:pPr>
    <w:rPr>
      <w:sz w:val="24"/>
    </w:rPr>
  </w:style>
  <w:style w:type="character" w:customStyle="1" w:styleId="xl790">
    <w:name w:val="xl79"/>
    <w:basedOn w:val="1"/>
    <w:link w:val="xl79"/>
    <w:rPr>
      <w:sz w:val="24"/>
    </w:rPr>
  </w:style>
  <w:style w:type="paragraph" w:customStyle="1" w:styleId="2fb">
    <w:name w:val="Слабая ссылка2"/>
    <w:link w:val="2fc"/>
    <w:rPr>
      <w:smallCaps/>
    </w:rPr>
  </w:style>
  <w:style w:type="character" w:customStyle="1" w:styleId="2fc">
    <w:name w:val="Слабая ссылка2"/>
    <w:link w:val="2fb"/>
    <w:rPr>
      <w:smallCaps/>
    </w:rPr>
  </w:style>
  <w:style w:type="paragraph" w:customStyle="1" w:styleId="11fa">
    <w:name w:val="Название книги11"/>
    <w:link w:val="11fb"/>
    <w:rPr>
      <w:i/>
      <w:smallCaps/>
      <w:spacing w:val="5"/>
    </w:rPr>
  </w:style>
  <w:style w:type="character" w:customStyle="1" w:styleId="11fb">
    <w:name w:val="Название книги11"/>
    <w:link w:val="11fa"/>
    <w:rPr>
      <w:i/>
      <w:smallCaps/>
      <w:spacing w:val="5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</w:style>
  <w:style w:type="character" w:customStyle="1" w:styleId="xl1440">
    <w:name w:val="xl144"/>
    <w:basedOn w:val="1"/>
    <w:link w:val="xl144"/>
  </w:style>
  <w:style w:type="paragraph" w:customStyle="1" w:styleId="1120">
    <w:name w:val="Заголовок 112"/>
    <w:basedOn w:val="13"/>
    <w:link w:val="1121"/>
    <w:rPr>
      <w:b/>
      <w:sz w:val="28"/>
    </w:rPr>
  </w:style>
  <w:style w:type="character" w:customStyle="1" w:styleId="1121">
    <w:name w:val="Заголовок 112"/>
    <w:basedOn w:val="16"/>
    <w:link w:val="1120"/>
    <w:rPr>
      <w:b/>
      <w:sz w:val="28"/>
    </w:rPr>
  </w:style>
  <w:style w:type="paragraph" w:styleId="3f1">
    <w:name w:val="toc 3"/>
    <w:basedOn w:val="a"/>
    <w:next w:val="a"/>
    <w:link w:val="3f2"/>
    <w:uiPriority w:val="39"/>
    <w:pPr>
      <w:ind w:left="440" w:firstLine="709"/>
      <w:jc w:val="both"/>
    </w:pPr>
    <w:rPr>
      <w:rFonts w:ascii="Arial" w:hAnsi="Arial"/>
      <w:sz w:val="22"/>
    </w:rPr>
  </w:style>
  <w:style w:type="character" w:customStyle="1" w:styleId="3f2">
    <w:name w:val="Оглавление 3 Знак"/>
    <w:basedOn w:val="1"/>
    <w:link w:val="3f1"/>
    <w:rPr>
      <w:rFonts w:ascii="Arial" w:hAnsi="Arial"/>
      <w:sz w:val="22"/>
    </w:rPr>
  </w:style>
  <w:style w:type="paragraph" w:customStyle="1" w:styleId="DocumentMapChar1">
    <w:name w:val="Document Map Char1"/>
    <w:link w:val="DocumentMapChar10"/>
    <w:rPr>
      <w:sz w:val="2"/>
    </w:rPr>
  </w:style>
  <w:style w:type="character" w:customStyle="1" w:styleId="DocumentMapChar10">
    <w:name w:val="Document Map Char1"/>
    <w:link w:val="DocumentMapChar1"/>
    <w:rPr>
      <w:sz w:val="2"/>
    </w:rPr>
  </w:style>
  <w:style w:type="paragraph" w:customStyle="1" w:styleId="1ffffd">
    <w:name w:val="Текст примечания Знак1"/>
    <w:basedOn w:val="163"/>
    <w:link w:val="1ffffe"/>
  </w:style>
  <w:style w:type="character" w:customStyle="1" w:styleId="1ffffe">
    <w:name w:val="Текст примечания Знак1"/>
    <w:basedOn w:val="164"/>
    <w:link w:val="1ffffd"/>
  </w:style>
  <w:style w:type="paragraph" w:customStyle="1" w:styleId="FontStyle1141">
    <w:name w:val="Font Style1141"/>
    <w:link w:val="FontStyle11410"/>
    <w:rPr>
      <w:sz w:val="26"/>
    </w:rPr>
  </w:style>
  <w:style w:type="character" w:customStyle="1" w:styleId="FontStyle11410">
    <w:name w:val="Font Style1141"/>
    <w:link w:val="FontStyle1141"/>
    <w:rPr>
      <w:sz w:val="26"/>
    </w:rPr>
  </w:style>
  <w:style w:type="paragraph" w:customStyle="1" w:styleId="xl1331">
    <w:name w:val="xl1331"/>
    <w:basedOn w:val="13"/>
    <w:link w:val="xl13310"/>
  </w:style>
  <w:style w:type="character" w:customStyle="1" w:styleId="xl13310">
    <w:name w:val="xl1331"/>
    <w:basedOn w:val="16"/>
    <w:link w:val="xl1331"/>
  </w:style>
  <w:style w:type="paragraph" w:customStyle="1" w:styleId="1131">
    <w:name w:val="Обычный1131"/>
    <w:link w:val="11310"/>
  </w:style>
  <w:style w:type="character" w:customStyle="1" w:styleId="11310">
    <w:name w:val="Обычный1131"/>
    <w:link w:val="1131"/>
  </w:style>
  <w:style w:type="paragraph" w:customStyle="1" w:styleId="12f4">
    <w:name w:val="Заголовок12"/>
    <w:link w:val="12f5"/>
    <w:rPr>
      <w:rFonts w:asciiTheme="majorHAnsi" w:hAnsiTheme="majorHAnsi"/>
      <w:spacing w:val="-10"/>
      <w:sz w:val="56"/>
    </w:rPr>
  </w:style>
  <w:style w:type="character" w:customStyle="1" w:styleId="12f5">
    <w:name w:val="Заголовок12"/>
    <w:link w:val="12f4"/>
    <w:rPr>
      <w:rFonts w:asciiTheme="majorHAnsi" w:hAnsiTheme="majorHAnsi"/>
      <w:spacing w:val="-10"/>
      <w:sz w:val="56"/>
    </w:rPr>
  </w:style>
  <w:style w:type="paragraph" w:customStyle="1" w:styleId="1318">
    <w:name w:val="Слабое выделение131"/>
    <w:link w:val="1319"/>
    <w:rPr>
      <w:i/>
    </w:rPr>
  </w:style>
  <w:style w:type="character" w:customStyle="1" w:styleId="1319">
    <w:name w:val="Слабое выделение131"/>
    <w:link w:val="1318"/>
    <w:rPr>
      <w:i/>
    </w:rPr>
  </w:style>
  <w:style w:type="paragraph" w:customStyle="1" w:styleId="213">
    <w:name w:val="Заголовок 21"/>
    <w:link w:val="214"/>
    <w:rPr>
      <w:sz w:val="28"/>
    </w:rPr>
  </w:style>
  <w:style w:type="character" w:customStyle="1" w:styleId="214">
    <w:name w:val="Заголовок 21"/>
    <w:link w:val="213"/>
    <w:rPr>
      <w:sz w:val="28"/>
    </w:rPr>
  </w:style>
  <w:style w:type="paragraph" w:customStyle="1" w:styleId="12f6">
    <w:name w:val="Выделенная цитата12"/>
    <w:basedOn w:val="13"/>
    <w:link w:val="12f7"/>
    <w:rPr>
      <w:b/>
      <w:i/>
      <w:color w:val="4F81BD"/>
    </w:rPr>
  </w:style>
  <w:style w:type="character" w:customStyle="1" w:styleId="12f7">
    <w:name w:val="Выделенная цитата12"/>
    <w:basedOn w:val="16"/>
    <w:link w:val="12f6"/>
    <w:rPr>
      <w:b/>
      <w:i/>
      <w:color w:val="4F81BD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</w:style>
  <w:style w:type="character" w:customStyle="1" w:styleId="xl1530">
    <w:name w:val="xl153"/>
    <w:basedOn w:val="1"/>
    <w:link w:val="xl153"/>
  </w:style>
  <w:style w:type="paragraph" w:customStyle="1" w:styleId="colorgray1">
    <w:name w:val="color_gray1"/>
    <w:basedOn w:val="13"/>
    <w:link w:val="colorgray10"/>
    <w:rPr>
      <w:sz w:val="24"/>
    </w:rPr>
  </w:style>
  <w:style w:type="character" w:customStyle="1" w:styleId="colorgray10">
    <w:name w:val="color_gray1"/>
    <w:basedOn w:val="16"/>
    <w:link w:val="colorgray1"/>
    <w:rPr>
      <w:sz w:val="24"/>
    </w:rPr>
  </w:style>
  <w:style w:type="paragraph" w:customStyle="1" w:styleId="5a">
    <w:name w:val="Гиперссылка5"/>
    <w:link w:val="5b"/>
    <w:rPr>
      <w:color w:val="0000FF"/>
      <w:u w:val="single"/>
    </w:rPr>
  </w:style>
  <w:style w:type="character" w:customStyle="1" w:styleId="5b">
    <w:name w:val="Гиперссылка5"/>
    <w:link w:val="5a"/>
    <w:rPr>
      <w:color w:val="0000FF"/>
      <w:u w:val="single"/>
    </w:rPr>
  </w:style>
  <w:style w:type="paragraph" w:customStyle="1" w:styleId="Footnote6">
    <w:name w:val="Footnote6"/>
    <w:basedOn w:val="13"/>
    <w:link w:val="Footnote60"/>
    <w:rPr>
      <w:rFonts w:ascii="Arial" w:hAnsi="Arial"/>
    </w:rPr>
  </w:style>
  <w:style w:type="character" w:customStyle="1" w:styleId="Footnote60">
    <w:name w:val="Footnote6"/>
    <w:basedOn w:val="16"/>
    <w:link w:val="Footnote6"/>
    <w:rPr>
      <w:rFonts w:ascii="Arial" w:hAnsi="Arial"/>
    </w:rPr>
  </w:style>
  <w:style w:type="paragraph" w:customStyle="1" w:styleId="apple-converted-space1">
    <w:name w:val="apple-converted-space1"/>
    <w:link w:val="apple-converted-space10"/>
  </w:style>
  <w:style w:type="character" w:customStyle="1" w:styleId="apple-converted-space10">
    <w:name w:val="apple-converted-space1"/>
    <w:link w:val="apple-converted-space1"/>
  </w:style>
  <w:style w:type="paragraph" w:customStyle="1" w:styleId="13c">
    <w:name w:val="Основной шрифт абзаца13"/>
    <w:link w:val="13d"/>
  </w:style>
  <w:style w:type="character" w:customStyle="1" w:styleId="13d">
    <w:name w:val="Основной шрифт абзаца13"/>
    <w:link w:val="13c"/>
  </w:style>
  <w:style w:type="paragraph" w:customStyle="1" w:styleId="136">
    <w:name w:val="Обычный13"/>
    <w:link w:val="137"/>
  </w:style>
  <w:style w:type="character" w:customStyle="1" w:styleId="137">
    <w:name w:val="Обычный13"/>
    <w:link w:val="136"/>
  </w:style>
  <w:style w:type="paragraph" w:customStyle="1" w:styleId="75">
    <w:name w:val="Абзац списка7"/>
    <w:basedOn w:val="a"/>
    <w:link w:val="76"/>
    <w:pPr>
      <w:spacing w:after="200" w:line="276" w:lineRule="auto"/>
      <w:ind w:left="720"/>
      <w:contextualSpacing/>
    </w:pPr>
    <w:rPr>
      <w:sz w:val="24"/>
    </w:rPr>
  </w:style>
  <w:style w:type="character" w:customStyle="1" w:styleId="76">
    <w:name w:val="Абзац списка7"/>
    <w:basedOn w:val="1"/>
    <w:link w:val="75"/>
    <w:rPr>
      <w:sz w:val="24"/>
    </w:rPr>
  </w:style>
  <w:style w:type="paragraph" w:customStyle="1" w:styleId="613">
    <w:name w:val="Знак Знак61"/>
    <w:link w:val="614"/>
    <w:rPr>
      <w:rFonts w:ascii="Arial" w:hAnsi="Arial"/>
      <w:sz w:val="18"/>
    </w:rPr>
  </w:style>
  <w:style w:type="character" w:customStyle="1" w:styleId="614">
    <w:name w:val="Знак Знак61"/>
    <w:link w:val="613"/>
    <w:rPr>
      <w:rFonts w:ascii="Arial" w:hAnsi="Arial"/>
      <w:sz w:val="18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130">
    <w:name w:val="Основной шрифт абзаца113"/>
    <w:link w:val="1132"/>
  </w:style>
  <w:style w:type="character" w:customStyle="1" w:styleId="1132">
    <w:name w:val="Основной шрифт абзаца113"/>
    <w:link w:val="1130"/>
  </w:style>
  <w:style w:type="paragraph" w:customStyle="1" w:styleId="12f8">
    <w:name w:val="Сильное выделение12"/>
    <w:link w:val="12f9"/>
    <w:rPr>
      <w:b/>
      <w:i/>
    </w:rPr>
  </w:style>
  <w:style w:type="character" w:customStyle="1" w:styleId="12f9">
    <w:name w:val="Сильное выделение12"/>
    <w:link w:val="12f8"/>
    <w:rPr>
      <w:b/>
      <w:i/>
    </w:rPr>
  </w:style>
  <w:style w:type="paragraph" w:customStyle="1" w:styleId="171">
    <w:name w:val="Обычный171"/>
    <w:link w:val="1710"/>
    <w:rPr>
      <w:rFonts w:ascii="Calibri" w:hAnsi="Calibri"/>
      <w:sz w:val="22"/>
    </w:rPr>
  </w:style>
  <w:style w:type="character" w:customStyle="1" w:styleId="1710">
    <w:name w:val="Обычный171"/>
    <w:link w:val="171"/>
    <w:rPr>
      <w:rFonts w:ascii="Calibri" w:hAnsi="Calibri"/>
      <w:sz w:val="22"/>
    </w:rPr>
  </w:style>
  <w:style w:type="paragraph" w:customStyle="1" w:styleId="1220">
    <w:name w:val="Обычный122"/>
    <w:link w:val="1221"/>
  </w:style>
  <w:style w:type="character" w:customStyle="1" w:styleId="1221">
    <w:name w:val="Обычный122"/>
    <w:link w:val="1220"/>
  </w:style>
  <w:style w:type="paragraph" w:customStyle="1" w:styleId="xl991">
    <w:name w:val="xl991"/>
    <w:basedOn w:val="13"/>
    <w:link w:val="xl9910"/>
  </w:style>
  <w:style w:type="character" w:customStyle="1" w:styleId="xl9910">
    <w:name w:val="xl991"/>
    <w:basedOn w:val="16"/>
    <w:link w:val="xl991"/>
  </w:style>
  <w:style w:type="paragraph" w:customStyle="1" w:styleId="FootnoteTextChar5">
    <w:name w:val="Footnote Text Char5"/>
    <w:link w:val="FootnoteTextChar50"/>
  </w:style>
  <w:style w:type="character" w:customStyle="1" w:styleId="FootnoteTextChar50">
    <w:name w:val="Footnote Text Char5"/>
    <w:link w:val="FootnoteTextChar5"/>
  </w:style>
  <w:style w:type="paragraph" w:customStyle="1" w:styleId="11fc">
    <w:name w:val="Таб_текст11"/>
    <w:link w:val="11fd"/>
    <w:rPr>
      <w:sz w:val="24"/>
    </w:rPr>
  </w:style>
  <w:style w:type="character" w:customStyle="1" w:styleId="11fd">
    <w:name w:val="Таб_текст11"/>
    <w:link w:val="11fc"/>
    <w:rPr>
      <w:sz w:val="24"/>
    </w:rPr>
  </w:style>
  <w:style w:type="paragraph" w:customStyle="1" w:styleId="1fffff">
    <w:name w:val="Текст выноски Знак1"/>
    <w:link w:val="1fffff0"/>
    <w:rPr>
      <w:rFonts w:ascii="Tahoma" w:hAnsi="Tahoma"/>
      <w:sz w:val="16"/>
    </w:rPr>
  </w:style>
  <w:style w:type="character" w:customStyle="1" w:styleId="1fffff0">
    <w:name w:val="Текст выноски Знак1"/>
    <w:link w:val="1fffff"/>
    <w:rPr>
      <w:rFonts w:ascii="Tahoma" w:hAnsi="Tahoma"/>
      <w:sz w:val="16"/>
    </w:rPr>
  </w:style>
  <w:style w:type="paragraph" w:customStyle="1" w:styleId="NoSpacing1">
    <w:name w:val="No Spacing1"/>
    <w:link w:val="NoSpacing10"/>
    <w:rPr>
      <w:rFonts w:ascii="Calibri" w:hAnsi="Calibri"/>
      <w:sz w:val="22"/>
    </w:rPr>
  </w:style>
  <w:style w:type="character" w:customStyle="1" w:styleId="NoSpacing10">
    <w:name w:val="No Spacing1"/>
    <w:link w:val="NoSpacing1"/>
    <w:rPr>
      <w:rFonts w:ascii="Calibri" w:hAnsi="Calibri"/>
      <w:sz w:val="22"/>
    </w:rPr>
  </w:style>
  <w:style w:type="paragraph" w:customStyle="1" w:styleId="11fe">
    <w:name w:val="Подзаголовок Знак11"/>
    <w:link w:val="11ff"/>
    <w:rPr>
      <w:rFonts w:ascii="Cambria" w:hAnsi="Cambria"/>
      <w:i/>
      <w:color w:val="4F81BD"/>
      <w:spacing w:val="15"/>
      <w:sz w:val="24"/>
    </w:rPr>
  </w:style>
  <w:style w:type="character" w:customStyle="1" w:styleId="11ff">
    <w:name w:val="Подзаголовок Знак11"/>
    <w:link w:val="11fe"/>
    <w:rPr>
      <w:rFonts w:ascii="Cambria" w:hAnsi="Cambria"/>
      <w:i/>
      <w:color w:val="4F81BD"/>
      <w:spacing w:val="15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</w:style>
  <w:style w:type="character" w:customStyle="1" w:styleId="xl1350">
    <w:name w:val="xl135"/>
    <w:basedOn w:val="1"/>
    <w:link w:val="xl135"/>
  </w:style>
  <w:style w:type="paragraph" w:customStyle="1" w:styleId="1414">
    <w:name w:val="Заголовок 141"/>
    <w:basedOn w:val="13"/>
    <w:link w:val="1415"/>
    <w:rPr>
      <w:b/>
      <w:sz w:val="28"/>
    </w:rPr>
  </w:style>
  <w:style w:type="character" w:customStyle="1" w:styleId="1415">
    <w:name w:val="Заголовок 141"/>
    <w:basedOn w:val="16"/>
    <w:link w:val="1414"/>
    <w:rPr>
      <w:b/>
      <w:sz w:val="28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</w:style>
  <w:style w:type="character" w:customStyle="1" w:styleId="xl1240">
    <w:name w:val="xl124"/>
    <w:basedOn w:val="1"/>
    <w:link w:val="xl124"/>
  </w:style>
  <w:style w:type="paragraph" w:customStyle="1" w:styleId="xl143">
    <w:name w:val="xl143"/>
    <w:basedOn w:val="a"/>
    <w:link w:val="xl1430"/>
    <w:pPr>
      <w:spacing w:beforeAutospacing="1" w:afterAutospacing="1"/>
      <w:jc w:val="center"/>
    </w:pPr>
  </w:style>
  <w:style w:type="character" w:customStyle="1" w:styleId="xl1430">
    <w:name w:val="xl143"/>
    <w:basedOn w:val="1"/>
    <w:link w:val="xl143"/>
  </w:style>
  <w:style w:type="paragraph" w:customStyle="1" w:styleId="11ff0">
    <w:name w:val="Текст примечания Знак11"/>
    <w:basedOn w:val="12"/>
    <w:link w:val="11ff1"/>
  </w:style>
  <w:style w:type="character" w:customStyle="1" w:styleId="11ff1">
    <w:name w:val="Текст примечания Знак11"/>
    <w:basedOn w:val="120"/>
    <w:link w:val="11ff0"/>
  </w:style>
  <w:style w:type="paragraph" w:customStyle="1" w:styleId="2510">
    <w:name w:val="Гиперссылка251"/>
    <w:link w:val="2511"/>
    <w:rPr>
      <w:color w:val="0000FF"/>
      <w:u w:val="single"/>
    </w:rPr>
  </w:style>
  <w:style w:type="character" w:customStyle="1" w:styleId="2511">
    <w:name w:val="Гиперссылка251"/>
    <w:link w:val="2510"/>
    <w:rPr>
      <w:color w:val="0000FF"/>
      <w:u w:val="single"/>
    </w:rPr>
  </w:style>
  <w:style w:type="paragraph" w:customStyle="1" w:styleId="12fa">
    <w:name w:val="Заголовок 12"/>
    <w:basedOn w:val="a"/>
    <w:link w:val="12fb"/>
    <w:pPr>
      <w:widowControl w:val="0"/>
      <w:ind w:left="932"/>
      <w:outlineLvl w:val="1"/>
    </w:pPr>
    <w:rPr>
      <w:b/>
      <w:sz w:val="28"/>
    </w:rPr>
  </w:style>
  <w:style w:type="character" w:customStyle="1" w:styleId="12fb">
    <w:name w:val="Заголовок 12"/>
    <w:basedOn w:val="1"/>
    <w:link w:val="12fa"/>
    <w:rPr>
      <w:b/>
      <w:sz w:val="28"/>
    </w:rPr>
  </w:style>
  <w:style w:type="paragraph" w:customStyle="1" w:styleId="xl891">
    <w:name w:val="xl891"/>
    <w:basedOn w:val="13"/>
    <w:link w:val="xl8910"/>
  </w:style>
  <w:style w:type="character" w:customStyle="1" w:styleId="xl8910">
    <w:name w:val="xl891"/>
    <w:basedOn w:val="16"/>
    <w:link w:val="xl891"/>
  </w:style>
  <w:style w:type="paragraph" w:customStyle="1" w:styleId="342">
    <w:name w:val="Основной шрифт абзаца34"/>
    <w:link w:val="343"/>
    <w:rPr>
      <w:rFonts w:ascii="Calibri" w:hAnsi="Calibri"/>
    </w:rPr>
  </w:style>
  <w:style w:type="character" w:customStyle="1" w:styleId="343">
    <w:name w:val="Основной шрифт абзаца34"/>
    <w:link w:val="342"/>
    <w:rPr>
      <w:rFonts w:ascii="Calibri" w:hAnsi="Calibri"/>
    </w:rPr>
  </w:style>
  <w:style w:type="paragraph" w:customStyle="1" w:styleId="290">
    <w:name w:val="Гиперссылка29"/>
    <w:link w:val="291"/>
    <w:rPr>
      <w:color w:val="0000FF"/>
      <w:u w:val="single"/>
    </w:rPr>
  </w:style>
  <w:style w:type="character" w:customStyle="1" w:styleId="291">
    <w:name w:val="Гиперссылка29"/>
    <w:link w:val="290"/>
    <w:rPr>
      <w:color w:val="0000FF"/>
      <w:u w:val="single"/>
    </w:rPr>
  </w:style>
  <w:style w:type="paragraph" w:customStyle="1" w:styleId="180">
    <w:name w:val="Гиперссылка18"/>
    <w:link w:val="181"/>
    <w:rPr>
      <w:color w:val="0000FF"/>
      <w:u w:val="single"/>
    </w:rPr>
  </w:style>
  <w:style w:type="character" w:customStyle="1" w:styleId="181">
    <w:name w:val="Гиперссылка18"/>
    <w:link w:val="180"/>
    <w:rPr>
      <w:color w:val="0000FF"/>
      <w:u w:val="single"/>
    </w:rPr>
  </w:style>
  <w:style w:type="paragraph" w:customStyle="1" w:styleId="ConsPlusNormal1">
    <w:name w:val="ConsPlusNormal Знак1"/>
    <w:link w:val="ConsPlusNormal10"/>
    <w:rPr>
      <w:rFonts w:ascii="Calibri" w:hAnsi="Calibri"/>
      <w:sz w:val="22"/>
    </w:rPr>
  </w:style>
  <w:style w:type="character" w:customStyle="1" w:styleId="ConsPlusNormal10">
    <w:name w:val="ConsPlusNormal Знак1"/>
    <w:link w:val="ConsPlusNormal1"/>
    <w:rPr>
      <w:rFonts w:ascii="Calibri" w:hAnsi="Calibri"/>
      <w:sz w:val="22"/>
    </w:rPr>
  </w:style>
  <w:style w:type="paragraph" w:customStyle="1" w:styleId="12210">
    <w:name w:val="Обычный1221"/>
    <w:link w:val="12211"/>
  </w:style>
  <w:style w:type="character" w:customStyle="1" w:styleId="12211">
    <w:name w:val="Обычный1221"/>
    <w:link w:val="12210"/>
  </w:style>
  <w:style w:type="paragraph" w:customStyle="1" w:styleId="2410">
    <w:name w:val="Знак Знак241"/>
    <w:link w:val="2411"/>
    <w:rPr>
      <w:rFonts w:ascii="Arial" w:hAnsi="Arial"/>
      <w:b/>
      <w:sz w:val="26"/>
    </w:rPr>
  </w:style>
  <w:style w:type="character" w:customStyle="1" w:styleId="2411">
    <w:name w:val="Знак Знак241"/>
    <w:link w:val="2410"/>
    <w:rPr>
      <w:rFonts w:ascii="Arial" w:hAnsi="Arial"/>
      <w:b/>
      <w:sz w:val="26"/>
    </w:rPr>
  </w:style>
  <w:style w:type="paragraph" w:customStyle="1" w:styleId="xl74">
    <w:name w:val="xl74"/>
    <w:basedOn w:val="a"/>
    <w:link w:val="xl740"/>
    <w:pPr>
      <w:spacing w:beforeAutospacing="1" w:afterAutospacing="1"/>
    </w:pPr>
  </w:style>
  <w:style w:type="character" w:customStyle="1" w:styleId="xl740">
    <w:name w:val="xl74"/>
    <w:basedOn w:val="1"/>
    <w:link w:val="xl74"/>
  </w:style>
  <w:style w:type="paragraph" w:customStyle="1" w:styleId="712">
    <w:name w:val="Без интервала71"/>
    <w:link w:val="713"/>
    <w:rPr>
      <w:rFonts w:ascii="Calibri" w:hAnsi="Calibri"/>
      <w:sz w:val="22"/>
    </w:rPr>
  </w:style>
  <w:style w:type="character" w:customStyle="1" w:styleId="713">
    <w:name w:val="Без интервала71"/>
    <w:link w:val="712"/>
    <w:rPr>
      <w:rFonts w:ascii="Calibri" w:hAnsi="Calibri"/>
      <w:sz w:val="22"/>
    </w:rPr>
  </w:style>
  <w:style w:type="paragraph" w:customStyle="1" w:styleId="324">
    <w:name w:val="Основной шрифт абзаца32"/>
    <w:link w:val="325"/>
  </w:style>
  <w:style w:type="character" w:customStyle="1" w:styleId="325">
    <w:name w:val="Основной шрифт абзаца32"/>
    <w:link w:val="324"/>
  </w:style>
  <w:style w:type="paragraph" w:customStyle="1" w:styleId="FooterChar1">
    <w:name w:val="Footer Char1"/>
    <w:link w:val="FooterChar10"/>
  </w:style>
  <w:style w:type="character" w:customStyle="1" w:styleId="FooterChar10">
    <w:name w:val="Footer Char1"/>
    <w:link w:val="FooterChar1"/>
  </w:style>
  <w:style w:type="paragraph" w:customStyle="1" w:styleId="xl651">
    <w:name w:val="xl651"/>
    <w:basedOn w:val="13"/>
    <w:link w:val="xl6510"/>
  </w:style>
  <w:style w:type="character" w:customStyle="1" w:styleId="xl6510">
    <w:name w:val="xl651"/>
    <w:basedOn w:val="16"/>
    <w:link w:val="xl651"/>
  </w:style>
  <w:style w:type="paragraph" w:customStyle="1" w:styleId="350">
    <w:name w:val="Гиперссылка35"/>
    <w:link w:val="351"/>
    <w:rPr>
      <w:color w:val="0000FF"/>
      <w:u w:val="single"/>
    </w:rPr>
  </w:style>
  <w:style w:type="character" w:customStyle="1" w:styleId="351">
    <w:name w:val="Гиперссылка35"/>
    <w:link w:val="350"/>
    <w:rPr>
      <w:color w:val="0000FF"/>
      <w:u w:val="single"/>
    </w:rPr>
  </w:style>
  <w:style w:type="paragraph" w:customStyle="1" w:styleId="244">
    <w:name w:val="Основной шрифт абзаца24"/>
    <w:link w:val="245"/>
  </w:style>
  <w:style w:type="character" w:customStyle="1" w:styleId="245">
    <w:name w:val="Основной шрифт абзаца24"/>
    <w:link w:val="244"/>
  </w:style>
  <w:style w:type="paragraph" w:styleId="afff5">
    <w:name w:val="No Spacing"/>
    <w:basedOn w:val="a"/>
    <w:link w:val="afff6"/>
    <w:pPr>
      <w:jc w:val="both"/>
    </w:pPr>
    <w:rPr>
      <w:sz w:val="28"/>
    </w:rPr>
  </w:style>
  <w:style w:type="character" w:customStyle="1" w:styleId="afff6">
    <w:name w:val="Без интервала Знак"/>
    <w:basedOn w:val="1"/>
    <w:link w:val="afff5"/>
    <w:rPr>
      <w:sz w:val="28"/>
    </w:rPr>
  </w:style>
  <w:style w:type="paragraph" w:customStyle="1" w:styleId="1fffff1">
    <w:name w:val="Основной текст_1"/>
    <w:link w:val="1fffff2"/>
    <w:rPr>
      <w:b/>
      <w:spacing w:val="-3"/>
      <w:highlight w:val="white"/>
    </w:rPr>
  </w:style>
  <w:style w:type="character" w:customStyle="1" w:styleId="1fffff2">
    <w:name w:val="Основной текст_1"/>
    <w:link w:val="1fffff1"/>
    <w:rPr>
      <w:b/>
      <w:spacing w:val="-3"/>
      <w:highlight w:val="white"/>
    </w:rPr>
  </w:style>
  <w:style w:type="paragraph" w:customStyle="1" w:styleId="21fb">
    <w:name w:val="Заголовок Знак21"/>
    <w:link w:val="21fc"/>
    <w:rPr>
      <w:rFonts w:ascii="Cambria" w:hAnsi="Cambria"/>
      <w:spacing w:val="-10"/>
      <w:sz w:val="56"/>
    </w:rPr>
  </w:style>
  <w:style w:type="character" w:customStyle="1" w:styleId="21fc">
    <w:name w:val="Заголовок Знак21"/>
    <w:link w:val="21fb"/>
    <w:rPr>
      <w:rFonts w:ascii="Cambria" w:hAnsi="Cambria"/>
      <w:spacing w:val="-10"/>
      <w:sz w:val="56"/>
    </w:rPr>
  </w:style>
  <w:style w:type="paragraph" w:customStyle="1" w:styleId="xl132">
    <w:name w:val="xl132"/>
    <w:basedOn w:val="a"/>
    <w:link w:val="xl1320"/>
    <w:pPr>
      <w:spacing w:beforeAutospacing="1" w:afterAutospacing="1"/>
    </w:pPr>
  </w:style>
  <w:style w:type="character" w:customStyle="1" w:styleId="xl1320">
    <w:name w:val="xl132"/>
    <w:basedOn w:val="1"/>
    <w:link w:val="xl132"/>
  </w:style>
  <w:style w:type="paragraph" w:customStyle="1" w:styleId="TableFootnotelast21">
    <w:name w:val="Table_Footnote_last Знак21"/>
    <w:basedOn w:val="4220"/>
    <w:link w:val="TableFootnotelast210"/>
  </w:style>
  <w:style w:type="character" w:customStyle="1" w:styleId="TableFootnotelast210">
    <w:name w:val="Table_Footnote_last Знак21"/>
    <w:basedOn w:val="4221"/>
    <w:link w:val="TableFootnotelast21"/>
  </w:style>
  <w:style w:type="paragraph" w:customStyle="1" w:styleId="xl1001">
    <w:name w:val="xl1001"/>
    <w:basedOn w:val="13"/>
    <w:link w:val="xl10010"/>
  </w:style>
  <w:style w:type="character" w:customStyle="1" w:styleId="xl10010">
    <w:name w:val="xl1001"/>
    <w:basedOn w:val="16"/>
    <w:link w:val="xl1001"/>
  </w:style>
  <w:style w:type="paragraph" w:customStyle="1" w:styleId="1810">
    <w:name w:val="Обычный181"/>
    <w:link w:val="1811"/>
  </w:style>
  <w:style w:type="character" w:customStyle="1" w:styleId="1811">
    <w:name w:val="Обычный181"/>
    <w:link w:val="1810"/>
  </w:style>
  <w:style w:type="paragraph" w:customStyle="1" w:styleId="1fffff3">
    <w:name w:val="Верхний колонтитул1"/>
    <w:link w:val="1fffff4"/>
  </w:style>
  <w:style w:type="character" w:customStyle="1" w:styleId="1fffff4">
    <w:name w:val="Верхний колонтитул1"/>
    <w:link w:val="1fffff3"/>
  </w:style>
  <w:style w:type="paragraph" w:customStyle="1" w:styleId="afff7">
    <w:name w:val="Таб_текст"/>
    <w:basedOn w:val="afff5"/>
    <w:link w:val="afff8"/>
    <w:pPr>
      <w:jc w:val="left"/>
    </w:pPr>
    <w:rPr>
      <w:sz w:val="24"/>
    </w:rPr>
  </w:style>
  <w:style w:type="character" w:customStyle="1" w:styleId="afff8">
    <w:name w:val="Таб_текст"/>
    <w:basedOn w:val="afff6"/>
    <w:link w:val="afff7"/>
    <w:rPr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  <w:jc w:val="center"/>
    </w:pPr>
  </w:style>
  <w:style w:type="character" w:customStyle="1" w:styleId="xl1400">
    <w:name w:val="xl140"/>
    <w:basedOn w:val="1"/>
    <w:link w:val="xl140"/>
  </w:style>
  <w:style w:type="paragraph" w:customStyle="1" w:styleId="13e">
    <w:name w:val="Знак Знак13"/>
    <w:link w:val="13f"/>
    <w:rPr>
      <w:rFonts w:ascii="Arial" w:hAnsi="Arial"/>
      <w:sz w:val="22"/>
    </w:rPr>
  </w:style>
  <w:style w:type="character" w:customStyle="1" w:styleId="13f">
    <w:name w:val="Знак Знак13"/>
    <w:link w:val="13e"/>
    <w:rPr>
      <w:rFonts w:ascii="Arial" w:hAnsi="Arial"/>
      <w:sz w:val="22"/>
    </w:rPr>
  </w:style>
  <w:style w:type="paragraph" w:customStyle="1" w:styleId="12fc">
    <w:name w:val="Основной текст Знак12"/>
    <w:basedOn w:val="1101"/>
    <w:link w:val="12fd"/>
    <w:rPr>
      <w:sz w:val="28"/>
    </w:rPr>
  </w:style>
  <w:style w:type="character" w:customStyle="1" w:styleId="12fd">
    <w:name w:val="Основной текст Знак12"/>
    <w:basedOn w:val="11010"/>
    <w:link w:val="12fc"/>
    <w:rPr>
      <w:sz w:val="28"/>
    </w:rPr>
  </w:style>
  <w:style w:type="paragraph" w:customStyle="1" w:styleId="2fd">
    <w:name w:val="Основной текст (2)_"/>
    <w:link w:val="2fe"/>
    <w:rPr>
      <w:sz w:val="26"/>
      <w:highlight w:val="white"/>
    </w:rPr>
  </w:style>
  <w:style w:type="character" w:customStyle="1" w:styleId="2fe">
    <w:name w:val="Основной текст (2)_"/>
    <w:link w:val="2fd"/>
    <w:rPr>
      <w:sz w:val="26"/>
      <w:highlight w:val="white"/>
    </w:rPr>
  </w:style>
  <w:style w:type="paragraph" w:customStyle="1" w:styleId="226">
    <w:name w:val="Без интервала22"/>
    <w:link w:val="227"/>
    <w:rPr>
      <w:rFonts w:ascii="Calibri" w:hAnsi="Calibri"/>
      <w:sz w:val="22"/>
    </w:rPr>
  </w:style>
  <w:style w:type="character" w:customStyle="1" w:styleId="227">
    <w:name w:val="Без интервала22"/>
    <w:link w:val="226"/>
    <w:rPr>
      <w:rFonts w:ascii="Calibri" w:hAnsi="Calibri"/>
      <w:sz w:val="22"/>
    </w:rPr>
  </w:style>
  <w:style w:type="paragraph" w:customStyle="1" w:styleId="1fffff5">
    <w:name w:val="Прижатый влево1"/>
    <w:basedOn w:val="13"/>
    <w:link w:val="1fffff6"/>
    <w:rPr>
      <w:rFonts w:ascii="Arial" w:hAnsi="Arial"/>
      <w:sz w:val="26"/>
    </w:rPr>
  </w:style>
  <w:style w:type="character" w:customStyle="1" w:styleId="1fffff6">
    <w:name w:val="Прижатый влево1"/>
    <w:basedOn w:val="16"/>
    <w:link w:val="1fffff5"/>
    <w:rPr>
      <w:rFonts w:ascii="Arial" w:hAnsi="Arial"/>
      <w:sz w:val="26"/>
    </w:rPr>
  </w:style>
  <w:style w:type="paragraph" w:customStyle="1" w:styleId="211b">
    <w:name w:val="Цитата 211"/>
    <w:link w:val="211c"/>
    <w:rPr>
      <w:i/>
    </w:rPr>
  </w:style>
  <w:style w:type="character" w:customStyle="1" w:styleId="211c">
    <w:name w:val="Цитата 211"/>
    <w:link w:val="211b"/>
    <w:rPr>
      <w:i/>
    </w:rPr>
  </w:style>
  <w:style w:type="paragraph" w:customStyle="1" w:styleId="11ff2">
    <w:name w:val="Название11"/>
    <w:link w:val="11ff3"/>
    <w:rPr>
      <w:rFonts w:ascii="Cambria" w:hAnsi="Cambria"/>
      <w:spacing w:val="-10"/>
      <w:sz w:val="56"/>
    </w:rPr>
  </w:style>
  <w:style w:type="character" w:customStyle="1" w:styleId="11ff3">
    <w:name w:val="Название11"/>
    <w:link w:val="11ff2"/>
    <w:rPr>
      <w:rFonts w:ascii="Cambria" w:hAnsi="Cambria"/>
      <w:spacing w:val="-10"/>
      <w:sz w:val="56"/>
    </w:rPr>
  </w:style>
  <w:style w:type="paragraph" w:customStyle="1" w:styleId="xl701">
    <w:name w:val="xl701"/>
    <w:basedOn w:val="13"/>
    <w:link w:val="xl7010"/>
  </w:style>
  <w:style w:type="character" w:customStyle="1" w:styleId="xl7010">
    <w:name w:val="xl701"/>
    <w:basedOn w:val="16"/>
    <w:link w:val="xl701"/>
  </w:style>
  <w:style w:type="paragraph" w:customStyle="1" w:styleId="subheader1">
    <w:name w:val="subheader1"/>
    <w:link w:val="subheader10"/>
    <w:rPr>
      <w:rFonts w:ascii="Arial" w:hAnsi="Arial"/>
      <w:b/>
      <w:sz w:val="18"/>
    </w:rPr>
  </w:style>
  <w:style w:type="character" w:customStyle="1" w:styleId="subheader10">
    <w:name w:val="subheader1"/>
    <w:link w:val="subheader1"/>
    <w:rPr>
      <w:rFonts w:ascii="Arial" w:hAnsi="Arial"/>
      <w:b/>
      <w:sz w:val="18"/>
    </w:rPr>
  </w:style>
  <w:style w:type="paragraph" w:customStyle="1" w:styleId="261">
    <w:name w:val="Знак Знак26"/>
    <w:link w:val="262"/>
    <w:rPr>
      <w:rFonts w:ascii="AG Souvenir" w:hAnsi="AG Souvenir"/>
      <w:b/>
      <w:spacing w:val="38"/>
      <w:sz w:val="28"/>
    </w:rPr>
  </w:style>
  <w:style w:type="character" w:customStyle="1" w:styleId="262">
    <w:name w:val="Знак Знак26"/>
    <w:link w:val="261"/>
    <w:rPr>
      <w:rFonts w:ascii="AG Souvenir" w:hAnsi="AG Souvenir"/>
      <w:b/>
      <w:spacing w:val="38"/>
      <w:sz w:val="28"/>
    </w:rPr>
  </w:style>
  <w:style w:type="paragraph" w:customStyle="1" w:styleId="8140">
    <w:name w:val="Заголовок 814"/>
    <w:link w:val="8141"/>
    <w:rPr>
      <w:b/>
      <w:color w:val="7F7F7F"/>
    </w:rPr>
  </w:style>
  <w:style w:type="character" w:customStyle="1" w:styleId="8141">
    <w:name w:val="Заголовок 814"/>
    <w:link w:val="8140"/>
    <w:rPr>
      <w:b/>
      <w:color w:val="7F7F7F"/>
    </w:rPr>
  </w:style>
  <w:style w:type="paragraph" w:customStyle="1" w:styleId="443">
    <w:name w:val="Гиперссылка443"/>
    <w:link w:val="4430"/>
    <w:rPr>
      <w:color w:val="0000FF"/>
      <w:u w:val="single"/>
    </w:rPr>
  </w:style>
  <w:style w:type="character" w:customStyle="1" w:styleId="4430">
    <w:name w:val="Гиперссылка443"/>
    <w:link w:val="443"/>
    <w:rPr>
      <w:color w:val="0000FF"/>
      <w:u w:val="single"/>
    </w:rPr>
  </w:style>
  <w:style w:type="paragraph" w:customStyle="1" w:styleId="11ff4">
    <w:name w:val="Название Знак11"/>
    <w:link w:val="11ff5"/>
    <w:rPr>
      <w:rFonts w:ascii="Cambria" w:hAnsi="Cambria"/>
      <w:color w:val="17365D"/>
      <w:spacing w:val="5"/>
      <w:sz w:val="52"/>
    </w:rPr>
  </w:style>
  <w:style w:type="character" w:customStyle="1" w:styleId="11ff5">
    <w:name w:val="Название Знак11"/>
    <w:link w:val="11ff4"/>
    <w:rPr>
      <w:rFonts w:ascii="Cambria" w:hAnsi="Cambria"/>
      <w:color w:val="17365D"/>
      <w:spacing w:val="5"/>
      <w:sz w:val="52"/>
    </w:rPr>
  </w:style>
  <w:style w:type="paragraph" w:customStyle="1" w:styleId="c-paramsdate">
    <w:name w:val="c-params__date"/>
    <w:link w:val="c-paramsdate0"/>
  </w:style>
  <w:style w:type="character" w:customStyle="1" w:styleId="c-paramsdate0">
    <w:name w:val="c-params__date"/>
    <w:link w:val="c-paramsdate"/>
  </w:style>
  <w:style w:type="paragraph" w:customStyle="1" w:styleId="86">
    <w:name w:val="Абзац списка8"/>
    <w:basedOn w:val="a"/>
    <w:link w:val="87"/>
    <w:pPr>
      <w:spacing w:after="200" w:line="276" w:lineRule="auto"/>
      <w:ind w:left="720"/>
      <w:contextualSpacing/>
    </w:pPr>
    <w:rPr>
      <w:sz w:val="24"/>
    </w:rPr>
  </w:style>
  <w:style w:type="character" w:customStyle="1" w:styleId="87">
    <w:name w:val="Абзац списка8"/>
    <w:basedOn w:val="1"/>
    <w:link w:val="86"/>
    <w:rPr>
      <w:sz w:val="24"/>
    </w:rPr>
  </w:style>
  <w:style w:type="paragraph" w:customStyle="1" w:styleId="2011">
    <w:name w:val="Знак Знак2011"/>
    <w:link w:val="20110"/>
    <w:rPr>
      <w:rFonts w:ascii="AG Souvenir" w:hAnsi="AG Souvenir"/>
      <w:b/>
      <w:spacing w:val="38"/>
      <w:sz w:val="28"/>
    </w:rPr>
  </w:style>
  <w:style w:type="character" w:customStyle="1" w:styleId="20110">
    <w:name w:val="Знак Знак2011"/>
    <w:link w:val="2011"/>
    <w:rPr>
      <w:rFonts w:ascii="AG Souvenir" w:hAnsi="AG Souvenir"/>
      <w:b/>
      <w:spacing w:val="38"/>
      <w:sz w:val="28"/>
    </w:rPr>
  </w:style>
  <w:style w:type="paragraph" w:customStyle="1" w:styleId="1fffff7">
    <w:name w:val="Слабое выделение1"/>
    <w:link w:val="1fffff8"/>
    <w:rPr>
      <w:i/>
    </w:rPr>
  </w:style>
  <w:style w:type="character" w:customStyle="1" w:styleId="1fffff8">
    <w:name w:val="Слабое выделение1"/>
    <w:link w:val="1fffff7"/>
    <w:rPr>
      <w:i/>
    </w:rPr>
  </w:style>
  <w:style w:type="paragraph" w:customStyle="1" w:styleId="111f4">
    <w:name w:val="Схема документа Знак111"/>
    <w:link w:val="111f5"/>
    <w:rPr>
      <w:rFonts w:ascii="Tahoma" w:hAnsi="Tahoma"/>
      <w:sz w:val="16"/>
    </w:rPr>
  </w:style>
  <w:style w:type="character" w:customStyle="1" w:styleId="111f5">
    <w:name w:val="Схема документа Знак111"/>
    <w:link w:val="111f4"/>
    <w:rPr>
      <w:rFonts w:ascii="Tahoma" w:hAnsi="Tahoma"/>
      <w:sz w:val="16"/>
    </w:rPr>
  </w:style>
  <w:style w:type="paragraph" w:customStyle="1" w:styleId="xl1011">
    <w:name w:val="xl1011"/>
    <w:basedOn w:val="13"/>
    <w:link w:val="xl10110"/>
  </w:style>
  <w:style w:type="character" w:customStyle="1" w:styleId="xl10110">
    <w:name w:val="xl1011"/>
    <w:basedOn w:val="16"/>
    <w:link w:val="xl1011"/>
  </w:style>
  <w:style w:type="paragraph" w:customStyle="1" w:styleId="1fffff9">
    <w:name w:val="Отчетный1"/>
    <w:basedOn w:val="13"/>
    <w:link w:val="1fffffa"/>
    <w:rPr>
      <w:sz w:val="26"/>
    </w:rPr>
  </w:style>
  <w:style w:type="character" w:customStyle="1" w:styleId="1fffffa">
    <w:name w:val="Отчетный1"/>
    <w:basedOn w:val="16"/>
    <w:link w:val="1fffff9"/>
    <w:rPr>
      <w:sz w:val="26"/>
    </w:rPr>
  </w:style>
  <w:style w:type="paragraph" w:customStyle="1" w:styleId="xl100">
    <w:name w:val="xl100"/>
    <w:basedOn w:val="a"/>
    <w:link w:val="xl1000"/>
    <w:pPr>
      <w:spacing w:beforeAutospacing="1" w:afterAutospacing="1"/>
      <w:jc w:val="center"/>
    </w:pPr>
  </w:style>
  <w:style w:type="character" w:customStyle="1" w:styleId="xl1000">
    <w:name w:val="xl100"/>
    <w:basedOn w:val="1"/>
    <w:link w:val="xl100"/>
  </w:style>
  <w:style w:type="paragraph" w:customStyle="1" w:styleId="182">
    <w:name w:val="Обычный18"/>
    <w:link w:val="183"/>
  </w:style>
  <w:style w:type="character" w:customStyle="1" w:styleId="183">
    <w:name w:val="Обычный18"/>
    <w:link w:val="182"/>
  </w:style>
  <w:style w:type="paragraph" w:customStyle="1" w:styleId="11ff6">
    <w:name w:val="Заголовок Знак11"/>
    <w:link w:val="11ff7"/>
    <w:rPr>
      <w:rFonts w:ascii="Arial" w:hAnsi="Arial"/>
      <w:b/>
      <w:sz w:val="32"/>
    </w:rPr>
  </w:style>
  <w:style w:type="character" w:customStyle="1" w:styleId="11ff7">
    <w:name w:val="Заголовок Знак11"/>
    <w:link w:val="11ff6"/>
    <w:rPr>
      <w:rFonts w:ascii="Arial" w:hAnsi="Arial"/>
      <w:b/>
      <w:sz w:val="32"/>
    </w:rPr>
  </w:style>
  <w:style w:type="paragraph" w:customStyle="1" w:styleId="211d">
    <w:name w:val="Номер страницы211"/>
    <w:basedOn w:val="331"/>
    <w:link w:val="211e"/>
  </w:style>
  <w:style w:type="character" w:customStyle="1" w:styleId="211e">
    <w:name w:val="Номер страницы211"/>
    <w:basedOn w:val="3310"/>
    <w:link w:val="211d"/>
  </w:style>
  <w:style w:type="paragraph" w:customStyle="1" w:styleId="621">
    <w:name w:val="Гиперссылка621"/>
    <w:link w:val="6210"/>
    <w:rPr>
      <w:color w:val="0000FF"/>
      <w:u w:val="single"/>
    </w:rPr>
  </w:style>
  <w:style w:type="character" w:customStyle="1" w:styleId="6210">
    <w:name w:val="Гиперссылка621"/>
    <w:link w:val="621"/>
    <w:rPr>
      <w:color w:val="0000FF"/>
      <w:u w:val="single"/>
    </w:rPr>
  </w:style>
  <w:style w:type="paragraph" w:customStyle="1" w:styleId="2122">
    <w:name w:val="Знак Знак212"/>
    <w:link w:val="2123"/>
    <w:rPr>
      <w:rFonts w:ascii="Arial" w:hAnsi="Arial"/>
      <w:b/>
      <w:i/>
      <w:sz w:val="28"/>
    </w:rPr>
  </w:style>
  <w:style w:type="character" w:customStyle="1" w:styleId="2123">
    <w:name w:val="Знак Знак212"/>
    <w:link w:val="2122"/>
    <w:rPr>
      <w:rFonts w:ascii="Arial" w:hAnsi="Arial"/>
      <w:b/>
      <w:i/>
      <w:sz w:val="28"/>
    </w:rPr>
  </w:style>
  <w:style w:type="paragraph" w:customStyle="1" w:styleId="1240">
    <w:name w:val="Обычный124"/>
    <w:link w:val="1241"/>
  </w:style>
  <w:style w:type="character" w:customStyle="1" w:styleId="1241">
    <w:name w:val="Обычный124"/>
    <w:link w:val="1240"/>
  </w:style>
  <w:style w:type="paragraph" w:customStyle="1" w:styleId="xl791">
    <w:name w:val="xl791"/>
    <w:basedOn w:val="13"/>
    <w:link w:val="xl7910"/>
    <w:rPr>
      <w:sz w:val="24"/>
    </w:rPr>
  </w:style>
  <w:style w:type="character" w:customStyle="1" w:styleId="xl7910">
    <w:name w:val="xl791"/>
    <w:basedOn w:val="16"/>
    <w:link w:val="xl791"/>
    <w:rPr>
      <w:sz w:val="24"/>
    </w:rPr>
  </w:style>
  <w:style w:type="paragraph" w:styleId="afff9">
    <w:name w:val="annotation text"/>
    <w:basedOn w:val="a"/>
    <w:link w:val="afffa"/>
    <w:pPr>
      <w:spacing w:after="200"/>
      <w:ind w:firstLine="709"/>
      <w:jc w:val="both"/>
    </w:pPr>
    <w:rPr>
      <w:sz w:val="28"/>
    </w:rPr>
  </w:style>
  <w:style w:type="character" w:customStyle="1" w:styleId="afffa">
    <w:name w:val="Текст примечания Знак"/>
    <w:basedOn w:val="1"/>
    <w:link w:val="afff9"/>
    <w:rPr>
      <w:sz w:val="28"/>
    </w:rPr>
  </w:style>
  <w:style w:type="paragraph" w:customStyle="1" w:styleId="95">
    <w:name w:val="Абзац списка9"/>
    <w:basedOn w:val="a"/>
    <w:link w:val="96"/>
    <w:pPr>
      <w:spacing w:after="200" w:line="276" w:lineRule="auto"/>
      <w:ind w:left="720"/>
      <w:contextualSpacing/>
    </w:pPr>
    <w:rPr>
      <w:sz w:val="24"/>
    </w:rPr>
  </w:style>
  <w:style w:type="character" w:customStyle="1" w:styleId="96">
    <w:name w:val="Абзац списка9"/>
    <w:basedOn w:val="1"/>
    <w:link w:val="95"/>
    <w:rPr>
      <w:sz w:val="24"/>
    </w:rPr>
  </w:style>
  <w:style w:type="paragraph" w:customStyle="1" w:styleId="4d">
    <w:name w:val="Основной текст (4)"/>
    <w:basedOn w:val="a"/>
    <w:link w:val="4e"/>
    <w:pPr>
      <w:spacing w:line="326" w:lineRule="exact"/>
    </w:pPr>
    <w:rPr>
      <w:sz w:val="27"/>
    </w:rPr>
  </w:style>
  <w:style w:type="character" w:customStyle="1" w:styleId="4e">
    <w:name w:val="Основной текст (4)"/>
    <w:basedOn w:val="1"/>
    <w:link w:val="4d"/>
    <w:rPr>
      <w:sz w:val="27"/>
    </w:rPr>
  </w:style>
  <w:style w:type="paragraph" w:customStyle="1" w:styleId="12fe">
    <w:name w:val="Без интервала12"/>
    <w:link w:val="12ff"/>
    <w:rPr>
      <w:sz w:val="22"/>
    </w:rPr>
  </w:style>
  <w:style w:type="character" w:customStyle="1" w:styleId="12ff">
    <w:name w:val="Без интервала12"/>
    <w:link w:val="12fe"/>
    <w:rPr>
      <w:sz w:val="22"/>
    </w:rPr>
  </w:style>
  <w:style w:type="paragraph" w:customStyle="1" w:styleId="1fff1">
    <w:name w:val="Таблица1"/>
    <w:basedOn w:val="af9"/>
    <w:link w:val="1fff2"/>
  </w:style>
  <w:style w:type="character" w:customStyle="1" w:styleId="1fff2">
    <w:name w:val="Таблица1"/>
    <w:basedOn w:val="afa"/>
    <w:link w:val="1fff1"/>
    <w:rPr>
      <w:rFonts w:ascii="Arial" w:hAnsi="Arial"/>
      <w:sz w:val="24"/>
    </w:rPr>
  </w:style>
  <w:style w:type="paragraph" w:customStyle="1" w:styleId="ConsNonformat1">
    <w:name w:val="ConsNonformat1"/>
    <w:link w:val="ConsNonformat10"/>
    <w:rPr>
      <w:rFonts w:ascii="Courier New" w:hAnsi="Courier New"/>
      <w:sz w:val="22"/>
    </w:rPr>
  </w:style>
  <w:style w:type="character" w:customStyle="1" w:styleId="ConsNonformat10">
    <w:name w:val="ConsNonformat1"/>
    <w:link w:val="ConsNonformat1"/>
    <w:rPr>
      <w:rFonts w:ascii="Courier New" w:hAnsi="Courier New"/>
      <w:sz w:val="22"/>
    </w:rPr>
  </w:style>
  <w:style w:type="paragraph" w:customStyle="1" w:styleId="2ff">
    <w:name w:val="Таб_заг2"/>
    <w:basedOn w:val="afff5"/>
    <w:link w:val="2ff0"/>
    <w:rPr>
      <w:sz w:val="24"/>
    </w:rPr>
  </w:style>
  <w:style w:type="character" w:customStyle="1" w:styleId="2ff0">
    <w:name w:val="Таб_заг2"/>
    <w:basedOn w:val="afff6"/>
    <w:link w:val="2ff"/>
    <w:rPr>
      <w:sz w:val="24"/>
    </w:rPr>
  </w:style>
  <w:style w:type="paragraph" w:customStyle="1" w:styleId="11ff8">
    <w:name w:val="Нормальный (таблица)11"/>
    <w:link w:val="11ff9"/>
    <w:rPr>
      <w:rFonts w:ascii="Arial" w:hAnsi="Arial"/>
      <w:sz w:val="24"/>
    </w:rPr>
  </w:style>
  <w:style w:type="character" w:customStyle="1" w:styleId="11ff9">
    <w:name w:val="Нормальный (таблица)11"/>
    <w:link w:val="11ff8"/>
    <w:rPr>
      <w:rFonts w:ascii="Arial" w:hAnsi="Arial"/>
      <w:sz w:val="24"/>
    </w:rPr>
  </w:style>
  <w:style w:type="paragraph" w:customStyle="1" w:styleId="1162">
    <w:name w:val="Основной шрифт абзаца116"/>
    <w:link w:val="1163"/>
  </w:style>
  <w:style w:type="character" w:customStyle="1" w:styleId="1163">
    <w:name w:val="Основной шрифт абзаца116"/>
    <w:link w:val="1162"/>
  </w:style>
  <w:style w:type="paragraph" w:customStyle="1" w:styleId="xl73">
    <w:name w:val="xl73"/>
    <w:basedOn w:val="a"/>
    <w:link w:val="xl730"/>
    <w:pPr>
      <w:spacing w:beforeAutospacing="1" w:afterAutospacing="1"/>
      <w:jc w:val="center"/>
    </w:pPr>
  </w:style>
  <w:style w:type="character" w:customStyle="1" w:styleId="xl730">
    <w:name w:val="xl73"/>
    <w:basedOn w:val="1"/>
    <w:link w:val="xl73"/>
  </w:style>
  <w:style w:type="paragraph" w:customStyle="1" w:styleId="2ff1">
    <w:name w:val="Абзац списка2"/>
    <w:basedOn w:val="a"/>
    <w:link w:val="2ff2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2ff2">
    <w:name w:val="Абзац списка2"/>
    <w:basedOn w:val="1"/>
    <w:link w:val="2ff1"/>
    <w:rPr>
      <w:rFonts w:ascii="Calibri" w:hAnsi="Calibri"/>
      <w:sz w:val="22"/>
    </w:rPr>
  </w:style>
  <w:style w:type="paragraph" w:customStyle="1" w:styleId="1fffffb">
    <w:name w:val="Обычный1"/>
    <w:link w:val="1fffffc"/>
  </w:style>
  <w:style w:type="character" w:customStyle="1" w:styleId="1fffffc">
    <w:name w:val="Обычный1"/>
    <w:link w:val="1fffffb"/>
  </w:style>
  <w:style w:type="paragraph" w:customStyle="1" w:styleId="2312">
    <w:name w:val="Гиперссылка231"/>
    <w:link w:val="2313"/>
    <w:rPr>
      <w:color w:val="0000FF"/>
      <w:u w:val="single"/>
    </w:rPr>
  </w:style>
  <w:style w:type="character" w:customStyle="1" w:styleId="2313">
    <w:name w:val="Гиперссылка231"/>
    <w:link w:val="2312"/>
    <w:rPr>
      <w:color w:val="0000FF"/>
      <w:u w:val="single"/>
    </w:rPr>
  </w:style>
  <w:style w:type="paragraph" w:customStyle="1" w:styleId="xl93">
    <w:name w:val="xl93"/>
    <w:basedOn w:val="a"/>
    <w:link w:val="xl930"/>
    <w:pPr>
      <w:spacing w:beforeAutospacing="1" w:afterAutospacing="1"/>
      <w:jc w:val="center"/>
    </w:pPr>
  </w:style>
  <w:style w:type="character" w:customStyle="1" w:styleId="xl930">
    <w:name w:val="xl93"/>
    <w:basedOn w:val="1"/>
    <w:link w:val="xl93"/>
  </w:style>
  <w:style w:type="paragraph" w:customStyle="1" w:styleId="111f6">
    <w:name w:val="Красная строка Знак111"/>
    <w:link w:val="111f7"/>
    <w:rPr>
      <w:sz w:val="28"/>
    </w:rPr>
  </w:style>
  <w:style w:type="character" w:customStyle="1" w:styleId="111f7">
    <w:name w:val="Красная строка Знак111"/>
    <w:link w:val="111f6"/>
    <w:rPr>
      <w:sz w:val="28"/>
    </w:rPr>
  </w:style>
  <w:style w:type="paragraph" w:customStyle="1" w:styleId="apple-converted-space11">
    <w:name w:val="apple-converted-space11"/>
    <w:link w:val="apple-converted-space110"/>
  </w:style>
  <w:style w:type="character" w:customStyle="1" w:styleId="apple-converted-space110">
    <w:name w:val="apple-converted-space11"/>
    <w:link w:val="apple-converted-space11"/>
  </w:style>
  <w:style w:type="paragraph" w:customStyle="1" w:styleId="11ffa">
    <w:name w:val="Знак примечания11"/>
    <w:link w:val="11ffb"/>
    <w:rPr>
      <w:sz w:val="16"/>
    </w:rPr>
  </w:style>
  <w:style w:type="character" w:customStyle="1" w:styleId="11ffb">
    <w:name w:val="Знак примечания11"/>
    <w:link w:val="11ffa"/>
    <w:rPr>
      <w:sz w:val="16"/>
    </w:rPr>
  </w:style>
  <w:style w:type="paragraph" w:customStyle="1" w:styleId="11ffc">
    <w:name w:val="цифры11"/>
    <w:basedOn w:val="2ff3"/>
    <w:link w:val="11ffd"/>
    <w:rPr>
      <w:sz w:val="16"/>
    </w:rPr>
  </w:style>
  <w:style w:type="character" w:customStyle="1" w:styleId="11ffd">
    <w:name w:val="цифры11"/>
    <w:basedOn w:val="2ff4"/>
    <w:link w:val="11ffc"/>
    <w:rPr>
      <w:rFonts w:ascii="JournalRub" w:hAnsi="JournalRub"/>
      <w:sz w:val="16"/>
    </w:rPr>
  </w:style>
  <w:style w:type="paragraph" w:customStyle="1" w:styleId="1014">
    <w:name w:val="Знак1_01"/>
    <w:basedOn w:val="13"/>
    <w:link w:val="1015"/>
    <w:rPr>
      <w:rFonts w:ascii="Tahoma" w:hAnsi="Tahoma"/>
    </w:rPr>
  </w:style>
  <w:style w:type="character" w:customStyle="1" w:styleId="1015">
    <w:name w:val="Знак1_01"/>
    <w:basedOn w:val="16"/>
    <w:link w:val="1014"/>
    <w:rPr>
      <w:rFonts w:ascii="Tahoma" w:hAnsi="Tahoma"/>
    </w:rPr>
  </w:style>
  <w:style w:type="paragraph" w:customStyle="1" w:styleId="3f3">
    <w:name w:val="Основной текст (3)"/>
    <w:basedOn w:val="a"/>
    <w:link w:val="3f4"/>
    <w:pPr>
      <w:spacing w:line="317" w:lineRule="exact"/>
      <w:ind w:left="420" w:hanging="420"/>
    </w:pPr>
    <w:rPr>
      <w:sz w:val="27"/>
    </w:rPr>
  </w:style>
  <w:style w:type="character" w:customStyle="1" w:styleId="3f4">
    <w:name w:val="Основной текст (3)"/>
    <w:basedOn w:val="1"/>
    <w:link w:val="3f3"/>
    <w:rPr>
      <w:sz w:val="27"/>
    </w:rPr>
  </w:style>
  <w:style w:type="paragraph" w:customStyle="1" w:styleId="FontStyle14">
    <w:name w:val="Font Style14"/>
    <w:link w:val="FontStyle140"/>
    <w:rPr>
      <w:sz w:val="26"/>
    </w:rPr>
  </w:style>
  <w:style w:type="character" w:customStyle="1" w:styleId="FontStyle140">
    <w:name w:val="Font Style14"/>
    <w:link w:val="FontStyle14"/>
    <w:rPr>
      <w:sz w:val="26"/>
    </w:rPr>
  </w:style>
  <w:style w:type="paragraph" w:customStyle="1" w:styleId="740">
    <w:name w:val="Гиперссылка74"/>
    <w:link w:val="741"/>
    <w:rPr>
      <w:color w:val="0000FF"/>
      <w:u w:val="single"/>
    </w:rPr>
  </w:style>
  <w:style w:type="character" w:customStyle="1" w:styleId="741">
    <w:name w:val="Гиперссылка74"/>
    <w:link w:val="740"/>
    <w:rPr>
      <w:color w:val="0000FF"/>
      <w:u w:val="single"/>
    </w:rPr>
  </w:style>
  <w:style w:type="paragraph" w:customStyle="1" w:styleId="10130">
    <w:name w:val="Знак Знак1013"/>
    <w:link w:val="10131"/>
    <w:rPr>
      <w:rFonts w:ascii="Tahoma" w:hAnsi="Tahoma"/>
      <w:sz w:val="16"/>
    </w:rPr>
  </w:style>
  <w:style w:type="character" w:customStyle="1" w:styleId="10131">
    <w:name w:val="Знак Знак1013"/>
    <w:link w:val="10130"/>
    <w:rPr>
      <w:rFonts w:ascii="Tahoma" w:hAnsi="Tahoma"/>
      <w:sz w:val="16"/>
    </w:rPr>
  </w:style>
  <w:style w:type="paragraph" w:customStyle="1" w:styleId="21fd">
    <w:name w:val="Сильная ссылка21"/>
    <w:link w:val="21fe"/>
    <w:rPr>
      <w:b/>
      <w:smallCaps/>
    </w:rPr>
  </w:style>
  <w:style w:type="character" w:customStyle="1" w:styleId="21fe">
    <w:name w:val="Сильная ссылка21"/>
    <w:link w:val="21fd"/>
    <w:rPr>
      <w:b/>
      <w:smallCaps/>
    </w:rPr>
  </w:style>
  <w:style w:type="paragraph" w:customStyle="1" w:styleId="1fffffd">
    <w:name w:val="Îáû÷íûé1"/>
    <w:link w:val="1fffffe"/>
  </w:style>
  <w:style w:type="character" w:customStyle="1" w:styleId="1fffffe">
    <w:name w:val="Îáû÷íûé1"/>
    <w:link w:val="1fffffd"/>
  </w:style>
  <w:style w:type="paragraph" w:customStyle="1" w:styleId="131a">
    <w:name w:val="Название книги131"/>
    <w:link w:val="131b"/>
    <w:rPr>
      <w:i/>
      <w:smallCaps/>
      <w:spacing w:val="5"/>
    </w:rPr>
  </w:style>
  <w:style w:type="character" w:customStyle="1" w:styleId="131b">
    <w:name w:val="Название книги131"/>
    <w:link w:val="131a"/>
    <w:rPr>
      <w:i/>
      <w:smallCaps/>
      <w:spacing w:val="5"/>
    </w:rPr>
  </w:style>
  <w:style w:type="paragraph" w:customStyle="1" w:styleId="515">
    <w:name w:val="Без интервала51"/>
    <w:link w:val="516"/>
    <w:rPr>
      <w:rFonts w:ascii="Calibri" w:hAnsi="Calibri"/>
      <w:sz w:val="22"/>
    </w:rPr>
  </w:style>
  <w:style w:type="character" w:customStyle="1" w:styleId="516">
    <w:name w:val="Без интервала51"/>
    <w:link w:val="515"/>
    <w:rPr>
      <w:rFonts w:ascii="Calibri" w:hAnsi="Calibri"/>
      <w:sz w:val="22"/>
    </w:rPr>
  </w:style>
  <w:style w:type="paragraph" w:customStyle="1" w:styleId="BodyText3Char1">
    <w:name w:val="Body Text 3 Char1"/>
    <w:link w:val="BodyText3Char10"/>
    <w:rPr>
      <w:sz w:val="16"/>
    </w:rPr>
  </w:style>
  <w:style w:type="character" w:customStyle="1" w:styleId="BodyText3Char10">
    <w:name w:val="Body Text 3 Char1"/>
    <w:link w:val="BodyText3Char1"/>
    <w:rPr>
      <w:sz w:val="16"/>
    </w:rPr>
  </w:style>
  <w:style w:type="paragraph" w:customStyle="1" w:styleId="afffb">
    <w:name w:val="Нормальный (таблица)"/>
    <w:basedOn w:val="a"/>
    <w:next w:val="a"/>
    <w:link w:val="afffc"/>
    <w:pPr>
      <w:widowControl w:val="0"/>
      <w:jc w:val="both"/>
    </w:pPr>
    <w:rPr>
      <w:rFonts w:ascii="Arial" w:hAnsi="Arial"/>
      <w:sz w:val="26"/>
    </w:rPr>
  </w:style>
  <w:style w:type="character" w:customStyle="1" w:styleId="afffc">
    <w:name w:val="Нормальный (таблица)"/>
    <w:basedOn w:val="1"/>
    <w:link w:val="afffb"/>
    <w:rPr>
      <w:rFonts w:ascii="Arial" w:hAnsi="Arial"/>
      <w:sz w:val="26"/>
    </w:rPr>
  </w:style>
  <w:style w:type="paragraph" w:customStyle="1" w:styleId="FontStyle13">
    <w:name w:val="Font Style13"/>
    <w:link w:val="FontStyle130"/>
    <w:rPr>
      <w:sz w:val="26"/>
    </w:rPr>
  </w:style>
  <w:style w:type="character" w:customStyle="1" w:styleId="FontStyle130">
    <w:name w:val="Font Style13"/>
    <w:link w:val="FontStyle13"/>
    <w:rPr>
      <w:sz w:val="26"/>
    </w:rPr>
  </w:style>
  <w:style w:type="paragraph" w:customStyle="1" w:styleId="21110">
    <w:name w:val="Цитата 2111"/>
    <w:link w:val="21111"/>
    <w:rPr>
      <w:i/>
    </w:rPr>
  </w:style>
  <w:style w:type="character" w:customStyle="1" w:styleId="21111">
    <w:name w:val="Цитата 2111"/>
    <w:link w:val="21110"/>
    <w:rPr>
      <w:i/>
    </w:rPr>
  </w:style>
  <w:style w:type="paragraph" w:customStyle="1" w:styleId="xl1351">
    <w:name w:val="xl1351"/>
    <w:basedOn w:val="13"/>
    <w:link w:val="xl13510"/>
  </w:style>
  <w:style w:type="character" w:customStyle="1" w:styleId="xl13510">
    <w:name w:val="xl1351"/>
    <w:basedOn w:val="16"/>
    <w:link w:val="xl1351"/>
  </w:style>
  <w:style w:type="paragraph" w:customStyle="1" w:styleId="21112">
    <w:name w:val="Основной текст 2 Знак111"/>
    <w:basedOn w:val="1210"/>
    <w:link w:val="21113"/>
  </w:style>
  <w:style w:type="character" w:customStyle="1" w:styleId="21113">
    <w:name w:val="Основной текст 2 Знак111"/>
    <w:basedOn w:val="1211"/>
    <w:link w:val="21112"/>
  </w:style>
  <w:style w:type="paragraph" w:customStyle="1" w:styleId="1330">
    <w:name w:val="Обычный133"/>
    <w:link w:val="1331"/>
  </w:style>
  <w:style w:type="character" w:customStyle="1" w:styleId="1331">
    <w:name w:val="Обычный133"/>
    <w:link w:val="1330"/>
  </w:style>
  <w:style w:type="paragraph" w:customStyle="1" w:styleId="Default1">
    <w:name w:val="Default1"/>
    <w:link w:val="Default10"/>
    <w:rPr>
      <w:rFonts w:ascii="Arial" w:hAnsi="Arial"/>
      <w:sz w:val="24"/>
    </w:rPr>
  </w:style>
  <w:style w:type="character" w:customStyle="1" w:styleId="Default10">
    <w:name w:val="Default1"/>
    <w:link w:val="Default1"/>
    <w:rPr>
      <w:rFonts w:ascii="Arial" w:hAnsi="Arial"/>
      <w:sz w:val="24"/>
    </w:rPr>
  </w:style>
  <w:style w:type="paragraph" w:customStyle="1" w:styleId="2ff5">
    <w:name w:val="Сильное выделение2"/>
    <w:link w:val="2ff6"/>
    <w:rPr>
      <w:b/>
      <w:i/>
    </w:rPr>
  </w:style>
  <w:style w:type="character" w:customStyle="1" w:styleId="2ff6">
    <w:name w:val="Сильное выделение2"/>
    <w:link w:val="2ff5"/>
    <w:rPr>
      <w:b/>
      <w:i/>
    </w:rPr>
  </w:style>
  <w:style w:type="paragraph" w:customStyle="1" w:styleId="xl841">
    <w:name w:val="xl841"/>
    <w:basedOn w:val="13"/>
    <w:link w:val="xl8410"/>
  </w:style>
  <w:style w:type="character" w:customStyle="1" w:styleId="xl8410">
    <w:name w:val="xl841"/>
    <w:basedOn w:val="16"/>
    <w:link w:val="xl841"/>
  </w:style>
  <w:style w:type="character" w:customStyle="1" w:styleId="50">
    <w:name w:val="Заголовок 5 Знак"/>
    <w:basedOn w:val="1"/>
    <w:link w:val="5"/>
    <w:rPr>
      <w:rFonts w:ascii="Arial" w:hAnsi="Arial"/>
      <w:b/>
      <w:i/>
      <w:sz w:val="26"/>
    </w:rPr>
  </w:style>
  <w:style w:type="paragraph" w:customStyle="1" w:styleId="Style3">
    <w:name w:val="Style3"/>
    <w:basedOn w:val="a"/>
    <w:link w:val="Style30"/>
    <w:pPr>
      <w:widowControl w:val="0"/>
      <w:spacing w:line="356" w:lineRule="exact"/>
      <w:ind w:firstLine="706"/>
      <w:jc w:val="both"/>
    </w:pPr>
    <w:rPr>
      <w:sz w:val="24"/>
    </w:rPr>
  </w:style>
  <w:style w:type="character" w:customStyle="1" w:styleId="Style30">
    <w:name w:val="Style3"/>
    <w:basedOn w:val="1"/>
    <w:link w:val="Style3"/>
    <w:rPr>
      <w:sz w:val="24"/>
    </w:rPr>
  </w:style>
  <w:style w:type="paragraph" w:customStyle="1" w:styleId="234">
    <w:name w:val="Основной шрифт абзаца23"/>
    <w:link w:val="235"/>
  </w:style>
  <w:style w:type="character" w:customStyle="1" w:styleId="235">
    <w:name w:val="Основной шрифт абзаца23"/>
    <w:link w:val="234"/>
  </w:style>
  <w:style w:type="paragraph" w:customStyle="1" w:styleId="ConsPlusNonformat1">
    <w:name w:val="ConsPlusNonformat"/>
    <w:link w:val="ConsPlusNonformat2"/>
    <w:pPr>
      <w:widowControl w:val="0"/>
    </w:pPr>
    <w:rPr>
      <w:rFonts w:ascii="Courier New" w:hAnsi="Courier New"/>
    </w:rPr>
  </w:style>
  <w:style w:type="character" w:customStyle="1" w:styleId="ConsPlusNonformat2">
    <w:name w:val="ConsPlusNonformat"/>
    <w:link w:val="ConsPlusNonformat1"/>
    <w:rPr>
      <w:rFonts w:ascii="Courier New" w:hAnsi="Courier New"/>
    </w:rPr>
  </w:style>
  <w:style w:type="paragraph" w:customStyle="1" w:styleId="21ff">
    <w:name w:val="Выделение21"/>
    <w:link w:val="21ff0"/>
    <w:rPr>
      <w:b/>
      <w:i/>
      <w:spacing w:val="10"/>
    </w:rPr>
  </w:style>
  <w:style w:type="character" w:customStyle="1" w:styleId="21ff0">
    <w:name w:val="Выделение21"/>
    <w:link w:val="21ff"/>
    <w:rPr>
      <w:b/>
      <w:i/>
      <w:spacing w:val="10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</w:style>
  <w:style w:type="character" w:customStyle="1" w:styleId="xl1550">
    <w:name w:val="xl155"/>
    <w:basedOn w:val="1"/>
    <w:link w:val="xl155"/>
  </w:style>
  <w:style w:type="paragraph" w:customStyle="1" w:styleId="Footnote31">
    <w:name w:val="Footnote31"/>
    <w:basedOn w:val="13"/>
    <w:link w:val="Footnote310"/>
    <w:rPr>
      <w:rFonts w:ascii="Arial" w:hAnsi="Arial"/>
    </w:rPr>
  </w:style>
  <w:style w:type="character" w:customStyle="1" w:styleId="Footnote310">
    <w:name w:val="Footnote31"/>
    <w:basedOn w:val="16"/>
    <w:link w:val="Footnote31"/>
    <w:rPr>
      <w:rFonts w:ascii="Arial" w:hAnsi="Arial"/>
    </w:rPr>
  </w:style>
  <w:style w:type="paragraph" w:customStyle="1" w:styleId="13110">
    <w:name w:val="Знак Знак1311"/>
    <w:link w:val="13111"/>
    <w:rPr>
      <w:rFonts w:ascii="Arial" w:hAnsi="Arial"/>
      <w:sz w:val="22"/>
    </w:rPr>
  </w:style>
  <w:style w:type="character" w:customStyle="1" w:styleId="13111">
    <w:name w:val="Знак Знак1311"/>
    <w:link w:val="13110"/>
    <w:rPr>
      <w:rFonts w:ascii="Arial" w:hAnsi="Arial"/>
      <w:sz w:val="22"/>
    </w:rPr>
  </w:style>
  <w:style w:type="paragraph" w:customStyle="1" w:styleId="Contents3">
    <w:name w:val="Contents 3"/>
    <w:link w:val="Contents30"/>
    <w:rPr>
      <w:rFonts w:ascii="Arial" w:hAnsi="Arial"/>
      <w:sz w:val="22"/>
    </w:rPr>
  </w:style>
  <w:style w:type="character" w:customStyle="1" w:styleId="Contents30">
    <w:name w:val="Contents 3"/>
    <w:link w:val="Contents3"/>
    <w:rPr>
      <w:rFonts w:ascii="Arial" w:hAnsi="Arial"/>
      <w:sz w:val="22"/>
    </w:rPr>
  </w:style>
  <w:style w:type="paragraph" w:customStyle="1" w:styleId="2ff7">
    <w:name w:val="Номер страницы2"/>
    <w:basedOn w:val="1100"/>
    <w:link w:val="2ff8"/>
  </w:style>
  <w:style w:type="character" w:customStyle="1" w:styleId="2ff8">
    <w:name w:val="Номер страницы2"/>
    <w:basedOn w:val="1102"/>
    <w:link w:val="2ff7"/>
  </w:style>
  <w:style w:type="paragraph" w:customStyle="1" w:styleId="211f">
    <w:name w:val="Основной текст (2)11"/>
    <w:link w:val="211f0"/>
    <w:rPr>
      <w:sz w:val="26"/>
    </w:rPr>
  </w:style>
  <w:style w:type="character" w:customStyle="1" w:styleId="211f0">
    <w:name w:val="Основной текст (2)11"/>
    <w:link w:val="211f"/>
    <w:rPr>
      <w:sz w:val="26"/>
    </w:rPr>
  </w:style>
  <w:style w:type="paragraph" w:customStyle="1" w:styleId="xl731">
    <w:name w:val="xl731"/>
    <w:basedOn w:val="13"/>
    <w:link w:val="xl7310"/>
  </w:style>
  <w:style w:type="character" w:customStyle="1" w:styleId="xl7310">
    <w:name w:val="xl731"/>
    <w:basedOn w:val="16"/>
    <w:link w:val="xl731"/>
  </w:style>
  <w:style w:type="paragraph" w:customStyle="1" w:styleId="520">
    <w:name w:val="Основной шрифт абзаца52"/>
    <w:link w:val="521"/>
  </w:style>
  <w:style w:type="character" w:customStyle="1" w:styleId="521">
    <w:name w:val="Основной шрифт абзаца52"/>
    <w:link w:val="520"/>
  </w:style>
  <w:style w:type="paragraph" w:customStyle="1" w:styleId="xl1521">
    <w:name w:val="xl1521"/>
    <w:basedOn w:val="13"/>
    <w:link w:val="xl15210"/>
    <w:rPr>
      <w:sz w:val="24"/>
    </w:rPr>
  </w:style>
  <w:style w:type="character" w:customStyle="1" w:styleId="xl15210">
    <w:name w:val="xl1521"/>
    <w:basedOn w:val="16"/>
    <w:link w:val="xl1521"/>
    <w:rPr>
      <w:sz w:val="24"/>
    </w:rPr>
  </w:style>
  <w:style w:type="paragraph" w:customStyle="1" w:styleId="xl1561">
    <w:name w:val="xl1561"/>
    <w:basedOn w:val="13"/>
    <w:link w:val="xl15610"/>
  </w:style>
  <w:style w:type="character" w:customStyle="1" w:styleId="xl15610">
    <w:name w:val="xl1561"/>
    <w:basedOn w:val="16"/>
    <w:link w:val="xl1561"/>
  </w:style>
  <w:style w:type="paragraph" w:customStyle="1" w:styleId="xl70">
    <w:name w:val="xl70"/>
    <w:basedOn w:val="a"/>
    <w:link w:val="xl700"/>
    <w:pPr>
      <w:spacing w:beforeAutospacing="1" w:afterAutospacing="1"/>
    </w:pPr>
  </w:style>
  <w:style w:type="character" w:customStyle="1" w:styleId="xl700">
    <w:name w:val="xl70"/>
    <w:basedOn w:val="1"/>
    <w:link w:val="xl70"/>
  </w:style>
  <w:style w:type="paragraph" w:customStyle="1" w:styleId="xl811">
    <w:name w:val="xl811"/>
    <w:basedOn w:val="13"/>
    <w:link w:val="xl8110"/>
  </w:style>
  <w:style w:type="character" w:customStyle="1" w:styleId="xl8110">
    <w:name w:val="xl811"/>
    <w:basedOn w:val="16"/>
    <w:link w:val="xl811"/>
  </w:style>
  <w:style w:type="paragraph" w:customStyle="1" w:styleId="97">
    <w:name w:val="Основной шрифт абзаца9"/>
    <w:link w:val="98"/>
  </w:style>
  <w:style w:type="character" w:customStyle="1" w:styleId="98">
    <w:name w:val="Основной шрифт абзаца9"/>
    <w:link w:val="97"/>
  </w:style>
  <w:style w:type="paragraph" w:customStyle="1" w:styleId="xl1111">
    <w:name w:val="xl1111"/>
    <w:basedOn w:val="13"/>
    <w:link w:val="xl11110"/>
  </w:style>
  <w:style w:type="character" w:customStyle="1" w:styleId="xl11110">
    <w:name w:val="xl1111"/>
    <w:basedOn w:val="16"/>
    <w:link w:val="xl1111"/>
  </w:style>
  <w:style w:type="paragraph" w:customStyle="1" w:styleId="xl116">
    <w:name w:val="xl116"/>
    <w:basedOn w:val="a"/>
    <w:link w:val="xl1160"/>
    <w:pPr>
      <w:spacing w:beforeAutospacing="1" w:afterAutospacing="1"/>
    </w:pPr>
  </w:style>
  <w:style w:type="character" w:customStyle="1" w:styleId="xl1160">
    <w:name w:val="xl116"/>
    <w:basedOn w:val="1"/>
    <w:link w:val="xl116"/>
  </w:style>
  <w:style w:type="paragraph" w:customStyle="1" w:styleId="111f8">
    <w:name w:val="Текст концевой сноски Знак111"/>
    <w:basedOn w:val="1210"/>
    <w:link w:val="111f9"/>
  </w:style>
  <w:style w:type="character" w:customStyle="1" w:styleId="111f9">
    <w:name w:val="Текст концевой сноски Знак111"/>
    <w:basedOn w:val="1211"/>
    <w:link w:val="111f8"/>
  </w:style>
  <w:style w:type="paragraph" w:customStyle="1" w:styleId="1ffffff">
    <w:name w:val="Текст Знак1"/>
    <w:link w:val="1ffffff0"/>
    <w:rPr>
      <w:rFonts w:ascii="Consolas" w:hAnsi="Consolas"/>
      <w:sz w:val="21"/>
    </w:rPr>
  </w:style>
  <w:style w:type="character" w:customStyle="1" w:styleId="1ffffff0">
    <w:name w:val="Текст Знак1"/>
    <w:link w:val="1ffffff"/>
    <w:rPr>
      <w:rFonts w:ascii="Consolas" w:hAnsi="Consolas"/>
      <w:sz w:val="21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Calibri" w:hAnsi="Calibri"/>
      <w:sz w:val="22"/>
    </w:rPr>
  </w:style>
  <w:style w:type="character" w:customStyle="1" w:styleId="TableParagraph0">
    <w:name w:val="Table Paragraph"/>
    <w:basedOn w:val="1"/>
    <w:link w:val="TableParagraph"/>
    <w:rPr>
      <w:rFonts w:ascii="Calibri" w:hAnsi="Calibri"/>
      <w:sz w:val="22"/>
    </w:rPr>
  </w:style>
  <w:style w:type="paragraph" w:customStyle="1" w:styleId="1812">
    <w:name w:val="Основной шрифт абзаца181"/>
    <w:link w:val="1813"/>
  </w:style>
  <w:style w:type="character" w:customStyle="1" w:styleId="1813">
    <w:name w:val="Основной шрифт абзаца181"/>
    <w:link w:val="1812"/>
  </w:style>
  <w:style w:type="paragraph" w:customStyle="1" w:styleId="xl1031">
    <w:name w:val="xl1031"/>
    <w:basedOn w:val="13"/>
    <w:link w:val="xl10310"/>
  </w:style>
  <w:style w:type="character" w:customStyle="1" w:styleId="xl10310">
    <w:name w:val="xl1031"/>
    <w:basedOn w:val="16"/>
    <w:link w:val="xl1031"/>
  </w:style>
  <w:style w:type="paragraph" w:customStyle="1" w:styleId="1ffffff1">
    <w:name w:val="Номер строки1"/>
    <w:link w:val="1ffffff2"/>
  </w:style>
  <w:style w:type="character" w:customStyle="1" w:styleId="1ffffff2">
    <w:name w:val="Номер строки1"/>
    <w:link w:val="1ffffff1"/>
  </w:style>
  <w:style w:type="paragraph" w:customStyle="1" w:styleId="12ff0">
    <w:name w:val="Основной текст12"/>
    <w:basedOn w:val="13"/>
    <w:link w:val="12ff1"/>
    <w:rPr>
      <w:b/>
      <w:spacing w:val="-3"/>
    </w:rPr>
  </w:style>
  <w:style w:type="character" w:customStyle="1" w:styleId="12ff1">
    <w:name w:val="Основной текст12"/>
    <w:basedOn w:val="16"/>
    <w:link w:val="12ff0"/>
    <w:rPr>
      <w:b/>
      <w:spacing w:val="-3"/>
    </w:rPr>
  </w:style>
  <w:style w:type="paragraph" w:customStyle="1" w:styleId="228">
    <w:name w:val="Абзац списка22"/>
    <w:basedOn w:val="13"/>
    <w:link w:val="229"/>
    <w:rPr>
      <w:rFonts w:ascii="Calibri" w:hAnsi="Calibri"/>
      <w:sz w:val="22"/>
    </w:rPr>
  </w:style>
  <w:style w:type="character" w:customStyle="1" w:styleId="229">
    <w:name w:val="Абзац списка22"/>
    <w:basedOn w:val="16"/>
    <w:link w:val="228"/>
    <w:rPr>
      <w:rFonts w:ascii="Calibri" w:hAnsi="Calibri"/>
      <w:sz w:val="22"/>
    </w:rPr>
  </w:style>
  <w:style w:type="paragraph" w:customStyle="1" w:styleId="1150">
    <w:name w:val="Обычный115"/>
    <w:link w:val="1151"/>
  </w:style>
  <w:style w:type="character" w:customStyle="1" w:styleId="1151">
    <w:name w:val="Обычный115"/>
    <w:link w:val="1150"/>
  </w:style>
  <w:style w:type="paragraph" w:customStyle="1" w:styleId="xl104">
    <w:name w:val="xl104"/>
    <w:basedOn w:val="a"/>
    <w:link w:val="xl1040"/>
    <w:pPr>
      <w:spacing w:beforeAutospacing="1" w:afterAutospacing="1"/>
      <w:jc w:val="center"/>
    </w:pPr>
  </w:style>
  <w:style w:type="character" w:customStyle="1" w:styleId="xl1040">
    <w:name w:val="xl104"/>
    <w:basedOn w:val="1"/>
    <w:link w:val="xl104"/>
  </w:style>
  <w:style w:type="paragraph" w:customStyle="1" w:styleId="Footnote3">
    <w:name w:val="Footnote3"/>
    <w:basedOn w:val="a"/>
    <w:link w:val="Footnote30"/>
    <w:pPr>
      <w:widowControl w:val="0"/>
    </w:pPr>
    <w:rPr>
      <w:rFonts w:ascii="Arial" w:hAnsi="Arial"/>
    </w:rPr>
  </w:style>
  <w:style w:type="character" w:customStyle="1" w:styleId="Footnote30">
    <w:name w:val="Footnote3"/>
    <w:basedOn w:val="1"/>
    <w:link w:val="Footnote3"/>
    <w:rPr>
      <w:rFonts w:ascii="Arial" w:hAnsi="Arial"/>
    </w:rPr>
  </w:style>
  <w:style w:type="character" w:customStyle="1" w:styleId="11">
    <w:name w:val="Заголовок 1 Знак"/>
    <w:basedOn w:val="1"/>
    <w:link w:val="10"/>
    <w:rPr>
      <w:rFonts w:ascii="AG Souvenir" w:hAnsi="AG Souvenir"/>
      <w:b/>
      <w:spacing w:val="38"/>
      <w:sz w:val="28"/>
    </w:rPr>
  </w:style>
  <w:style w:type="paragraph" w:customStyle="1" w:styleId="xl1451">
    <w:name w:val="xl1451"/>
    <w:basedOn w:val="13"/>
    <w:link w:val="xl14510"/>
  </w:style>
  <w:style w:type="character" w:customStyle="1" w:styleId="xl14510">
    <w:name w:val="xl1451"/>
    <w:basedOn w:val="16"/>
    <w:link w:val="xl1451"/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</w:style>
  <w:style w:type="character" w:customStyle="1" w:styleId="xl1200">
    <w:name w:val="xl120"/>
    <w:basedOn w:val="1"/>
    <w:link w:val="xl120"/>
  </w:style>
  <w:style w:type="paragraph" w:customStyle="1" w:styleId="xl1181">
    <w:name w:val="xl1181"/>
    <w:basedOn w:val="13"/>
    <w:link w:val="xl11810"/>
  </w:style>
  <w:style w:type="character" w:customStyle="1" w:styleId="xl11810">
    <w:name w:val="xl1181"/>
    <w:basedOn w:val="16"/>
    <w:link w:val="xl1181"/>
  </w:style>
  <w:style w:type="paragraph" w:customStyle="1" w:styleId="1218">
    <w:name w:val="Знак примечания121"/>
    <w:link w:val="1219"/>
    <w:rPr>
      <w:sz w:val="16"/>
    </w:rPr>
  </w:style>
  <w:style w:type="character" w:customStyle="1" w:styleId="1219">
    <w:name w:val="Знак примечания121"/>
    <w:link w:val="1218"/>
    <w:rPr>
      <w:sz w:val="16"/>
    </w:rPr>
  </w:style>
  <w:style w:type="paragraph" w:customStyle="1" w:styleId="184">
    <w:name w:val="Основной шрифт абзаца18"/>
    <w:link w:val="185"/>
  </w:style>
  <w:style w:type="character" w:customStyle="1" w:styleId="185">
    <w:name w:val="Основной шрифт абзаца18"/>
    <w:link w:val="184"/>
  </w:style>
  <w:style w:type="paragraph" w:customStyle="1" w:styleId="165">
    <w:name w:val="Заголовок 16"/>
    <w:basedOn w:val="a"/>
    <w:link w:val="166"/>
    <w:pPr>
      <w:widowControl w:val="0"/>
      <w:ind w:left="932"/>
      <w:outlineLvl w:val="1"/>
    </w:pPr>
    <w:rPr>
      <w:b/>
      <w:sz w:val="28"/>
    </w:rPr>
  </w:style>
  <w:style w:type="character" w:customStyle="1" w:styleId="166">
    <w:name w:val="Заголовок 16"/>
    <w:basedOn w:val="1"/>
    <w:link w:val="165"/>
    <w:rPr>
      <w:b/>
      <w:sz w:val="28"/>
    </w:rPr>
  </w:style>
  <w:style w:type="paragraph" w:styleId="a5">
    <w:name w:val="Body Text"/>
    <w:basedOn w:val="a"/>
    <w:link w:val="a6"/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customStyle="1" w:styleId="194">
    <w:name w:val="Обычный19"/>
    <w:link w:val="195"/>
  </w:style>
  <w:style w:type="character" w:customStyle="1" w:styleId="195">
    <w:name w:val="Обычный19"/>
    <w:link w:val="194"/>
  </w:style>
  <w:style w:type="paragraph" w:customStyle="1" w:styleId="2ff9">
    <w:name w:val="Основной шрифт абзаца2"/>
    <w:link w:val="2ffa"/>
  </w:style>
  <w:style w:type="character" w:customStyle="1" w:styleId="2ffa">
    <w:name w:val="Основной шрифт абзаца2"/>
    <w:link w:val="2ff9"/>
  </w:style>
  <w:style w:type="paragraph" w:customStyle="1" w:styleId="msonormal10">
    <w:name w:val="msonormal1"/>
    <w:basedOn w:val="13"/>
    <w:link w:val="msonormal11"/>
    <w:rPr>
      <w:sz w:val="24"/>
    </w:rPr>
  </w:style>
  <w:style w:type="character" w:customStyle="1" w:styleId="msonormal11">
    <w:name w:val="msonormal1"/>
    <w:basedOn w:val="16"/>
    <w:link w:val="msonormal10"/>
    <w:rPr>
      <w:sz w:val="24"/>
    </w:rPr>
  </w:style>
  <w:style w:type="paragraph" w:customStyle="1" w:styleId="ConsPlusTitle2">
    <w:name w:val="ConsPlusTitle2"/>
    <w:link w:val="ConsPlusTitle20"/>
    <w:rPr>
      <w:b/>
      <w:sz w:val="28"/>
    </w:rPr>
  </w:style>
  <w:style w:type="character" w:customStyle="1" w:styleId="ConsPlusTitle20">
    <w:name w:val="ConsPlusTitle2"/>
    <w:link w:val="ConsPlusTitle2"/>
    <w:rPr>
      <w:b/>
      <w:sz w:val="28"/>
    </w:rPr>
  </w:style>
  <w:style w:type="paragraph" w:customStyle="1" w:styleId="1190">
    <w:name w:val="Обычный119"/>
    <w:link w:val="1192"/>
  </w:style>
  <w:style w:type="character" w:customStyle="1" w:styleId="1192">
    <w:name w:val="Обычный119"/>
    <w:link w:val="1190"/>
  </w:style>
  <w:style w:type="paragraph" w:customStyle="1" w:styleId="66">
    <w:name w:val="Основной шрифт абзаца6"/>
    <w:link w:val="67"/>
  </w:style>
  <w:style w:type="character" w:customStyle="1" w:styleId="67">
    <w:name w:val="Основной шрифт абзаца6"/>
    <w:link w:val="66"/>
  </w:style>
  <w:style w:type="paragraph" w:customStyle="1" w:styleId="11ffe">
    <w:name w:val="Верхний колонтитул Знак11"/>
    <w:basedOn w:val="1611"/>
    <w:link w:val="11fff"/>
  </w:style>
  <w:style w:type="character" w:customStyle="1" w:styleId="11fff">
    <w:name w:val="Верхний колонтитул Знак11"/>
    <w:basedOn w:val="1612"/>
    <w:link w:val="11ffe"/>
  </w:style>
  <w:style w:type="paragraph" w:customStyle="1" w:styleId="11fff0">
    <w:name w:val="заголовок 11"/>
    <w:basedOn w:val="13"/>
    <w:link w:val="11fff1"/>
    <w:rPr>
      <w:b/>
      <w:sz w:val="22"/>
    </w:rPr>
  </w:style>
  <w:style w:type="character" w:customStyle="1" w:styleId="11fff1">
    <w:name w:val="заголовок 11"/>
    <w:basedOn w:val="16"/>
    <w:link w:val="11fff0"/>
    <w:rPr>
      <w:b/>
      <w:sz w:val="22"/>
    </w:rPr>
  </w:style>
  <w:style w:type="paragraph" w:customStyle="1" w:styleId="IntenseQuoteChar1">
    <w:name w:val="Intense Quote Char1"/>
    <w:link w:val="IntenseQuoteChar10"/>
    <w:rPr>
      <w:b/>
      <w:i/>
      <w:color w:val="4F81BD"/>
    </w:rPr>
  </w:style>
  <w:style w:type="character" w:customStyle="1" w:styleId="IntenseQuoteChar10">
    <w:name w:val="Intense Quote Char1"/>
    <w:link w:val="IntenseQuoteChar1"/>
    <w:rPr>
      <w:b/>
      <w:i/>
      <w:color w:val="4F81BD"/>
    </w:rPr>
  </w:style>
  <w:style w:type="paragraph" w:customStyle="1" w:styleId="4f">
    <w:name w:val="Сильное выделение4"/>
    <w:link w:val="4f0"/>
    <w:rPr>
      <w:b/>
      <w:i/>
    </w:rPr>
  </w:style>
  <w:style w:type="character" w:customStyle="1" w:styleId="4f0">
    <w:name w:val="Сильное выделение4"/>
    <w:link w:val="4f"/>
    <w:rPr>
      <w:b/>
      <w:i/>
    </w:rPr>
  </w:style>
  <w:style w:type="paragraph" w:customStyle="1" w:styleId="2124">
    <w:name w:val="Основной текст с отступом 2 Знак12"/>
    <w:basedOn w:val="1611"/>
    <w:link w:val="2125"/>
  </w:style>
  <w:style w:type="character" w:customStyle="1" w:styleId="2125">
    <w:name w:val="Основной текст с отступом 2 Знак12"/>
    <w:basedOn w:val="1612"/>
    <w:link w:val="2124"/>
  </w:style>
  <w:style w:type="paragraph" w:customStyle="1" w:styleId="2ffb">
    <w:name w:val="Основной текст (2)"/>
    <w:basedOn w:val="a"/>
    <w:link w:val="2ffc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ffc">
    <w:name w:val="Основной текст (2)"/>
    <w:basedOn w:val="1"/>
    <w:link w:val="2ffb"/>
    <w:rPr>
      <w:sz w:val="26"/>
    </w:rPr>
  </w:style>
  <w:style w:type="paragraph" w:customStyle="1" w:styleId="4f1">
    <w:name w:val="Основной шрифт абзаца4"/>
    <w:link w:val="4f2"/>
    <w:rPr>
      <w:rFonts w:ascii="Calibri" w:hAnsi="Calibri"/>
    </w:rPr>
  </w:style>
  <w:style w:type="character" w:customStyle="1" w:styleId="4f2">
    <w:name w:val="Основной шрифт абзаца4"/>
    <w:link w:val="4f1"/>
    <w:rPr>
      <w:rFonts w:ascii="Calibri" w:hAnsi="Calibri"/>
    </w:rPr>
  </w:style>
  <w:style w:type="paragraph" w:customStyle="1" w:styleId="77">
    <w:name w:val="Без интервала7"/>
    <w:link w:val="78"/>
    <w:rPr>
      <w:rFonts w:ascii="Calibri" w:hAnsi="Calibri"/>
      <w:sz w:val="22"/>
    </w:rPr>
  </w:style>
  <w:style w:type="character" w:customStyle="1" w:styleId="78">
    <w:name w:val="Без интервала7"/>
    <w:link w:val="77"/>
    <w:rPr>
      <w:rFonts w:ascii="Calibri" w:hAnsi="Calibri"/>
      <w:sz w:val="22"/>
    </w:rPr>
  </w:style>
  <w:style w:type="paragraph" w:customStyle="1" w:styleId="ConsPlusNonformat20">
    <w:name w:val="ConsPlusNonformat2"/>
    <w:link w:val="ConsPlusNonformat21"/>
    <w:rPr>
      <w:rFonts w:ascii="Courier New" w:hAnsi="Courier New"/>
    </w:rPr>
  </w:style>
  <w:style w:type="character" w:customStyle="1" w:styleId="ConsPlusNonformat21">
    <w:name w:val="ConsPlusNonformat2"/>
    <w:link w:val="ConsPlusNonformat20"/>
    <w:rPr>
      <w:rFonts w:ascii="Courier New" w:hAnsi="Courier New"/>
    </w:rPr>
  </w:style>
  <w:style w:type="paragraph" w:styleId="afffd">
    <w:name w:val="List Bullet"/>
    <w:basedOn w:val="a"/>
    <w:link w:val="afffe"/>
    <w:pPr>
      <w:tabs>
        <w:tab w:val="left" w:pos="748"/>
      </w:tabs>
      <w:ind w:left="748" w:hanging="360"/>
      <w:contextualSpacing/>
    </w:pPr>
  </w:style>
  <w:style w:type="character" w:customStyle="1" w:styleId="afffe">
    <w:name w:val="Маркированный список Знак"/>
    <w:basedOn w:val="1"/>
    <w:link w:val="afffd"/>
  </w:style>
  <w:style w:type="paragraph" w:customStyle="1" w:styleId="1122">
    <w:name w:val="Обычный112"/>
    <w:link w:val="1123"/>
  </w:style>
  <w:style w:type="character" w:customStyle="1" w:styleId="1123">
    <w:name w:val="Обычный112"/>
    <w:link w:val="1122"/>
  </w:style>
  <w:style w:type="paragraph" w:customStyle="1" w:styleId="TitleChar1">
    <w:name w:val="Title Char1"/>
    <w:link w:val="TitleChar10"/>
    <w:rPr>
      <w:rFonts w:ascii="Cambria" w:hAnsi="Cambria"/>
      <w:b/>
      <w:sz w:val="32"/>
    </w:rPr>
  </w:style>
  <w:style w:type="character" w:customStyle="1" w:styleId="TitleChar10">
    <w:name w:val="Title Char1"/>
    <w:link w:val="TitleChar1"/>
    <w:rPr>
      <w:rFonts w:ascii="Cambria" w:hAnsi="Cambria"/>
      <w:b/>
      <w:sz w:val="32"/>
    </w:rPr>
  </w:style>
  <w:style w:type="paragraph" w:customStyle="1" w:styleId="xl1021">
    <w:name w:val="xl1021"/>
    <w:basedOn w:val="13"/>
    <w:link w:val="xl10210"/>
  </w:style>
  <w:style w:type="character" w:customStyle="1" w:styleId="xl10210">
    <w:name w:val="xl1021"/>
    <w:basedOn w:val="16"/>
    <w:link w:val="xl1021"/>
  </w:style>
  <w:style w:type="paragraph" w:customStyle="1" w:styleId="1261">
    <w:name w:val="Обычный1261"/>
    <w:link w:val="12610"/>
  </w:style>
  <w:style w:type="character" w:customStyle="1" w:styleId="12610">
    <w:name w:val="Обычный1261"/>
    <w:link w:val="1261"/>
  </w:style>
  <w:style w:type="paragraph" w:customStyle="1" w:styleId="3f5">
    <w:name w:val="Абзац списка3"/>
    <w:basedOn w:val="a"/>
    <w:link w:val="3f6"/>
    <w:pPr>
      <w:spacing w:after="200" w:line="276" w:lineRule="auto"/>
      <w:ind w:left="720"/>
      <w:contextualSpacing/>
      <w:jc w:val="center"/>
    </w:pPr>
    <w:rPr>
      <w:sz w:val="24"/>
    </w:rPr>
  </w:style>
  <w:style w:type="character" w:customStyle="1" w:styleId="3f6">
    <w:name w:val="Абзац списка3"/>
    <w:basedOn w:val="1"/>
    <w:link w:val="3f5"/>
    <w:rPr>
      <w:sz w:val="24"/>
    </w:rPr>
  </w:style>
  <w:style w:type="paragraph" w:customStyle="1" w:styleId="Heading11">
    <w:name w:val="Heading 11"/>
    <w:basedOn w:val="a"/>
    <w:link w:val="Heading110"/>
    <w:pPr>
      <w:widowControl w:val="0"/>
      <w:ind w:left="932"/>
      <w:outlineLvl w:val="1"/>
    </w:pPr>
    <w:rPr>
      <w:b/>
      <w:sz w:val="28"/>
    </w:rPr>
  </w:style>
  <w:style w:type="character" w:customStyle="1" w:styleId="Heading110">
    <w:name w:val="Heading 11"/>
    <w:basedOn w:val="1"/>
    <w:link w:val="Heading11"/>
    <w:rPr>
      <w:b/>
      <w:sz w:val="28"/>
    </w:rPr>
  </w:style>
  <w:style w:type="paragraph" w:customStyle="1" w:styleId="1615">
    <w:name w:val="Знак Знак161"/>
    <w:link w:val="1616"/>
    <w:rPr>
      <w:rFonts w:ascii="AG Souvenir" w:hAnsi="AG Souvenir"/>
      <w:b/>
      <w:spacing w:val="38"/>
    </w:rPr>
  </w:style>
  <w:style w:type="character" w:customStyle="1" w:styleId="1616">
    <w:name w:val="Знак Знак161"/>
    <w:link w:val="1615"/>
    <w:rPr>
      <w:rFonts w:ascii="AG Souvenir" w:hAnsi="AG Souvenir"/>
      <w:b/>
      <w:spacing w:val="38"/>
    </w:rPr>
  </w:style>
  <w:style w:type="paragraph" w:customStyle="1" w:styleId="167">
    <w:name w:val="Обычный16"/>
    <w:link w:val="168"/>
  </w:style>
  <w:style w:type="character" w:customStyle="1" w:styleId="168">
    <w:name w:val="Обычный16"/>
    <w:link w:val="167"/>
  </w:style>
  <w:style w:type="paragraph" w:customStyle="1" w:styleId="2ffd">
    <w:name w:val="Основной шрифт абзаца2"/>
    <w:link w:val="2ffe"/>
    <w:rPr>
      <w:rFonts w:ascii="Calibri" w:hAnsi="Calibri"/>
    </w:rPr>
  </w:style>
  <w:style w:type="character" w:customStyle="1" w:styleId="2ffe">
    <w:name w:val="Основной шрифт абзаца2"/>
    <w:link w:val="2ffd"/>
    <w:rPr>
      <w:rFonts w:ascii="Calibri" w:hAnsi="Calibri"/>
    </w:rPr>
  </w:style>
  <w:style w:type="paragraph" w:customStyle="1" w:styleId="1ffffff3">
    <w:name w:val="Знак концевой сноски1"/>
    <w:link w:val="1ffffff4"/>
    <w:rPr>
      <w:vertAlign w:val="superscript"/>
    </w:rPr>
  </w:style>
  <w:style w:type="character" w:customStyle="1" w:styleId="1ffffff4">
    <w:name w:val="Знак концевой сноски1"/>
    <w:link w:val="1ffffff3"/>
    <w:rPr>
      <w:vertAlign w:val="superscript"/>
    </w:rPr>
  </w:style>
  <w:style w:type="paragraph" w:customStyle="1" w:styleId="79">
    <w:name w:val="Основной шрифт абзаца7"/>
    <w:link w:val="7a"/>
  </w:style>
  <w:style w:type="character" w:customStyle="1" w:styleId="7a">
    <w:name w:val="Основной шрифт абзаца7"/>
    <w:link w:val="79"/>
  </w:style>
  <w:style w:type="paragraph" w:customStyle="1" w:styleId="affff">
    <w:name w:val="Колонтитул"/>
    <w:link w:val="affff0"/>
    <w:pPr>
      <w:jc w:val="both"/>
    </w:pPr>
    <w:rPr>
      <w:rFonts w:ascii="XO Thames" w:hAnsi="XO Thames"/>
    </w:rPr>
  </w:style>
  <w:style w:type="character" w:customStyle="1" w:styleId="affff0">
    <w:name w:val="Колонтитул"/>
    <w:link w:val="affff"/>
    <w:rPr>
      <w:rFonts w:ascii="XO Thames" w:hAnsi="XO Thames"/>
    </w:rPr>
  </w:style>
  <w:style w:type="paragraph" w:customStyle="1" w:styleId="1105">
    <w:name w:val="Обычный110"/>
    <w:link w:val="1106"/>
  </w:style>
  <w:style w:type="character" w:customStyle="1" w:styleId="1106">
    <w:name w:val="Обычный110"/>
    <w:link w:val="1105"/>
  </w:style>
  <w:style w:type="paragraph" w:customStyle="1" w:styleId="31b">
    <w:name w:val="Заголовок 3 Знак1"/>
    <w:basedOn w:val="163"/>
    <w:link w:val="31c"/>
    <w:rPr>
      <w:rFonts w:asciiTheme="majorHAnsi" w:hAnsiTheme="majorHAnsi"/>
      <w:b/>
      <w:color w:val="4F81BD" w:themeColor="accent1"/>
    </w:rPr>
  </w:style>
  <w:style w:type="character" w:customStyle="1" w:styleId="31c">
    <w:name w:val="Заголовок 3 Знак1"/>
    <w:basedOn w:val="164"/>
    <w:link w:val="31b"/>
    <w:rPr>
      <w:rFonts w:asciiTheme="majorHAnsi" w:hAnsiTheme="majorHAnsi"/>
      <w:b/>
      <w:color w:val="4F81BD" w:themeColor="accent1"/>
    </w:rPr>
  </w:style>
  <w:style w:type="paragraph" w:customStyle="1" w:styleId="12ff2">
    <w:name w:val="Знак12"/>
    <w:basedOn w:val="13"/>
    <w:link w:val="12ff3"/>
    <w:rPr>
      <w:rFonts w:ascii="Tahoma" w:hAnsi="Tahoma"/>
    </w:rPr>
  </w:style>
  <w:style w:type="character" w:customStyle="1" w:styleId="12ff3">
    <w:name w:val="Знак12"/>
    <w:basedOn w:val="16"/>
    <w:link w:val="12ff2"/>
    <w:rPr>
      <w:rFonts w:ascii="Tahoma" w:hAnsi="Tahoma"/>
    </w:rPr>
  </w:style>
  <w:style w:type="paragraph" w:customStyle="1" w:styleId="11fff2">
    <w:name w:val="Основной текст Знак11"/>
    <w:link w:val="11fff3"/>
    <w:rPr>
      <w:sz w:val="28"/>
    </w:rPr>
  </w:style>
  <w:style w:type="character" w:customStyle="1" w:styleId="11fff3">
    <w:name w:val="Основной текст Знак11"/>
    <w:link w:val="11fff2"/>
    <w:rPr>
      <w:sz w:val="28"/>
    </w:rPr>
  </w:style>
  <w:style w:type="paragraph" w:customStyle="1" w:styleId="68">
    <w:name w:val="Гиперссылка6"/>
    <w:link w:val="affff1"/>
    <w:rPr>
      <w:color w:val="0000FF"/>
      <w:u w:val="single"/>
    </w:rPr>
  </w:style>
  <w:style w:type="character" w:styleId="affff1">
    <w:name w:val="Hyperlink"/>
    <w:link w:val="68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 w:val="0"/>
    </w:pPr>
    <w:rPr>
      <w:rFonts w:ascii="Arial" w:hAnsi="Arial"/>
    </w:rPr>
  </w:style>
  <w:style w:type="character" w:customStyle="1" w:styleId="Footnote0">
    <w:name w:val="Footnote"/>
    <w:basedOn w:val="1"/>
    <w:link w:val="Footnote"/>
    <w:rPr>
      <w:rFonts w:ascii="Arial" w:hAnsi="Arial"/>
    </w:rPr>
  </w:style>
  <w:style w:type="character" w:customStyle="1" w:styleId="80">
    <w:name w:val="Заголовок 8 Знак"/>
    <w:basedOn w:val="1"/>
    <w:link w:val="8"/>
    <w:rPr>
      <w:b/>
      <w:color w:val="7F7F7F"/>
    </w:rPr>
  </w:style>
  <w:style w:type="paragraph" w:customStyle="1" w:styleId="2512">
    <w:name w:val="Знак Знак251"/>
    <w:link w:val="2513"/>
    <w:rPr>
      <w:sz w:val="28"/>
    </w:rPr>
  </w:style>
  <w:style w:type="character" w:customStyle="1" w:styleId="2513">
    <w:name w:val="Знак Знак251"/>
    <w:link w:val="2512"/>
    <w:rPr>
      <w:sz w:val="28"/>
    </w:rPr>
  </w:style>
  <w:style w:type="paragraph" w:customStyle="1" w:styleId="xl1551">
    <w:name w:val="xl1551"/>
    <w:basedOn w:val="13"/>
    <w:link w:val="xl15510"/>
  </w:style>
  <w:style w:type="character" w:customStyle="1" w:styleId="xl15510">
    <w:name w:val="xl1551"/>
    <w:basedOn w:val="16"/>
    <w:link w:val="xl1551"/>
  </w:style>
  <w:style w:type="paragraph" w:customStyle="1" w:styleId="description1">
    <w:name w:val="description1"/>
    <w:basedOn w:val="13"/>
    <w:link w:val="description10"/>
    <w:rPr>
      <w:sz w:val="24"/>
    </w:rPr>
  </w:style>
  <w:style w:type="character" w:customStyle="1" w:styleId="description10">
    <w:name w:val="description1"/>
    <w:basedOn w:val="16"/>
    <w:link w:val="description1"/>
    <w:rPr>
      <w:sz w:val="24"/>
    </w:rPr>
  </w:style>
  <w:style w:type="paragraph" w:customStyle="1" w:styleId="4f3">
    <w:name w:val="Без интервала4"/>
    <w:link w:val="4f4"/>
    <w:rPr>
      <w:rFonts w:ascii="Calibri" w:hAnsi="Calibri"/>
      <w:sz w:val="22"/>
    </w:rPr>
  </w:style>
  <w:style w:type="character" w:customStyle="1" w:styleId="4f4">
    <w:name w:val="Без интервала4"/>
    <w:link w:val="4f3"/>
    <w:rPr>
      <w:rFonts w:ascii="Calibri" w:hAnsi="Calibri"/>
      <w:sz w:val="22"/>
    </w:rPr>
  </w:style>
  <w:style w:type="paragraph" w:customStyle="1" w:styleId="xl146">
    <w:name w:val="xl146"/>
    <w:basedOn w:val="a"/>
    <w:link w:val="xl1460"/>
    <w:pPr>
      <w:spacing w:beforeAutospacing="1" w:afterAutospacing="1"/>
      <w:jc w:val="center"/>
    </w:pPr>
  </w:style>
  <w:style w:type="character" w:customStyle="1" w:styleId="xl1460">
    <w:name w:val="xl146"/>
    <w:basedOn w:val="1"/>
    <w:link w:val="xl146"/>
  </w:style>
  <w:style w:type="paragraph" w:customStyle="1" w:styleId="820">
    <w:name w:val="Заголовок 82"/>
    <w:link w:val="821"/>
    <w:rPr>
      <w:b/>
      <w:color w:val="7F7F7F"/>
    </w:rPr>
  </w:style>
  <w:style w:type="character" w:customStyle="1" w:styleId="821">
    <w:name w:val="Заголовок 82"/>
    <w:link w:val="820"/>
    <w:rPr>
      <w:b/>
      <w:color w:val="7F7F7F"/>
    </w:rPr>
  </w:style>
  <w:style w:type="paragraph" w:customStyle="1" w:styleId="11013">
    <w:name w:val="Заголовок 1101"/>
    <w:basedOn w:val="13"/>
    <w:link w:val="11014"/>
    <w:rPr>
      <w:b/>
      <w:sz w:val="28"/>
    </w:rPr>
  </w:style>
  <w:style w:type="character" w:customStyle="1" w:styleId="11014">
    <w:name w:val="Заголовок 1101"/>
    <w:basedOn w:val="16"/>
    <w:link w:val="11013"/>
    <w:rPr>
      <w:b/>
      <w:sz w:val="28"/>
    </w:rPr>
  </w:style>
  <w:style w:type="paragraph" w:customStyle="1" w:styleId="8110">
    <w:name w:val="Заголовок 811"/>
    <w:link w:val="8111"/>
    <w:rPr>
      <w:b/>
      <w:color w:val="7F7F7F"/>
    </w:rPr>
  </w:style>
  <w:style w:type="character" w:customStyle="1" w:styleId="8111">
    <w:name w:val="Заголовок 811"/>
    <w:link w:val="8110"/>
    <w:rPr>
      <w:b/>
      <w:color w:val="7F7F7F"/>
    </w:rPr>
  </w:style>
  <w:style w:type="paragraph" w:styleId="1ffffff5">
    <w:name w:val="toc 1"/>
    <w:basedOn w:val="a"/>
    <w:next w:val="a"/>
    <w:link w:val="1ffffff6"/>
    <w:uiPriority w:val="39"/>
    <w:pPr>
      <w:ind w:firstLine="709"/>
      <w:jc w:val="both"/>
    </w:pPr>
    <w:rPr>
      <w:rFonts w:ascii="Arial" w:hAnsi="Arial"/>
      <w:sz w:val="22"/>
    </w:rPr>
  </w:style>
  <w:style w:type="character" w:customStyle="1" w:styleId="1ffffff6">
    <w:name w:val="Оглавление 1 Знак"/>
    <w:basedOn w:val="1"/>
    <w:link w:val="1ffffff5"/>
    <w:rPr>
      <w:rFonts w:ascii="Arial" w:hAnsi="Arial"/>
      <w:sz w:val="22"/>
    </w:rPr>
  </w:style>
  <w:style w:type="paragraph" w:customStyle="1" w:styleId="12ff4">
    <w:name w:val="Знак примечания12"/>
    <w:link w:val="12ff5"/>
    <w:rPr>
      <w:sz w:val="16"/>
    </w:rPr>
  </w:style>
  <w:style w:type="character" w:customStyle="1" w:styleId="12ff5">
    <w:name w:val="Знак примечания12"/>
    <w:link w:val="12ff4"/>
    <w:rPr>
      <w:sz w:val="16"/>
    </w:rPr>
  </w:style>
  <w:style w:type="paragraph" w:customStyle="1" w:styleId="11114">
    <w:name w:val="Заголовок 1111"/>
    <w:basedOn w:val="13"/>
    <w:link w:val="11115"/>
    <w:rPr>
      <w:b/>
      <w:sz w:val="28"/>
    </w:rPr>
  </w:style>
  <w:style w:type="character" w:customStyle="1" w:styleId="11115">
    <w:name w:val="Заголовок 1111"/>
    <w:basedOn w:val="16"/>
    <w:link w:val="11114"/>
    <w:rPr>
      <w:b/>
      <w:sz w:val="28"/>
    </w:rPr>
  </w:style>
  <w:style w:type="paragraph" w:customStyle="1" w:styleId="21114">
    <w:name w:val="Основной текст с отступом 2 Знак111"/>
    <w:basedOn w:val="1210"/>
    <w:link w:val="21115"/>
  </w:style>
  <w:style w:type="character" w:customStyle="1" w:styleId="21115">
    <w:name w:val="Основной текст с отступом 2 Знак111"/>
    <w:basedOn w:val="1211"/>
    <w:link w:val="21114"/>
  </w:style>
  <w:style w:type="paragraph" w:customStyle="1" w:styleId="xl961">
    <w:name w:val="xl961"/>
    <w:basedOn w:val="13"/>
    <w:link w:val="xl9610"/>
  </w:style>
  <w:style w:type="character" w:customStyle="1" w:styleId="xl9610">
    <w:name w:val="xl961"/>
    <w:basedOn w:val="16"/>
    <w:link w:val="xl961"/>
  </w:style>
  <w:style w:type="paragraph" w:customStyle="1" w:styleId="1020">
    <w:name w:val="Знак Знак102"/>
    <w:link w:val="1021"/>
    <w:rPr>
      <w:rFonts w:ascii="Tahoma" w:hAnsi="Tahoma"/>
      <w:sz w:val="16"/>
    </w:rPr>
  </w:style>
  <w:style w:type="character" w:customStyle="1" w:styleId="1021">
    <w:name w:val="Знак Знак102"/>
    <w:link w:val="1020"/>
    <w:rPr>
      <w:rFonts w:ascii="Tahoma" w:hAnsi="Tahoma"/>
      <w:sz w:val="16"/>
    </w:rPr>
  </w:style>
  <w:style w:type="paragraph" w:customStyle="1" w:styleId="3113">
    <w:name w:val="Заголовок 3 Знак11"/>
    <w:link w:val="3114"/>
    <w:rPr>
      <w:rFonts w:ascii="Calibri Light" w:hAnsi="Calibri Light"/>
      <w:color w:val="1F4D78"/>
      <w:sz w:val="24"/>
    </w:rPr>
  </w:style>
  <w:style w:type="character" w:customStyle="1" w:styleId="3114">
    <w:name w:val="Заголовок 3 Знак11"/>
    <w:link w:val="3113"/>
    <w:rPr>
      <w:rFonts w:ascii="Calibri Light" w:hAnsi="Calibri Light"/>
      <w:color w:val="1F4D78"/>
      <w:sz w:val="24"/>
    </w:rPr>
  </w:style>
  <w:style w:type="paragraph" w:customStyle="1" w:styleId="1ffffff7">
    <w:name w:val="Единицы1"/>
    <w:basedOn w:val="13"/>
    <w:link w:val="1ffffff8"/>
    <w:rPr>
      <w:rFonts w:ascii="Arial" w:hAnsi="Arial"/>
      <w:sz w:val="22"/>
    </w:rPr>
  </w:style>
  <w:style w:type="character" w:customStyle="1" w:styleId="1ffffff8">
    <w:name w:val="Единицы1"/>
    <w:basedOn w:val="16"/>
    <w:link w:val="1ffffff7"/>
    <w:rPr>
      <w:rFonts w:ascii="Arial" w:hAnsi="Arial"/>
      <w:sz w:val="22"/>
    </w:rPr>
  </w:style>
  <w:style w:type="paragraph" w:customStyle="1" w:styleId="21ff1">
    <w:name w:val="Знак Знак21"/>
    <w:link w:val="21ff2"/>
    <w:rPr>
      <w:rFonts w:ascii="Arial" w:hAnsi="Arial"/>
      <w:b/>
      <w:i/>
      <w:sz w:val="28"/>
    </w:rPr>
  </w:style>
  <w:style w:type="character" w:customStyle="1" w:styleId="21ff2">
    <w:name w:val="Знак Знак21"/>
    <w:link w:val="21ff1"/>
    <w:rPr>
      <w:rFonts w:ascii="Arial" w:hAnsi="Arial"/>
      <w:b/>
      <w:i/>
      <w:sz w:val="28"/>
    </w:rPr>
  </w:style>
  <w:style w:type="paragraph" w:customStyle="1" w:styleId="11fff4">
    <w:name w:val="Выделенная цитата11"/>
    <w:link w:val="11fff5"/>
    <w:rPr>
      <w:b/>
      <w:i/>
      <w:color w:val="4F81BD"/>
    </w:rPr>
  </w:style>
  <w:style w:type="character" w:customStyle="1" w:styleId="11fff5">
    <w:name w:val="Выделенная цитата11"/>
    <w:link w:val="11fff4"/>
    <w:rPr>
      <w:b/>
      <w:i/>
      <w:color w:val="4F81BD"/>
    </w:rPr>
  </w:style>
  <w:style w:type="paragraph" w:customStyle="1" w:styleId="720">
    <w:name w:val="Гиперссылка72"/>
    <w:link w:val="721"/>
    <w:rPr>
      <w:color w:val="0000FF"/>
      <w:u w:val="single"/>
    </w:rPr>
  </w:style>
  <w:style w:type="character" w:customStyle="1" w:styleId="721">
    <w:name w:val="Гиперссылка72"/>
    <w:link w:val="720"/>
    <w:rPr>
      <w:color w:val="0000FF"/>
      <w:u w:val="single"/>
    </w:rPr>
  </w:style>
  <w:style w:type="paragraph" w:customStyle="1" w:styleId="xl861">
    <w:name w:val="xl861"/>
    <w:basedOn w:val="13"/>
    <w:link w:val="xl8610"/>
  </w:style>
  <w:style w:type="character" w:customStyle="1" w:styleId="xl8610">
    <w:name w:val="xl861"/>
    <w:basedOn w:val="16"/>
    <w:link w:val="xl861"/>
  </w:style>
  <w:style w:type="paragraph" w:customStyle="1" w:styleId="affff2">
    <w:name w:val="Знак Знак Знак"/>
    <w:link w:val="affff3"/>
  </w:style>
  <w:style w:type="character" w:customStyle="1" w:styleId="affff3">
    <w:name w:val="Знак Знак Знак"/>
    <w:link w:val="affff2"/>
  </w:style>
  <w:style w:type="paragraph" w:customStyle="1" w:styleId="Footnote5">
    <w:name w:val="Footnote5"/>
    <w:basedOn w:val="a"/>
    <w:link w:val="Footnote50"/>
  </w:style>
  <w:style w:type="character" w:customStyle="1" w:styleId="Footnote50">
    <w:name w:val="Footnote5"/>
    <w:basedOn w:val="1"/>
    <w:link w:val="Footnote5"/>
  </w:style>
  <w:style w:type="paragraph" w:customStyle="1" w:styleId="xl1151">
    <w:name w:val="xl1151"/>
    <w:basedOn w:val="13"/>
    <w:link w:val="xl11510"/>
  </w:style>
  <w:style w:type="character" w:customStyle="1" w:styleId="xl11510">
    <w:name w:val="xl1151"/>
    <w:basedOn w:val="16"/>
    <w:link w:val="xl1151"/>
  </w:style>
  <w:style w:type="paragraph" w:customStyle="1" w:styleId="xl1321">
    <w:name w:val="xl1321"/>
    <w:basedOn w:val="13"/>
    <w:link w:val="xl13210"/>
  </w:style>
  <w:style w:type="character" w:customStyle="1" w:styleId="xl13210">
    <w:name w:val="xl1321"/>
    <w:basedOn w:val="16"/>
    <w:link w:val="xl1321"/>
  </w:style>
  <w:style w:type="paragraph" w:customStyle="1" w:styleId="121a">
    <w:name w:val="Абзац списка121"/>
    <w:basedOn w:val="13"/>
    <w:link w:val="121b"/>
    <w:rPr>
      <w:sz w:val="24"/>
    </w:rPr>
  </w:style>
  <w:style w:type="character" w:customStyle="1" w:styleId="121b">
    <w:name w:val="Абзац списка121"/>
    <w:basedOn w:val="16"/>
    <w:link w:val="121a"/>
    <w:rPr>
      <w:sz w:val="24"/>
    </w:rPr>
  </w:style>
  <w:style w:type="paragraph" w:customStyle="1" w:styleId="31d">
    <w:name w:val="Основной текст с отступом 3 Знак1"/>
    <w:link w:val="31e"/>
    <w:rPr>
      <w:sz w:val="16"/>
    </w:rPr>
  </w:style>
  <w:style w:type="character" w:customStyle="1" w:styleId="31e">
    <w:name w:val="Основной текст с отступом 3 Знак1"/>
    <w:link w:val="31d"/>
    <w:rPr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sz w:val="24"/>
    </w:rPr>
  </w:style>
  <w:style w:type="character" w:customStyle="1" w:styleId="xl720">
    <w:name w:val="xl72"/>
    <w:basedOn w:val="1"/>
    <w:link w:val="xl72"/>
    <w:rPr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xl125">
    <w:name w:val="xl125"/>
    <w:basedOn w:val="a"/>
    <w:link w:val="xl1250"/>
    <w:pPr>
      <w:spacing w:beforeAutospacing="1" w:afterAutospacing="1"/>
      <w:jc w:val="center"/>
    </w:pPr>
  </w:style>
  <w:style w:type="character" w:customStyle="1" w:styleId="xl1250">
    <w:name w:val="xl125"/>
    <w:basedOn w:val="1"/>
    <w:link w:val="xl125"/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292">
    <w:name w:val="Основной шрифт абзаца29"/>
    <w:link w:val="293"/>
  </w:style>
  <w:style w:type="character" w:customStyle="1" w:styleId="293">
    <w:name w:val="Основной шрифт абзаца29"/>
    <w:link w:val="292"/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</w:style>
  <w:style w:type="character" w:customStyle="1" w:styleId="xl1570">
    <w:name w:val="xl157"/>
    <w:basedOn w:val="1"/>
    <w:link w:val="xl157"/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</w:style>
  <w:style w:type="character" w:customStyle="1" w:styleId="xl860">
    <w:name w:val="xl86"/>
    <w:basedOn w:val="1"/>
    <w:link w:val="xl86"/>
  </w:style>
  <w:style w:type="paragraph" w:customStyle="1" w:styleId="Contents2">
    <w:name w:val="Contents 2"/>
    <w:link w:val="Contents20"/>
    <w:rPr>
      <w:rFonts w:ascii="Arial" w:hAnsi="Arial"/>
      <w:sz w:val="22"/>
    </w:rPr>
  </w:style>
  <w:style w:type="character" w:customStyle="1" w:styleId="Contents20">
    <w:name w:val="Contents 2"/>
    <w:link w:val="Contents2"/>
    <w:rPr>
      <w:rFonts w:ascii="Arial" w:hAnsi="Arial"/>
      <w:sz w:val="22"/>
    </w:rPr>
  </w:style>
  <w:style w:type="paragraph" w:customStyle="1" w:styleId="21ff3">
    <w:name w:val="Гиперссылка21"/>
    <w:link w:val="21ff4"/>
    <w:rPr>
      <w:color w:val="0000FF"/>
      <w:u w:val="single"/>
    </w:rPr>
  </w:style>
  <w:style w:type="character" w:customStyle="1" w:styleId="21ff4">
    <w:name w:val="Гиперссылка21"/>
    <w:link w:val="21ff3"/>
    <w:rPr>
      <w:color w:val="0000FF"/>
      <w:u w:val="single"/>
    </w:rPr>
  </w:style>
  <w:style w:type="paragraph" w:customStyle="1" w:styleId="xl139">
    <w:name w:val="xl139"/>
    <w:basedOn w:val="a"/>
    <w:link w:val="xl1390"/>
    <w:pPr>
      <w:spacing w:beforeAutospacing="1" w:afterAutospacing="1"/>
      <w:jc w:val="center"/>
    </w:pPr>
  </w:style>
  <w:style w:type="character" w:customStyle="1" w:styleId="xl1390">
    <w:name w:val="xl139"/>
    <w:basedOn w:val="1"/>
    <w:link w:val="xl139"/>
  </w:style>
  <w:style w:type="paragraph" w:customStyle="1" w:styleId="xl921">
    <w:name w:val="xl921"/>
    <w:basedOn w:val="13"/>
    <w:link w:val="xl9210"/>
  </w:style>
  <w:style w:type="character" w:customStyle="1" w:styleId="xl9210">
    <w:name w:val="xl921"/>
    <w:basedOn w:val="16"/>
    <w:link w:val="xl921"/>
  </w:style>
  <w:style w:type="paragraph" w:customStyle="1" w:styleId="xl681">
    <w:name w:val="xl681"/>
    <w:basedOn w:val="13"/>
    <w:link w:val="xl6810"/>
    <w:rPr>
      <w:rFonts w:ascii="Arial CYR" w:hAnsi="Arial CYR"/>
      <w:b/>
      <w:sz w:val="14"/>
    </w:rPr>
  </w:style>
  <w:style w:type="character" w:customStyle="1" w:styleId="xl6810">
    <w:name w:val="xl681"/>
    <w:basedOn w:val="16"/>
    <w:link w:val="xl681"/>
    <w:rPr>
      <w:rFonts w:ascii="Arial CYR" w:hAnsi="Arial CYR"/>
      <w:b/>
      <w:sz w:val="14"/>
    </w:rPr>
  </w:style>
  <w:style w:type="paragraph" w:customStyle="1" w:styleId="ConsPlusNormal2">
    <w:name w:val="ConsPlusNormal2"/>
    <w:link w:val="ConsPlusNormal20"/>
    <w:rPr>
      <w:rFonts w:ascii="Calibri" w:hAnsi="Calibri"/>
      <w:sz w:val="22"/>
    </w:rPr>
  </w:style>
  <w:style w:type="character" w:customStyle="1" w:styleId="ConsPlusNormal20">
    <w:name w:val="ConsPlusNormal2"/>
    <w:link w:val="ConsPlusNormal2"/>
    <w:rPr>
      <w:rFonts w:ascii="Calibri" w:hAnsi="Calibri"/>
      <w:sz w:val="22"/>
    </w:rPr>
  </w:style>
  <w:style w:type="paragraph" w:customStyle="1" w:styleId="4110">
    <w:name w:val="Абзац списка411"/>
    <w:basedOn w:val="1310"/>
    <w:link w:val="4111"/>
  </w:style>
  <w:style w:type="character" w:customStyle="1" w:styleId="4111">
    <w:name w:val="Абзац списка411"/>
    <w:basedOn w:val="1311"/>
    <w:link w:val="4110"/>
  </w:style>
  <w:style w:type="paragraph" w:customStyle="1" w:styleId="Heading7Char">
    <w:name w:val="Heading 7 Char"/>
    <w:link w:val="Heading7Char0"/>
    <w:rPr>
      <w:rFonts w:ascii="Calibri" w:hAnsi="Calibri"/>
      <w:sz w:val="24"/>
    </w:rPr>
  </w:style>
  <w:style w:type="character" w:customStyle="1" w:styleId="Heading7Char0">
    <w:name w:val="Heading 7 Char"/>
    <w:link w:val="Heading7Char"/>
    <w:rPr>
      <w:rFonts w:ascii="Calibri" w:hAnsi="Calibri"/>
      <w:sz w:val="24"/>
    </w:rPr>
  </w:style>
  <w:style w:type="paragraph" w:customStyle="1" w:styleId="620">
    <w:name w:val="Основной шрифт абзаца62"/>
    <w:link w:val="622"/>
  </w:style>
  <w:style w:type="character" w:customStyle="1" w:styleId="622">
    <w:name w:val="Основной шрифт абзаца62"/>
    <w:link w:val="620"/>
  </w:style>
  <w:style w:type="paragraph" w:customStyle="1" w:styleId="xl1441">
    <w:name w:val="xl1441"/>
    <w:basedOn w:val="13"/>
    <w:link w:val="xl14410"/>
  </w:style>
  <w:style w:type="character" w:customStyle="1" w:styleId="xl14410">
    <w:name w:val="xl1441"/>
    <w:basedOn w:val="16"/>
    <w:link w:val="xl1441"/>
  </w:style>
  <w:style w:type="paragraph" w:customStyle="1" w:styleId="Cells">
    <w:name w:val="Cells"/>
    <w:basedOn w:val="a"/>
    <w:link w:val="Cells0"/>
    <w:rPr>
      <w:rFonts w:ascii="Arial" w:hAnsi="Arial"/>
      <w:sz w:val="16"/>
    </w:rPr>
  </w:style>
  <w:style w:type="character" w:customStyle="1" w:styleId="Cells0">
    <w:name w:val="Cells"/>
    <w:basedOn w:val="1"/>
    <w:link w:val="Cells"/>
    <w:rPr>
      <w:rFonts w:ascii="Arial" w:hAnsi="Arial"/>
      <w:sz w:val="16"/>
    </w:rPr>
  </w:style>
  <w:style w:type="paragraph" w:customStyle="1" w:styleId="apple-style-span">
    <w:name w:val="apple-style-span"/>
    <w:link w:val="apple-style-span0"/>
  </w:style>
  <w:style w:type="character" w:customStyle="1" w:styleId="apple-style-span0">
    <w:name w:val="apple-style-span"/>
    <w:link w:val="apple-style-span"/>
  </w:style>
  <w:style w:type="paragraph" w:customStyle="1" w:styleId="13f0">
    <w:name w:val="Абзац списка13"/>
    <w:basedOn w:val="13"/>
    <w:link w:val="13f1"/>
    <w:rPr>
      <w:sz w:val="24"/>
    </w:rPr>
  </w:style>
  <w:style w:type="character" w:customStyle="1" w:styleId="13f1">
    <w:name w:val="Абзац списка13"/>
    <w:basedOn w:val="16"/>
    <w:link w:val="13f0"/>
    <w:rPr>
      <w:sz w:val="24"/>
    </w:rPr>
  </w:style>
  <w:style w:type="paragraph" w:customStyle="1" w:styleId="Heading4Char">
    <w:name w:val="Heading 4 Char"/>
    <w:link w:val="Heading4Char0"/>
    <w:rPr>
      <w:rFonts w:ascii="Calibri" w:hAnsi="Calibri"/>
      <w:b/>
      <w:sz w:val="28"/>
    </w:rPr>
  </w:style>
  <w:style w:type="character" w:customStyle="1" w:styleId="Heading4Char0">
    <w:name w:val="Heading 4 Char"/>
    <w:link w:val="Heading4Char"/>
    <w:rPr>
      <w:rFonts w:ascii="Calibri" w:hAnsi="Calibri"/>
      <w:b/>
      <w:sz w:val="28"/>
    </w:rPr>
  </w:style>
  <w:style w:type="paragraph" w:customStyle="1" w:styleId="2fff">
    <w:name w:val="Название книги2"/>
    <w:link w:val="2fff0"/>
    <w:rPr>
      <w:i/>
      <w:smallCaps/>
      <w:spacing w:val="5"/>
    </w:rPr>
  </w:style>
  <w:style w:type="character" w:customStyle="1" w:styleId="2fff0">
    <w:name w:val="Название книги2"/>
    <w:link w:val="2fff"/>
    <w:rPr>
      <w:i/>
      <w:smallCaps/>
      <w:spacing w:val="5"/>
    </w:rPr>
  </w:style>
  <w:style w:type="paragraph" w:customStyle="1" w:styleId="22a">
    <w:name w:val="Основной текст (2)2"/>
    <w:basedOn w:val="13"/>
    <w:link w:val="22b"/>
    <w:rPr>
      <w:sz w:val="26"/>
    </w:rPr>
  </w:style>
  <w:style w:type="character" w:customStyle="1" w:styleId="22b">
    <w:name w:val="Основной текст (2)2"/>
    <w:basedOn w:val="16"/>
    <w:link w:val="22a"/>
    <w:rPr>
      <w:sz w:val="26"/>
    </w:rPr>
  </w:style>
  <w:style w:type="paragraph" w:customStyle="1" w:styleId="170">
    <w:name w:val="Заголовок 17"/>
    <w:basedOn w:val="a"/>
    <w:link w:val="172"/>
    <w:pPr>
      <w:widowControl w:val="0"/>
      <w:ind w:left="932"/>
      <w:outlineLvl w:val="1"/>
    </w:pPr>
    <w:rPr>
      <w:b/>
      <w:sz w:val="28"/>
    </w:rPr>
  </w:style>
  <w:style w:type="character" w:customStyle="1" w:styleId="172">
    <w:name w:val="Заголовок 17"/>
    <w:basedOn w:val="1"/>
    <w:link w:val="170"/>
    <w:rPr>
      <w:b/>
      <w:sz w:val="28"/>
    </w:rPr>
  </w:style>
  <w:style w:type="paragraph" w:customStyle="1" w:styleId="131c">
    <w:name w:val="Просмотренная гиперссылка131"/>
    <w:link w:val="131d"/>
    <w:rPr>
      <w:color w:val="800080"/>
      <w:u w:val="single"/>
    </w:rPr>
  </w:style>
  <w:style w:type="character" w:customStyle="1" w:styleId="131d">
    <w:name w:val="Просмотренная гиперссылка131"/>
    <w:link w:val="131c"/>
    <w:rPr>
      <w:color w:val="800080"/>
      <w:u w:val="single"/>
    </w:rPr>
  </w:style>
  <w:style w:type="paragraph" w:customStyle="1" w:styleId="1ffffff9">
    <w:name w:val="Текст концевой сноски Знак1"/>
    <w:basedOn w:val="163"/>
    <w:link w:val="1ffffffa"/>
  </w:style>
  <w:style w:type="character" w:customStyle="1" w:styleId="1ffffffa">
    <w:name w:val="Текст концевой сноски Знак1"/>
    <w:basedOn w:val="164"/>
    <w:link w:val="1ffffff9"/>
  </w:style>
  <w:style w:type="paragraph" w:customStyle="1" w:styleId="Internetlink">
    <w:name w:val="Internet link"/>
    <w:link w:val="Internetlink0"/>
    <w:rPr>
      <w:color w:val="0000FF"/>
      <w:u w:val="single"/>
    </w:rPr>
  </w:style>
  <w:style w:type="character" w:customStyle="1" w:styleId="Internetlink0">
    <w:name w:val="Internet link"/>
    <w:link w:val="Internetlink"/>
    <w:rPr>
      <w:color w:val="0000FF"/>
      <w:u w:val="single"/>
    </w:rPr>
  </w:style>
  <w:style w:type="paragraph" w:customStyle="1" w:styleId="522">
    <w:name w:val="Гиперссылка52"/>
    <w:link w:val="523"/>
    <w:rPr>
      <w:color w:val="0000FF"/>
      <w:u w:val="single"/>
    </w:rPr>
  </w:style>
  <w:style w:type="character" w:customStyle="1" w:styleId="523">
    <w:name w:val="Гиперссылка52"/>
    <w:link w:val="522"/>
    <w:rPr>
      <w:color w:val="0000FF"/>
      <w:u w:val="single"/>
    </w:rPr>
  </w:style>
  <w:style w:type="paragraph" w:customStyle="1" w:styleId="HeaderChar">
    <w:name w:val="Header Char"/>
    <w:link w:val="HeaderChar0"/>
  </w:style>
  <w:style w:type="character" w:customStyle="1" w:styleId="HeaderChar0">
    <w:name w:val="Header Char"/>
    <w:link w:val="HeaderChar"/>
  </w:style>
  <w:style w:type="paragraph" w:styleId="affff4">
    <w:name w:val="annotation subject"/>
    <w:basedOn w:val="afff9"/>
    <w:next w:val="afff9"/>
    <w:link w:val="affff5"/>
    <w:rPr>
      <w:b/>
    </w:rPr>
  </w:style>
  <w:style w:type="character" w:customStyle="1" w:styleId="affff5">
    <w:name w:val="Тема примечания Знак"/>
    <w:basedOn w:val="afffa"/>
    <w:link w:val="affff4"/>
    <w:rPr>
      <w:b/>
      <w:sz w:val="28"/>
    </w:rPr>
  </w:style>
  <w:style w:type="paragraph" w:customStyle="1" w:styleId="69">
    <w:name w:val="Гиперссылка6"/>
    <w:link w:val="6a"/>
    <w:rPr>
      <w:color w:val="0000FF"/>
      <w:u w:val="single"/>
    </w:rPr>
  </w:style>
  <w:style w:type="character" w:customStyle="1" w:styleId="6a">
    <w:name w:val="Гиперссылка6"/>
    <w:link w:val="69"/>
    <w:rPr>
      <w:color w:val="0000FF"/>
      <w:u w:val="single"/>
    </w:rPr>
  </w:style>
  <w:style w:type="paragraph" w:customStyle="1" w:styleId="2fff1">
    <w:name w:val="Знак сноски2"/>
    <w:basedOn w:val="2ffd"/>
    <w:link w:val="2fff2"/>
    <w:rPr>
      <w:vertAlign w:val="superscript"/>
    </w:rPr>
  </w:style>
  <w:style w:type="character" w:customStyle="1" w:styleId="2fff2">
    <w:name w:val="Знак сноски2"/>
    <w:basedOn w:val="2ffe"/>
    <w:link w:val="2fff1"/>
    <w:rPr>
      <w:rFonts w:ascii="Calibri" w:hAnsi="Calibri"/>
      <w:vertAlign w:val="superscript"/>
    </w:rPr>
  </w:style>
  <w:style w:type="paragraph" w:customStyle="1" w:styleId="xl741">
    <w:name w:val="xl741"/>
    <w:basedOn w:val="13"/>
    <w:link w:val="xl7410"/>
  </w:style>
  <w:style w:type="character" w:customStyle="1" w:styleId="xl7410">
    <w:name w:val="xl741"/>
    <w:basedOn w:val="16"/>
    <w:link w:val="xl741"/>
  </w:style>
  <w:style w:type="paragraph" w:customStyle="1" w:styleId="444">
    <w:name w:val="Основной шрифт абзаца44"/>
    <w:link w:val="445"/>
    <w:rPr>
      <w:rFonts w:ascii="Calibri" w:hAnsi="Calibri"/>
    </w:rPr>
  </w:style>
  <w:style w:type="character" w:customStyle="1" w:styleId="445">
    <w:name w:val="Основной шрифт абзаца44"/>
    <w:link w:val="444"/>
    <w:rPr>
      <w:rFonts w:ascii="Calibri" w:hAnsi="Calibri"/>
    </w:rPr>
  </w:style>
  <w:style w:type="paragraph" w:customStyle="1" w:styleId="12ff6">
    <w:name w:val="Текст концевой сноски Знак12"/>
    <w:basedOn w:val="1611"/>
    <w:link w:val="12ff7"/>
  </w:style>
  <w:style w:type="character" w:customStyle="1" w:styleId="12ff7">
    <w:name w:val="Текст концевой сноски Знак12"/>
    <w:basedOn w:val="1612"/>
    <w:link w:val="12ff6"/>
  </w:style>
  <w:style w:type="paragraph" w:customStyle="1" w:styleId="11510">
    <w:name w:val="Обычный1151"/>
    <w:link w:val="11511"/>
  </w:style>
  <w:style w:type="character" w:customStyle="1" w:styleId="11511">
    <w:name w:val="Обычный1151"/>
    <w:link w:val="11510"/>
  </w:style>
  <w:style w:type="paragraph" w:customStyle="1" w:styleId="211f1">
    <w:name w:val="Основной текст с отступом 2 Знак11"/>
    <w:basedOn w:val="12"/>
    <w:link w:val="211f2"/>
  </w:style>
  <w:style w:type="character" w:customStyle="1" w:styleId="211f2">
    <w:name w:val="Основной текст с отступом 2 Знак11"/>
    <w:basedOn w:val="120"/>
    <w:link w:val="211f1"/>
  </w:style>
  <w:style w:type="paragraph" w:customStyle="1" w:styleId="ConsPlusCell2">
    <w:name w:val="ConsPlusCell2"/>
    <w:link w:val="ConsPlusCell20"/>
    <w:rPr>
      <w:rFonts w:ascii="Calibri" w:hAnsi="Calibri"/>
      <w:sz w:val="22"/>
    </w:rPr>
  </w:style>
  <w:style w:type="character" w:customStyle="1" w:styleId="ConsPlusCell20">
    <w:name w:val="ConsPlusCell2"/>
    <w:link w:val="ConsPlusCell2"/>
    <w:rPr>
      <w:rFonts w:ascii="Calibri" w:hAnsi="Calibri"/>
      <w:sz w:val="22"/>
    </w:rPr>
  </w:style>
  <w:style w:type="paragraph" w:customStyle="1" w:styleId="BodyTextIndent3Char1">
    <w:name w:val="Body Text Indent 3 Char1"/>
    <w:link w:val="BodyTextIndent3Char10"/>
    <w:rPr>
      <w:sz w:val="16"/>
    </w:rPr>
  </w:style>
  <w:style w:type="character" w:customStyle="1" w:styleId="BodyTextIndent3Char10">
    <w:name w:val="Body Text Indent 3 Char1"/>
    <w:link w:val="BodyTextIndent3Char1"/>
    <w:rPr>
      <w:sz w:val="16"/>
    </w:rPr>
  </w:style>
  <w:style w:type="paragraph" w:customStyle="1" w:styleId="211f3">
    <w:name w:val="Заголовок 2 Знак11"/>
    <w:link w:val="211f4"/>
    <w:rPr>
      <w:rFonts w:ascii="XO Thames" w:hAnsi="XO Thames"/>
      <w:b/>
      <w:sz w:val="28"/>
    </w:rPr>
  </w:style>
  <w:style w:type="character" w:customStyle="1" w:styleId="211f4">
    <w:name w:val="Заголовок 2 Знак11"/>
    <w:link w:val="211f3"/>
    <w:rPr>
      <w:rFonts w:ascii="XO Thames" w:hAnsi="XO Thames"/>
      <w:b/>
      <w:sz w:val="28"/>
    </w:rPr>
  </w:style>
  <w:style w:type="paragraph" w:customStyle="1" w:styleId="11fff6">
    <w:name w:val="Нижний колонтитул Знак11"/>
    <w:basedOn w:val="1611"/>
    <w:link w:val="11fff7"/>
  </w:style>
  <w:style w:type="character" w:customStyle="1" w:styleId="11fff7">
    <w:name w:val="Нижний колонтитул Знак11"/>
    <w:basedOn w:val="1612"/>
    <w:link w:val="11fff6"/>
  </w:style>
  <w:style w:type="paragraph" w:customStyle="1" w:styleId="ConsNormal1">
    <w:name w:val="ConsNormal1"/>
    <w:link w:val="ConsNormal10"/>
    <w:rPr>
      <w:rFonts w:ascii="Arial" w:hAnsi="Arial"/>
    </w:rPr>
  </w:style>
  <w:style w:type="character" w:customStyle="1" w:styleId="ConsNormal10">
    <w:name w:val="ConsNormal1"/>
    <w:link w:val="ConsNormal1"/>
    <w:rPr>
      <w:rFonts w:ascii="Arial" w:hAnsi="Arial"/>
    </w:rPr>
  </w:style>
  <w:style w:type="paragraph" w:customStyle="1" w:styleId="1ffffffb">
    <w:name w:val="Сильное выделение1"/>
    <w:link w:val="1ffffffc"/>
    <w:rPr>
      <w:b/>
      <w:i/>
    </w:rPr>
  </w:style>
  <w:style w:type="character" w:customStyle="1" w:styleId="1ffffffc">
    <w:name w:val="Сильное выделение1"/>
    <w:link w:val="1ffffffb"/>
    <w:rPr>
      <w:b/>
      <w:i/>
    </w:rPr>
  </w:style>
  <w:style w:type="paragraph" w:customStyle="1" w:styleId="xl1341">
    <w:name w:val="xl1341"/>
    <w:basedOn w:val="13"/>
    <w:link w:val="xl13410"/>
  </w:style>
  <w:style w:type="character" w:customStyle="1" w:styleId="xl13410">
    <w:name w:val="xl1341"/>
    <w:basedOn w:val="16"/>
    <w:link w:val="xl1341"/>
  </w:style>
  <w:style w:type="paragraph" w:customStyle="1" w:styleId="153">
    <w:name w:val="Гиперссылка15"/>
    <w:link w:val="154"/>
    <w:rPr>
      <w:color w:val="0000FF"/>
      <w:u w:val="single"/>
    </w:rPr>
  </w:style>
  <w:style w:type="character" w:customStyle="1" w:styleId="154">
    <w:name w:val="Гиперссылка15"/>
    <w:link w:val="153"/>
    <w:rPr>
      <w:color w:val="0000FF"/>
      <w:u w:val="single"/>
    </w:rPr>
  </w:style>
  <w:style w:type="paragraph" w:customStyle="1" w:styleId="Heading2Char">
    <w:name w:val="Heading 2 Char"/>
    <w:link w:val="Heading2Char0"/>
    <w:rPr>
      <w:rFonts w:ascii="Cambria" w:hAnsi="Cambria"/>
      <w:b/>
      <w:i/>
      <w:sz w:val="28"/>
    </w:rPr>
  </w:style>
  <w:style w:type="character" w:customStyle="1" w:styleId="Heading2Char0">
    <w:name w:val="Heading 2 Char"/>
    <w:link w:val="Heading2Char"/>
    <w:rPr>
      <w:rFonts w:ascii="Cambria" w:hAnsi="Cambria"/>
      <w:b/>
      <w:i/>
      <w:sz w:val="28"/>
    </w:rPr>
  </w:style>
  <w:style w:type="paragraph" w:customStyle="1" w:styleId="21ff5">
    <w:name w:val="Знак2 Знак Знак1"/>
    <w:link w:val="21ff6"/>
    <w:rPr>
      <w:rFonts w:ascii="Calibri Light" w:hAnsi="Calibri Light"/>
      <w:color w:val="1F4D78"/>
      <w:sz w:val="24"/>
    </w:rPr>
  </w:style>
  <w:style w:type="character" w:customStyle="1" w:styleId="21ff6">
    <w:name w:val="Знак2 Знак Знак1"/>
    <w:link w:val="21ff5"/>
    <w:rPr>
      <w:rFonts w:ascii="Calibri Light" w:hAnsi="Calibri Light"/>
      <w:color w:val="1F4D78"/>
      <w:sz w:val="24"/>
    </w:rPr>
  </w:style>
  <w:style w:type="paragraph" w:customStyle="1" w:styleId="433">
    <w:name w:val="Основной шрифт абзаца43"/>
    <w:link w:val="434"/>
  </w:style>
  <w:style w:type="character" w:customStyle="1" w:styleId="434">
    <w:name w:val="Основной шрифт абзаца43"/>
    <w:link w:val="433"/>
  </w:style>
  <w:style w:type="paragraph" w:customStyle="1" w:styleId="3120">
    <w:name w:val="Основной текст с отступом 3 Знак12"/>
    <w:link w:val="3121"/>
    <w:rPr>
      <w:sz w:val="16"/>
    </w:rPr>
  </w:style>
  <w:style w:type="character" w:customStyle="1" w:styleId="3121">
    <w:name w:val="Основной текст с отступом 3 Знак12"/>
    <w:link w:val="3120"/>
    <w:rPr>
      <w:sz w:val="16"/>
    </w:rPr>
  </w:style>
  <w:style w:type="paragraph" w:customStyle="1" w:styleId="1ffffffd">
    <w:name w:val="Ñíîñêà1"/>
    <w:basedOn w:val="13"/>
    <w:link w:val="1ffffffe"/>
    <w:rPr>
      <w:rFonts w:ascii="Arial" w:hAnsi="Arial"/>
      <w:sz w:val="18"/>
    </w:rPr>
  </w:style>
  <w:style w:type="character" w:customStyle="1" w:styleId="1ffffffe">
    <w:name w:val="Ñíîñêà1"/>
    <w:basedOn w:val="16"/>
    <w:link w:val="1ffffffd"/>
    <w:rPr>
      <w:rFonts w:ascii="Arial" w:hAnsi="Arial"/>
      <w:sz w:val="18"/>
    </w:rPr>
  </w:style>
  <w:style w:type="paragraph" w:customStyle="1" w:styleId="2fff3">
    <w:name w:val="Основной шрифт абзаца2"/>
    <w:link w:val="2fff4"/>
  </w:style>
  <w:style w:type="character" w:customStyle="1" w:styleId="2fff4">
    <w:name w:val="Основной шрифт абзаца2"/>
    <w:link w:val="2fff3"/>
  </w:style>
  <w:style w:type="paragraph" w:customStyle="1" w:styleId="xl751">
    <w:name w:val="xl751"/>
    <w:basedOn w:val="13"/>
    <w:link w:val="xl7510"/>
  </w:style>
  <w:style w:type="character" w:customStyle="1" w:styleId="xl7510">
    <w:name w:val="xl751"/>
    <w:basedOn w:val="16"/>
    <w:link w:val="xl751"/>
  </w:style>
  <w:style w:type="paragraph" w:customStyle="1" w:styleId="sf-sub-indicator1">
    <w:name w:val="sf-sub-indicator1"/>
    <w:link w:val="sf-sub-indicator10"/>
  </w:style>
  <w:style w:type="character" w:customStyle="1" w:styleId="sf-sub-indicator10">
    <w:name w:val="sf-sub-indicator1"/>
    <w:link w:val="sf-sub-indicator1"/>
  </w:style>
  <w:style w:type="paragraph" w:customStyle="1" w:styleId="211f5">
    <w:name w:val="Знак Знак211"/>
    <w:link w:val="211f6"/>
    <w:rPr>
      <w:rFonts w:ascii="Arial" w:hAnsi="Arial"/>
      <w:b/>
      <w:i/>
      <w:sz w:val="28"/>
    </w:rPr>
  </w:style>
  <w:style w:type="character" w:customStyle="1" w:styleId="211f6">
    <w:name w:val="Знак Знак211"/>
    <w:link w:val="211f5"/>
    <w:rPr>
      <w:rFonts w:ascii="Arial" w:hAnsi="Arial"/>
      <w:b/>
      <w:i/>
      <w:sz w:val="28"/>
    </w:rPr>
  </w:style>
  <w:style w:type="paragraph" w:customStyle="1" w:styleId="xl123">
    <w:name w:val="xl123"/>
    <w:basedOn w:val="a"/>
    <w:link w:val="xl1230"/>
    <w:pPr>
      <w:spacing w:beforeAutospacing="1" w:afterAutospacing="1"/>
      <w:jc w:val="center"/>
    </w:pPr>
  </w:style>
  <w:style w:type="character" w:customStyle="1" w:styleId="xl1230">
    <w:name w:val="xl123"/>
    <w:basedOn w:val="1"/>
    <w:link w:val="xl123"/>
  </w:style>
  <w:style w:type="paragraph" w:customStyle="1" w:styleId="11fff8">
    <w:name w:val="Тема примечания Знак11"/>
    <w:link w:val="11fff9"/>
    <w:rPr>
      <w:b/>
    </w:rPr>
  </w:style>
  <w:style w:type="character" w:customStyle="1" w:styleId="11fff9">
    <w:name w:val="Тема примечания Знак11"/>
    <w:link w:val="11fff8"/>
    <w:rPr>
      <w:b/>
    </w:rPr>
  </w:style>
  <w:style w:type="paragraph" w:customStyle="1" w:styleId="xl1061">
    <w:name w:val="xl1061"/>
    <w:basedOn w:val="13"/>
    <w:link w:val="xl10610"/>
  </w:style>
  <w:style w:type="character" w:customStyle="1" w:styleId="xl10610">
    <w:name w:val="xl1061"/>
    <w:basedOn w:val="16"/>
    <w:link w:val="xl1061"/>
  </w:style>
  <w:style w:type="paragraph" w:customStyle="1" w:styleId="11fffa">
    <w:name w:val="Текст концевой сноски Знак11"/>
    <w:basedOn w:val="12"/>
    <w:link w:val="11fffb"/>
  </w:style>
  <w:style w:type="character" w:customStyle="1" w:styleId="11fffb">
    <w:name w:val="Текст концевой сноски Знак11"/>
    <w:basedOn w:val="120"/>
    <w:link w:val="11fffa"/>
  </w:style>
  <w:style w:type="paragraph" w:customStyle="1" w:styleId="121c">
    <w:name w:val="Название книги121"/>
    <w:link w:val="121d"/>
    <w:rPr>
      <w:i/>
      <w:smallCaps/>
      <w:spacing w:val="5"/>
    </w:rPr>
  </w:style>
  <w:style w:type="character" w:customStyle="1" w:styleId="121d">
    <w:name w:val="Название книги121"/>
    <w:link w:val="121c"/>
    <w:rPr>
      <w:i/>
      <w:smallCaps/>
      <w:spacing w:val="5"/>
    </w:rPr>
  </w:style>
  <w:style w:type="paragraph" w:customStyle="1" w:styleId="11fffc">
    <w:name w:val="Основной текст с отступом Знак11"/>
    <w:basedOn w:val="1611"/>
    <w:link w:val="11fffd"/>
  </w:style>
  <w:style w:type="character" w:customStyle="1" w:styleId="11fffd">
    <w:name w:val="Основной текст с отступом Знак11"/>
    <w:basedOn w:val="1612"/>
    <w:link w:val="11fffc"/>
  </w:style>
  <w:style w:type="paragraph" w:customStyle="1" w:styleId="1fffffff">
    <w:name w:val="Гиперссылка1"/>
    <w:link w:val="1fffffff0"/>
    <w:rPr>
      <w:color w:val="0000FF"/>
      <w:u w:val="single"/>
    </w:rPr>
  </w:style>
  <w:style w:type="character" w:customStyle="1" w:styleId="1fffffff0">
    <w:name w:val="Гиперссылка1"/>
    <w:link w:val="1fffffff"/>
    <w:rPr>
      <w:color w:val="0000FF"/>
      <w:u w:val="single"/>
    </w:rPr>
  </w:style>
  <w:style w:type="paragraph" w:customStyle="1" w:styleId="615">
    <w:name w:val="Без интервала61"/>
    <w:link w:val="616"/>
    <w:rPr>
      <w:rFonts w:ascii="Calibri" w:hAnsi="Calibri"/>
      <w:sz w:val="22"/>
    </w:rPr>
  </w:style>
  <w:style w:type="character" w:customStyle="1" w:styleId="616">
    <w:name w:val="Без интервала61"/>
    <w:link w:val="615"/>
    <w:rPr>
      <w:rFonts w:ascii="Calibri" w:hAnsi="Calibri"/>
      <w:sz w:val="22"/>
    </w:rPr>
  </w:style>
  <w:style w:type="paragraph" w:customStyle="1" w:styleId="xl1121">
    <w:name w:val="xl1121"/>
    <w:basedOn w:val="13"/>
    <w:link w:val="xl11210"/>
  </w:style>
  <w:style w:type="character" w:customStyle="1" w:styleId="xl11210">
    <w:name w:val="xl1121"/>
    <w:basedOn w:val="16"/>
    <w:link w:val="xl1121"/>
  </w:style>
  <w:style w:type="paragraph" w:customStyle="1" w:styleId="2fff5">
    <w:name w:val="Гипертекстовая ссылка2"/>
    <w:link w:val="2fff6"/>
    <w:rPr>
      <w:rFonts w:ascii="Calibri" w:hAnsi="Calibri"/>
      <w:color w:val="106BBE"/>
      <w:sz w:val="26"/>
    </w:rPr>
  </w:style>
  <w:style w:type="character" w:customStyle="1" w:styleId="2fff6">
    <w:name w:val="Гипертекстовая ссылка2"/>
    <w:link w:val="2fff5"/>
    <w:rPr>
      <w:rFonts w:ascii="Calibri" w:hAnsi="Calibri"/>
      <w:color w:val="106BBE"/>
      <w:sz w:val="26"/>
    </w:rPr>
  </w:style>
  <w:style w:type="paragraph" w:styleId="99">
    <w:name w:val="toc 9"/>
    <w:basedOn w:val="a"/>
    <w:next w:val="a"/>
    <w:link w:val="9a"/>
    <w:uiPriority w:val="39"/>
    <w:pPr>
      <w:ind w:left="1760" w:firstLine="709"/>
      <w:jc w:val="both"/>
    </w:pPr>
    <w:rPr>
      <w:rFonts w:ascii="Arial" w:hAnsi="Arial"/>
      <w:sz w:val="22"/>
    </w:rPr>
  </w:style>
  <w:style w:type="character" w:customStyle="1" w:styleId="9a">
    <w:name w:val="Оглавление 9 Знак"/>
    <w:basedOn w:val="1"/>
    <w:link w:val="99"/>
    <w:rPr>
      <w:rFonts w:ascii="Arial" w:hAnsi="Arial"/>
      <w:sz w:val="22"/>
    </w:rPr>
  </w:style>
  <w:style w:type="paragraph" w:customStyle="1" w:styleId="affff6">
    <w:name w:val="Символ сноски"/>
    <w:link w:val="affff7"/>
    <w:rPr>
      <w:rFonts w:ascii="Calibri" w:hAnsi="Calibri"/>
    </w:rPr>
  </w:style>
  <w:style w:type="character" w:customStyle="1" w:styleId="affff7">
    <w:name w:val="Символ сноски"/>
    <w:link w:val="affff6"/>
    <w:rPr>
      <w:rFonts w:ascii="Calibri" w:hAnsi="Calibri"/>
    </w:rPr>
  </w:style>
  <w:style w:type="paragraph" w:customStyle="1" w:styleId="2610">
    <w:name w:val="Знак Знак261"/>
    <w:link w:val="2611"/>
    <w:rPr>
      <w:rFonts w:ascii="AG Souvenir" w:hAnsi="AG Souvenir"/>
      <w:b/>
      <w:spacing w:val="38"/>
      <w:sz w:val="28"/>
    </w:rPr>
  </w:style>
  <w:style w:type="character" w:customStyle="1" w:styleId="2611">
    <w:name w:val="Знак Знак261"/>
    <w:link w:val="2610"/>
    <w:rPr>
      <w:rFonts w:ascii="AG Souvenir" w:hAnsi="AG Souvenir"/>
      <w:b/>
      <w:spacing w:val="38"/>
      <w:sz w:val="28"/>
    </w:rPr>
  </w:style>
  <w:style w:type="paragraph" w:customStyle="1" w:styleId="affff8">
    <w:name w:val="текст конц. сноски"/>
    <w:basedOn w:val="a"/>
    <w:link w:val="affff9"/>
  </w:style>
  <w:style w:type="character" w:customStyle="1" w:styleId="affff9">
    <w:name w:val="текст конц. сноски"/>
    <w:basedOn w:val="1"/>
    <w:link w:val="affff8"/>
  </w:style>
  <w:style w:type="paragraph" w:customStyle="1" w:styleId="xl1231">
    <w:name w:val="xl1231"/>
    <w:basedOn w:val="13"/>
    <w:link w:val="xl12310"/>
  </w:style>
  <w:style w:type="character" w:customStyle="1" w:styleId="xl12310">
    <w:name w:val="xl1231"/>
    <w:basedOn w:val="16"/>
    <w:link w:val="xl1231"/>
  </w:style>
  <w:style w:type="paragraph" w:customStyle="1" w:styleId="xl66">
    <w:name w:val="xl66"/>
    <w:basedOn w:val="a"/>
    <w:link w:val="xl660"/>
    <w:pPr>
      <w:spacing w:beforeAutospacing="1" w:afterAutospacing="1"/>
    </w:pPr>
  </w:style>
  <w:style w:type="character" w:customStyle="1" w:styleId="xl660">
    <w:name w:val="xl66"/>
    <w:basedOn w:val="1"/>
    <w:link w:val="xl66"/>
  </w:style>
  <w:style w:type="paragraph" w:customStyle="1" w:styleId="affffa">
    <w:name w:val="Прижатый влево"/>
    <w:basedOn w:val="a"/>
    <w:next w:val="a"/>
    <w:link w:val="affffb"/>
    <w:pPr>
      <w:widowControl w:val="0"/>
    </w:pPr>
    <w:rPr>
      <w:rFonts w:ascii="Arial" w:hAnsi="Arial"/>
      <w:sz w:val="26"/>
    </w:rPr>
  </w:style>
  <w:style w:type="character" w:customStyle="1" w:styleId="affffb">
    <w:name w:val="Прижатый влево"/>
    <w:basedOn w:val="1"/>
    <w:link w:val="affffa"/>
    <w:rPr>
      <w:rFonts w:ascii="Arial" w:hAnsi="Arial"/>
      <w:sz w:val="26"/>
    </w:rPr>
  </w:style>
  <w:style w:type="paragraph" w:customStyle="1" w:styleId="SubtitleChar1">
    <w:name w:val="Subtitle Char1"/>
    <w:link w:val="SubtitleChar10"/>
    <w:rPr>
      <w:rFonts w:ascii="Cambria" w:hAnsi="Cambria"/>
      <w:sz w:val="24"/>
    </w:rPr>
  </w:style>
  <w:style w:type="character" w:customStyle="1" w:styleId="SubtitleChar10">
    <w:name w:val="Subtitle Char1"/>
    <w:link w:val="SubtitleChar1"/>
    <w:rPr>
      <w:rFonts w:ascii="Cambria" w:hAnsi="Cambria"/>
      <w:sz w:val="24"/>
    </w:rPr>
  </w:style>
  <w:style w:type="paragraph" w:customStyle="1" w:styleId="BodyTextIndent3Char">
    <w:name w:val="Body Text Indent 3 Char"/>
    <w:link w:val="BodyTextIndent3Char0"/>
    <w:rPr>
      <w:sz w:val="16"/>
    </w:rPr>
  </w:style>
  <w:style w:type="character" w:customStyle="1" w:styleId="BodyTextIndent3Char0">
    <w:name w:val="Body Text Indent 3 Char"/>
    <w:link w:val="BodyTextIndent3Char"/>
    <w:rPr>
      <w:sz w:val="16"/>
    </w:rPr>
  </w:style>
  <w:style w:type="paragraph" w:customStyle="1" w:styleId="xl1051">
    <w:name w:val="xl1051"/>
    <w:basedOn w:val="13"/>
    <w:link w:val="xl10510"/>
  </w:style>
  <w:style w:type="character" w:customStyle="1" w:styleId="xl10510">
    <w:name w:val="xl1051"/>
    <w:basedOn w:val="16"/>
    <w:link w:val="xl1051"/>
  </w:style>
  <w:style w:type="paragraph" w:customStyle="1" w:styleId="xl721">
    <w:name w:val="xl721"/>
    <w:basedOn w:val="13"/>
    <w:link w:val="xl7210"/>
    <w:rPr>
      <w:sz w:val="24"/>
    </w:rPr>
  </w:style>
  <w:style w:type="character" w:customStyle="1" w:styleId="xl7210">
    <w:name w:val="xl721"/>
    <w:basedOn w:val="16"/>
    <w:link w:val="xl721"/>
    <w:rPr>
      <w:sz w:val="24"/>
    </w:rPr>
  </w:style>
  <w:style w:type="paragraph" w:customStyle="1" w:styleId="01-golovka1">
    <w:name w:val="01-golovka1"/>
    <w:basedOn w:val="13"/>
    <w:link w:val="01-golovka10"/>
    <w:rPr>
      <w:rFonts w:ascii="PragmaticaC" w:hAnsi="PragmaticaC"/>
      <w:sz w:val="14"/>
    </w:rPr>
  </w:style>
  <w:style w:type="character" w:customStyle="1" w:styleId="01-golovka10">
    <w:name w:val="01-golovka1"/>
    <w:basedOn w:val="16"/>
    <w:link w:val="01-golovka1"/>
    <w:rPr>
      <w:rFonts w:ascii="PragmaticaC" w:hAnsi="PragmaticaC"/>
      <w:sz w:val="14"/>
    </w:rPr>
  </w:style>
  <w:style w:type="paragraph" w:customStyle="1" w:styleId="31f">
    <w:name w:val="Без интервала31"/>
    <w:link w:val="31f0"/>
    <w:rPr>
      <w:rFonts w:ascii="Calibri" w:hAnsi="Calibri"/>
      <w:sz w:val="22"/>
    </w:rPr>
  </w:style>
  <w:style w:type="character" w:customStyle="1" w:styleId="31f0">
    <w:name w:val="Без интервала31"/>
    <w:link w:val="31f"/>
    <w:rPr>
      <w:rFonts w:ascii="Calibri" w:hAnsi="Calibri"/>
      <w:sz w:val="22"/>
    </w:rPr>
  </w:style>
  <w:style w:type="paragraph" w:customStyle="1" w:styleId="2126">
    <w:name w:val="Цитата 212"/>
    <w:basedOn w:val="13"/>
    <w:link w:val="2127"/>
    <w:rPr>
      <w:i/>
    </w:rPr>
  </w:style>
  <w:style w:type="character" w:customStyle="1" w:styleId="2127">
    <w:name w:val="Цитата 212"/>
    <w:basedOn w:val="16"/>
    <w:link w:val="2126"/>
    <w:rPr>
      <w:i/>
    </w:rPr>
  </w:style>
  <w:style w:type="paragraph" w:customStyle="1" w:styleId="1fffffff1">
    <w:name w:val="ВерхКолонтитул Знак Знак1"/>
    <w:link w:val="1fffffff2"/>
  </w:style>
  <w:style w:type="character" w:customStyle="1" w:styleId="1fffffff2">
    <w:name w:val="ВерхКолонтитул Знак Знак1"/>
    <w:link w:val="1fffffff1"/>
  </w:style>
  <w:style w:type="paragraph" w:customStyle="1" w:styleId="1fffffff3">
    <w:name w:val="Выделение1"/>
    <w:link w:val="1fffffff4"/>
    <w:rPr>
      <w:b/>
      <w:i/>
      <w:spacing w:val="10"/>
    </w:rPr>
  </w:style>
  <w:style w:type="character" w:customStyle="1" w:styleId="1fffffff4">
    <w:name w:val="Выделение1"/>
    <w:link w:val="1fffffff3"/>
    <w:rPr>
      <w:b/>
      <w:i/>
      <w:spacing w:val="10"/>
    </w:rPr>
  </w:style>
  <w:style w:type="paragraph" w:customStyle="1" w:styleId="xl97">
    <w:name w:val="xl97"/>
    <w:basedOn w:val="a"/>
    <w:link w:val="xl970"/>
    <w:pPr>
      <w:spacing w:beforeAutospacing="1" w:afterAutospacing="1"/>
      <w:jc w:val="center"/>
    </w:pPr>
  </w:style>
  <w:style w:type="character" w:customStyle="1" w:styleId="xl970">
    <w:name w:val="xl97"/>
    <w:basedOn w:val="1"/>
    <w:link w:val="xl97"/>
  </w:style>
  <w:style w:type="paragraph" w:customStyle="1" w:styleId="xl67">
    <w:name w:val="xl67"/>
    <w:basedOn w:val="a"/>
    <w:link w:val="xl670"/>
    <w:pPr>
      <w:spacing w:beforeAutospacing="1" w:afterAutospacing="1"/>
      <w:jc w:val="center"/>
    </w:pPr>
  </w:style>
  <w:style w:type="character" w:customStyle="1" w:styleId="xl670">
    <w:name w:val="xl67"/>
    <w:basedOn w:val="1"/>
    <w:link w:val="xl67"/>
  </w:style>
  <w:style w:type="paragraph" w:customStyle="1" w:styleId="6211">
    <w:name w:val="Основной шрифт абзаца621"/>
    <w:link w:val="6212"/>
  </w:style>
  <w:style w:type="character" w:customStyle="1" w:styleId="6212">
    <w:name w:val="Основной шрифт абзаца621"/>
    <w:link w:val="6211"/>
  </w:style>
  <w:style w:type="paragraph" w:customStyle="1" w:styleId="412">
    <w:name w:val="Абзац списка41"/>
    <w:basedOn w:val="136"/>
    <w:link w:val="414"/>
  </w:style>
  <w:style w:type="character" w:customStyle="1" w:styleId="414">
    <w:name w:val="Абзац списка41"/>
    <w:basedOn w:val="137"/>
    <w:link w:val="412"/>
  </w:style>
  <w:style w:type="paragraph" w:customStyle="1" w:styleId="1fffffff5">
    <w:name w:val="Знак сноски1"/>
    <w:link w:val="1fffffff6"/>
    <w:rPr>
      <w:vertAlign w:val="superscript"/>
    </w:rPr>
  </w:style>
  <w:style w:type="character" w:customStyle="1" w:styleId="1fffffff6">
    <w:name w:val="Знак сноски1"/>
    <w:link w:val="1fffffff5"/>
    <w:rPr>
      <w:vertAlign w:val="superscript"/>
    </w:rPr>
  </w:style>
  <w:style w:type="paragraph" w:customStyle="1" w:styleId="affffc">
    <w:name w:val="Сноска"/>
    <w:basedOn w:val="a"/>
    <w:link w:val="affffd"/>
    <w:pPr>
      <w:ind w:firstLine="709"/>
      <w:jc w:val="both"/>
    </w:pPr>
    <w:rPr>
      <w:rFonts w:ascii="Arial" w:hAnsi="Arial"/>
      <w:sz w:val="18"/>
    </w:rPr>
  </w:style>
  <w:style w:type="character" w:customStyle="1" w:styleId="affffd">
    <w:name w:val="Сноска"/>
    <w:basedOn w:val="1"/>
    <w:link w:val="affffc"/>
    <w:rPr>
      <w:rFonts w:ascii="Arial" w:hAnsi="Arial"/>
      <w:sz w:val="18"/>
    </w:rPr>
  </w:style>
  <w:style w:type="paragraph" w:customStyle="1" w:styleId="517">
    <w:name w:val="Основной шрифт абзаца51"/>
    <w:link w:val="518"/>
  </w:style>
  <w:style w:type="character" w:customStyle="1" w:styleId="518">
    <w:name w:val="Основной шрифт абзаца51"/>
    <w:link w:val="517"/>
  </w:style>
  <w:style w:type="paragraph" w:customStyle="1" w:styleId="12ff8">
    <w:name w:val="Просмотренная гиперссылка12"/>
    <w:link w:val="12ff9"/>
    <w:rPr>
      <w:color w:val="800080"/>
      <w:u w:val="single"/>
    </w:rPr>
  </w:style>
  <w:style w:type="character" w:customStyle="1" w:styleId="12ff9">
    <w:name w:val="Просмотренная гиперссылка12"/>
    <w:link w:val="12ff8"/>
    <w:rPr>
      <w:color w:val="800080"/>
      <w:u w:val="single"/>
    </w:rPr>
  </w:style>
  <w:style w:type="paragraph" w:customStyle="1" w:styleId="print1">
    <w:name w:val="print1"/>
    <w:basedOn w:val="13"/>
    <w:link w:val="print10"/>
    <w:rPr>
      <w:sz w:val="24"/>
    </w:rPr>
  </w:style>
  <w:style w:type="character" w:customStyle="1" w:styleId="print10">
    <w:name w:val="print1"/>
    <w:basedOn w:val="16"/>
    <w:link w:val="print1"/>
    <w:rPr>
      <w:sz w:val="24"/>
    </w:rPr>
  </w:style>
  <w:style w:type="paragraph" w:customStyle="1" w:styleId="104">
    <w:name w:val="Основной шрифт абзаца10"/>
  </w:style>
  <w:style w:type="paragraph" w:customStyle="1" w:styleId="88">
    <w:name w:val="Знак Знак8"/>
    <w:link w:val="89"/>
    <w:rPr>
      <w:rFonts w:ascii="Arial" w:hAnsi="Arial"/>
      <w:sz w:val="22"/>
    </w:rPr>
  </w:style>
  <w:style w:type="character" w:customStyle="1" w:styleId="89">
    <w:name w:val="Знак Знак8"/>
    <w:link w:val="88"/>
    <w:rPr>
      <w:rFonts w:ascii="Arial" w:hAnsi="Arial"/>
      <w:sz w:val="22"/>
    </w:rPr>
  </w:style>
  <w:style w:type="paragraph" w:customStyle="1" w:styleId="2fff7">
    <w:name w:val="Основной шрифт абзаца2"/>
    <w:link w:val="2fff8"/>
  </w:style>
  <w:style w:type="character" w:customStyle="1" w:styleId="2fff8">
    <w:name w:val="Основной шрифт абзаца2"/>
    <w:link w:val="2fff7"/>
  </w:style>
  <w:style w:type="paragraph" w:customStyle="1" w:styleId="817">
    <w:name w:val="Абзац списка81"/>
    <w:basedOn w:val="13"/>
    <w:link w:val="818"/>
    <w:rPr>
      <w:sz w:val="24"/>
    </w:rPr>
  </w:style>
  <w:style w:type="character" w:customStyle="1" w:styleId="818">
    <w:name w:val="Абзац списка81"/>
    <w:basedOn w:val="16"/>
    <w:link w:val="817"/>
    <w:rPr>
      <w:sz w:val="24"/>
    </w:rPr>
  </w:style>
  <w:style w:type="paragraph" w:customStyle="1" w:styleId="105">
    <w:name w:val="Знак1_0"/>
    <w:basedOn w:val="a"/>
    <w:link w:val="106"/>
    <w:pPr>
      <w:spacing w:beforeAutospacing="1" w:afterAutospacing="1"/>
    </w:pPr>
    <w:rPr>
      <w:rFonts w:ascii="Tahoma" w:hAnsi="Tahoma"/>
    </w:rPr>
  </w:style>
  <w:style w:type="character" w:customStyle="1" w:styleId="106">
    <w:name w:val="Знак1_0"/>
    <w:basedOn w:val="1"/>
    <w:link w:val="105"/>
    <w:rPr>
      <w:rFonts w:ascii="Tahoma" w:hAnsi="Tahoma"/>
    </w:rPr>
  </w:style>
  <w:style w:type="paragraph" w:customStyle="1" w:styleId="QuoteChar1">
    <w:name w:val="Quote Char1"/>
    <w:link w:val="QuoteChar10"/>
    <w:rPr>
      <w:i/>
    </w:rPr>
  </w:style>
  <w:style w:type="character" w:customStyle="1" w:styleId="QuoteChar10">
    <w:name w:val="Quote Char1"/>
    <w:link w:val="QuoteChar1"/>
    <w:rPr>
      <w:i/>
    </w:rPr>
  </w:style>
  <w:style w:type="paragraph" w:customStyle="1" w:styleId="12410">
    <w:name w:val="Обычный1241"/>
    <w:link w:val="12411"/>
  </w:style>
  <w:style w:type="character" w:customStyle="1" w:styleId="12411">
    <w:name w:val="Обычный1241"/>
    <w:link w:val="12410"/>
  </w:style>
  <w:style w:type="paragraph" w:customStyle="1" w:styleId="BodyText2Char1">
    <w:name w:val="Body Text 2 Char1"/>
    <w:link w:val="BodyText2Char10"/>
  </w:style>
  <w:style w:type="character" w:customStyle="1" w:styleId="BodyText2Char10">
    <w:name w:val="Body Text 2 Char1"/>
    <w:link w:val="BodyText2Char1"/>
  </w:style>
  <w:style w:type="paragraph" w:customStyle="1" w:styleId="hgkelc1">
    <w:name w:val="hgkelc1"/>
    <w:basedOn w:val="1416"/>
    <w:link w:val="hgkelc10"/>
  </w:style>
  <w:style w:type="character" w:customStyle="1" w:styleId="hgkelc10">
    <w:name w:val="hgkelc1"/>
    <w:basedOn w:val="1417"/>
    <w:link w:val="hgkelc1"/>
    <w:rPr>
      <w:rFonts w:ascii="Calibri" w:hAnsi="Calibri"/>
    </w:rPr>
  </w:style>
  <w:style w:type="paragraph" w:customStyle="1" w:styleId="1280">
    <w:name w:val="Обычный128"/>
    <w:link w:val="1281"/>
  </w:style>
  <w:style w:type="character" w:customStyle="1" w:styleId="1281">
    <w:name w:val="Обычный128"/>
    <w:link w:val="1280"/>
  </w:style>
  <w:style w:type="paragraph" w:customStyle="1" w:styleId="affffe">
    <w:name w:val="Заголграф"/>
    <w:basedOn w:val="3"/>
    <w:link w:val="afffff"/>
    <w:pPr>
      <w:keepNext/>
      <w:widowControl/>
      <w:spacing w:before="120" w:after="240"/>
      <w:jc w:val="center"/>
      <w:outlineLvl w:val="8"/>
    </w:pPr>
    <w:rPr>
      <w:b/>
      <w:sz w:val="22"/>
    </w:rPr>
  </w:style>
  <w:style w:type="character" w:customStyle="1" w:styleId="afffff">
    <w:name w:val="Заголграф"/>
    <w:basedOn w:val="30"/>
    <w:link w:val="affffe"/>
    <w:rPr>
      <w:rFonts w:ascii="Arial" w:hAnsi="Arial"/>
      <w:b/>
      <w:sz w:val="22"/>
    </w:rPr>
  </w:style>
  <w:style w:type="paragraph" w:styleId="afffff0">
    <w:name w:val="Normal (Web)"/>
    <w:basedOn w:val="a"/>
    <w:link w:val="afffff1"/>
    <w:pPr>
      <w:spacing w:beforeAutospacing="1" w:afterAutospacing="1"/>
    </w:pPr>
    <w:rPr>
      <w:sz w:val="24"/>
    </w:rPr>
  </w:style>
  <w:style w:type="character" w:customStyle="1" w:styleId="afffff1">
    <w:name w:val="Обычный (веб) Знак"/>
    <w:basedOn w:val="1"/>
    <w:link w:val="afffff0"/>
    <w:rPr>
      <w:sz w:val="24"/>
    </w:rPr>
  </w:style>
  <w:style w:type="paragraph" w:customStyle="1" w:styleId="2220">
    <w:name w:val="Знак Знак222"/>
    <w:link w:val="2221"/>
    <w:rPr>
      <w:b/>
      <w:sz w:val="24"/>
    </w:rPr>
  </w:style>
  <w:style w:type="character" w:customStyle="1" w:styleId="2221">
    <w:name w:val="Знак Знак222"/>
    <w:link w:val="2220"/>
    <w:rPr>
      <w:b/>
      <w:sz w:val="24"/>
    </w:rPr>
  </w:style>
  <w:style w:type="paragraph" w:customStyle="1" w:styleId="1fffffff7">
    <w:name w:val="Тема примечания Знак1"/>
    <w:link w:val="1fffffff8"/>
    <w:rPr>
      <w:b/>
    </w:rPr>
  </w:style>
  <w:style w:type="character" w:customStyle="1" w:styleId="1fffffff8">
    <w:name w:val="Тема примечания Знак1"/>
    <w:link w:val="1fffffff7"/>
    <w:rPr>
      <w:b/>
    </w:rPr>
  </w:style>
  <w:style w:type="paragraph" w:customStyle="1" w:styleId="12ffa">
    <w:name w:val="Красная строка Знак12"/>
    <w:basedOn w:val="a5"/>
    <w:link w:val="12ffb"/>
  </w:style>
  <w:style w:type="character" w:customStyle="1" w:styleId="12ffb">
    <w:name w:val="Красная строка Знак12"/>
    <w:basedOn w:val="a6"/>
    <w:link w:val="12ffa"/>
    <w:rPr>
      <w:sz w:val="28"/>
    </w:rPr>
  </w:style>
  <w:style w:type="paragraph" w:customStyle="1" w:styleId="xl63">
    <w:name w:val="xl63"/>
    <w:basedOn w:val="a"/>
    <w:link w:val="xl630"/>
    <w:pPr>
      <w:spacing w:beforeAutospacing="1" w:afterAutospacing="1"/>
      <w:jc w:val="center"/>
    </w:pPr>
    <w:rPr>
      <w:sz w:val="24"/>
    </w:rPr>
  </w:style>
  <w:style w:type="character" w:customStyle="1" w:styleId="xl630">
    <w:name w:val="xl63"/>
    <w:basedOn w:val="1"/>
    <w:link w:val="xl63"/>
    <w:rPr>
      <w:sz w:val="24"/>
    </w:rPr>
  </w:style>
  <w:style w:type="paragraph" w:customStyle="1" w:styleId="31112">
    <w:name w:val="Заголовок 3 Знак111"/>
    <w:link w:val="31113"/>
    <w:rPr>
      <w:rFonts w:ascii="Calibri Light" w:hAnsi="Calibri Light"/>
      <w:color w:val="1F4D78"/>
      <w:sz w:val="24"/>
    </w:rPr>
  </w:style>
  <w:style w:type="character" w:customStyle="1" w:styleId="31113">
    <w:name w:val="Заголовок 3 Знак111"/>
    <w:link w:val="31112"/>
    <w:rPr>
      <w:rFonts w:ascii="Calibri Light" w:hAnsi="Calibri Light"/>
      <w:color w:val="1F4D78"/>
      <w:sz w:val="24"/>
    </w:rPr>
  </w:style>
  <w:style w:type="paragraph" w:customStyle="1" w:styleId="211f7">
    <w:name w:val="Знак2 Знак Знак11"/>
    <w:link w:val="211f8"/>
    <w:rPr>
      <w:rFonts w:ascii="Calibri Light" w:hAnsi="Calibri Light"/>
      <w:color w:val="1F4D78"/>
      <w:sz w:val="24"/>
    </w:rPr>
  </w:style>
  <w:style w:type="character" w:customStyle="1" w:styleId="211f8">
    <w:name w:val="Знак2 Знак Знак11"/>
    <w:link w:val="211f7"/>
    <w:rPr>
      <w:rFonts w:ascii="Calibri Light" w:hAnsi="Calibri Light"/>
      <w:color w:val="1F4D78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  <w:jc w:val="center"/>
    </w:pPr>
  </w:style>
  <w:style w:type="character" w:customStyle="1" w:styleId="xl1480">
    <w:name w:val="xl148"/>
    <w:basedOn w:val="1"/>
    <w:link w:val="xl148"/>
  </w:style>
  <w:style w:type="paragraph" w:customStyle="1" w:styleId="2fff9">
    <w:name w:val="Название Знак2"/>
    <w:basedOn w:val="1100"/>
    <w:link w:val="2fffa"/>
    <w:rPr>
      <w:rFonts w:ascii="Calibri Light" w:hAnsi="Calibri Light"/>
      <w:spacing w:val="-10"/>
      <w:sz w:val="56"/>
    </w:rPr>
  </w:style>
  <w:style w:type="character" w:customStyle="1" w:styleId="2fffa">
    <w:name w:val="Название Знак2"/>
    <w:basedOn w:val="1102"/>
    <w:link w:val="2fff9"/>
    <w:rPr>
      <w:rFonts w:ascii="Calibri Light" w:hAnsi="Calibri Light"/>
      <w:spacing w:val="-10"/>
      <w:sz w:val="56"/>
    </w:rPr>
  </w:style>
  <w:style w:type="paragraph" w:customStyle="1" w:styleId="xl112">
    <w:name w:val="xl112"/>
    <w:basedOn w:val="a"/>
    <w:link w:val="xl1120"/>
    <w:pPr>
      <w:spacing w:beforeAutospacing="1" w:afterAutospacing="1"/>
      <w:jc w:val="center"/>
    </w:pPr>
  </w:style>
  <w:style w:type="character" w:customStyle="1" w:styleId="xl1120">
    <w:name w:val="xl112"/>
    <w:basedOn w:val="1"/>
    <w:link w:val="xl112"/>
  </w:style>
  <w:style w:type="paragraph" w:customStyle="1" w:styleId="2fffb">
    <w:name w:val="Выделение2"/>
    <w:link w:val="2fffc"/>
    <w:rPr>
      <w:b/>
      <w:i/>
      <w:spacing w:val="10"/>
    </w:rPr>
  </w:style>
  <w:style w:type="character" w:customStyle="1" w:styleId="2fffc">
    <w:name w:val="Выделение2"/>
    <w:link w:val="2fffb"/>
    <w:rPr>
      <w:b/>
      <w:i/>
      <w:spacing w:val="10"/>
    </w:rPr>
  </w:style>
  <w:style w:type="paragraph" w:customStyle="1" w:styleId="1814">
    <w:name w:val="Заголовок 181"/>
    <w:basedOn w:val="13"/>
    <w:link w:val="1815"/>
    <w:rPr>
      <w:b/>
      <w:sz w:val="28"/>
    </w:rPr>
  </w:style>
  <w:style w:type="character" w:customStyle="1" w:styleId="1815">
    <w:name w:val="Заголовок 181"/>
    <w:basedOn w:val="16"/>
    <w:link w:val="1814"/>
    <w:rPr>
      <w:b/>
      <w:sz w:val="28"/>
    </w:rPr>
  </w:style>
  <w:style w:type="paragraph" w:customStyle="1" w:styleId="TableText">
    <w:name w:val="Table Text"/>
    <w:basedOn w:val="a"/>
    <w:link w:val="TableText0"/>
    <w:rPr>
      <w:rFonts w:ascii="Tms Rmn" w:hAnsi="Tms Rmn"/>
    </w:rPr>
  </w:style>
  <w:style w:type="character" w:customStyle="1" w:styleId="TableText0">
    <w:name w:val="Table Text"/>
    <w:basedOn w:val="1"/>
    <w:link w:val="TableText"/>
    <w:rPr>
      <w:rFonts w:ascii="Tms Rmn" w:hAnsi="Tms Rmn"/>
    </w:rPr>
  </w:style>
  <w:style w:type="paragraph" w:customStyle="1" w:styleId="4120">
    <w:name w:val="Без интервала412"/>
    <w:link w:val="4121"/>
    <w:rPr>
      <w:rFonts w:ascii="Calibri" w:hAnsi="Calibri"/>
      <w:sz w:val="22"/>
    </w:rPr>
  </w:style>
  <w:style w:type="character" w:customStyle="1" w:styleId="4121">
    <w:name w:val="Без интервала412"/>
    <w:link w:val="4120"/>
    <w:rPr>
      <w:rFonts w:ascii="Calibri" w:hAnsi="Calibri"/>
      <w:sz w:val="22"/>
    </w:rPr>
  </w:style>
  <w:style w:type="paragraph" w:customStyle="1" w:styleId="6b">
    <w:name w:val="Без интервала6"/>
    <w:link w:val="6c"/>
    <w:rPr>
      <w:rFonts w:ascii="Calibri" w:hAnsi="Calibri"/>
      <w:sz w:val="22"/>
    </w:rPr>
  </w:style>
  <w:style w:type="character" w:customStyle="1" w:styleId="6c">
    <w:name w:val="Без интервала6"/>
    <w:link w:val="6b"/>
    <w:rPr>
      <w:rFonts w:ascii="Calibri" w:hAnsi="Calibri"/>
      <w:sz w:val="22"/>
    </w:rPr>
  </w:style>
  <w:style w:type="paragraph" w:customStyle="1" w:styleId="31f1">
    <w:name w:val="Основной текст 3 Знак1"/>
    <w:link w:val="31f2"/>
    <w:rPr>
      <w:sz w:val="16"/>
    </w:rPr>
  </w:style>
  <w:style w:type="character" w:customStyle="1" w:styleId="31f2">
    <w:name w:val="Основной текст 3 Знак1"/>
    <w:link w:val="31f1"/>
    <w:rPr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</w:style>
  <w:style w:type="character" w:customStyle="1" w:styleId="xl1070">
    <w:name w:val="xl107"/>
    <w:basedOn w:val="1"/>
    <w:link w:val="xl107"/>
  </w:style>
  <w:style w:type="paragraph" w:customStyle="1" w:styleId="Heading1Char">
    <w:name w:val="Heading 1 Char"/>
    <w:link w:val="Heading1Char0"/>
    <w:rPr>
      <w:rFonts w:ascii="AG Souvenir" w:hAnsi="AG Souvenir"/>
      <w:b/>
      <w:spacing w:val="38"/>
      <w:sz w:val="28"/>
    </w:rPr>
  </w:style>
  <w:style w:type="character" w:customStyle="1" w:styleId="Heading1Char0">
    <w:name w:val="Heading 1 Char"/>
    <w:link w:val="Heading1Char"/>
    <w:rPr>
      <w:rFonts w:ascii="AG Souvenir" w:hAnsi="AG Souvenir"/>
      <w:b/>
      <w:spacing w:val="38"/>
      <w:sz w:val="28"/>
    </w:rPr>
  </w:style>
  <w:style w:type="paragraph" w:customStyle="1" w:styleId="xl134">
    <w:name w:val="xl134"/>
    <w:basedOn w:val="a"/>
    <w:link w:val="xl1340"/>
    <w:pPr>
      <w:spacing w:beforeAutospacing="1" w:afterAutospacing="1"/>
      <w:jc w:val="center"/>
    </w:pPr>
  </w:style>
  <w:style w:type="character" w:customStyle="1" w:styleId="xl1340">
    <w:name w:val="xl134"/>
    <w:basedOn w:val="1"/>
    <w:link w:val="xl134"/>
  </w:style>
  <w:style w:type="paragraph" w:customStyle="1" w:styleId="xl89">
    <w:name w:val="xl89"/>
    <w:basedOn w:val="a"/>
    <w:link w:val="xl890"/>
    <w:pPr>
      <w:spacing w:beforeAutospacing="1" w:afterAutospacing="1"/>
      <w:jc w:val="center"/>
    </w:pPr>
  </w:style>
  <w:style w:type="character" w:customStyle="1" w:styleId="xl890">
    <w:name w:val="xl89"/>
    <w:basedOn w:val="1"/>
    <w:link w:val="xl89"/>
  </w:style>
  <w:style w:type="paragraph" w:customStyle="1" w:styleId="2210">
    <w:name w:val="Знак Знак221"/>
    <w:link w:val="2212"/>
    <w:rPr>
      <w:b/>
      <w:sz w:val="24"/>
    </w:rPr>
  </w:style>
  <w:style w:type="character" w:customStyle="1" w:styleId="2212">
    <w:name w:val="Знак Знак221"/>
    <w:link w:val="2210"/>
    <w:rPr>
      <w:b/>
      <w:sz w:val="24"/>
    </w:rPr>
  </w:style>
  <w:style w:type="paragraph" w:customStyle="1" w:styleId="3f7">
    <w:name w:val="Просмотренная гиперссылка3"/>
    <w:link w:val="3f8"/>
    <w:rPr>
      <w:color w:val="800080"/>
      <w:u w:val="single"/>
    </w:rPr>
  </w:style>
  <w:style w:type="character" w:customStyle="1" w:styleId="3f8">
    <w:name w:val="Просмотренная гиперссылка3"/>
    <w:link w:val="3f7"/>
    <w:rPr>
      <w:color w:val="800080"/>
      <w:u w:val="single"/>
    </w:rPr>
  </w:style>
  <w:style w:type="paragraph" w:customStyle="1" w:styleId="12ffc">
    <w:name w:val="Текст Знак12"/>
    <w:link w:val="12ffd"/>
    <w:rPr>
      <w:rFonts w:ascii="Consolas" w:hAnsi="Consolas"/>
      <w:sz w:val="21"/>
    </w:rPr>
  </w:style>
  <w:style w:type="character" w:customStyle="1" w:styleId="12ffd">
    <w:name w:val="Текст Знак12"/>
    <w:link w:val="12ffc"/>
    <w:rPr>
      <w:rFonts w:ascii="Consolas" w:hAnsi="Consolas"/>
      <w:sz w:val="21"/>
    </w:rPr>
  </w:style>
  <w:style w:type="paragraph" w:customStyle="1" w:styleId="1124">
    <w:name w:val="Основной шрифт абзаца112"/>
    <w:link w:val="1125"/>
  </w:style>
  <w:style w:type="character" w:customStyle="1" w:styleId="1125">
    <w:name w:val="Основной шрифт абзаца112"/>
    <w:link w:val="1124"/>
  </w:style>
  <w:style w:type="paragraph" w:customStyle="1" w:styleId="xl771">
    <w:name w:val="xl771"/>
    <w:basedOn w:val="13"/>
    <w:link w:val="xl7710"/>
  </w:style>
  <w:style w:type="character" w:customStyle="1" w:styleId="xl7710">
    <w:name w:val="xl771"/>
    <w:basedOn w:val="16"/>
    <w:link w:val="xl771"/>
  </w:style>
  <w:style w:type="paragraph" w:customStyle="1" w:styleId="4f5">
    <w:name w:val="Гиперссылка4"/>
    <w:link w:val="4f6"/>
    <w:rPr>
      <w:color w:val="0000FF"/>
      <w:u w:val="single"/>
    </w:rPr>
  </w:style>
  <w:style w:type="character" w:customStyle="1" w:styleId="4f6">
    <w:name w:val="Гиперссылка4"/>
    <w:link w:val="4f5"/>
    <w:rPr>
      <w:color w:val="0000FF"/>
      <w:u w:val="single"/>
    </w:rPr>
  </w:style>
  <w:style w:type="paragraph" w:customStyle="1" w:styleId="2fffd">
    <w:name w:val="Таб_текст2"/>
    <w:basedOn w:val="afff5"/>
    <w:link w:val="2fffe"/>
    <w:rPr>
      <w:sz w:val="24"/>
    </w:rPr>
  </w:style>
  <w:style w:type="character" w:customStyle="1" w:styleId="2fffe">
    <w:name w:val="Таб_текст2"/>
    <w:basedOn w:val="afff6"/>
    <w:link w:val="2fffd"/>
    <w:rPr>
      <w:sz w:val="24"/>
    </w:rPr>
  </w:style>
  <w:style w:type="paragraph" w:customStyle="1" w:styleId="Heading4Char1">
    <w:name w:val="Heading 4 Char1"/>
    <w:link w:val="Heading4Char10"/>
    <w:rPr>
      <w:rFonts w:ascii="Calibri" w:hAnsi="Calibri"/>
      <w:b/>
      <w:sz w:val="28"/>
    </w:rPr>
  </w:style>
  <w:style w:type="character" w:customStyle="1" w:styleId="Heading4Char10">
    <w:name w:val="Heading 4 Char1"/>
    <w:link w:val="Heading4Char1"/>
    <w:rPr>
      <w:rFonts w:ascii="Calibri" w:hAnsi="Calibri"/>
      <w:b/>
      <w:sz w:val="28"/>
    </w:rPr>
  </w:style>
  <w:style w:type="paragraph" w:customStyle="1" w:styleId="xl101">
    <w:name w:val="xl101"/>
    <w:basedOn w:val="a"/>
    <w:link w:val="xl1010"/>
    <w:pPr>
      <w:spacing w:beforeAutospacing="1" w:afterAutospacing="1"/>
      <w:jc w:val="center"/>
    </w:pPr>
  </w:style>
  <w:style w:type="character" w:customStyle="1" w:styleId="xl1010">
    <w:name w:val="xl101"/>
    <w:basedOn w:val="1"/>
    <w:link w:val="xl101"/>
  </w:style>
  <w:style w:type="paragraph" w:customStyle="1" w:styleId="print">
    <w:name w:val="print"/>
    <w:basedOn w:val="a"/>
    <w:link w:val="print0"/>
    <w:pPr>
      <w:spacing w:beforeAutospacing="1" w:afterAutospacing="1"/>
    </w:pPr>
    <w:rPr>
      <w:sz w:val="24"/>
    </w:rPr>
  </w:style>
  <w:style w:type="character" w:customStyle="1" w:styleId="print0">
    <w:name w:val="print"/>
    <w:basedOn w:val="1"/>
    <w:link w:val="print"/>
    <w:rPr>
      <w:sz w:val="24"/>
    </w:rPr>
  </w:style>
  <w:style w:type="paragraph" w:customStyle="1" w:styleId="xl931">
    <w:name w:val="xl931"/>
    <w:basedOn w:val="13"/>
    <w:link w:val="xl9310"/>
  </w:style>
  <w:style w:type="character" w:customStyle="1" w:styleId="xl9310">
    <w:name w:val="xl931"/>
    <w:basedOn w:val="16"/>
    <w:link w:val="xl931"/>
  </w:style>
  <w:style w:type="paragraph" w:customStyle="1" w:styleId="254">
    <w:name w:val="Знак Знак25"/>
    <w:link w:val="255"/>
    <w:rPr>
      <w:sz w:val="28"/>
    </w:rPr>
  </w:style>
  <w:style w:type="character" w:customStyle="1" w:styleId="255">
    <w:name w:val="Знак Знак25"/>
    <w:link w:val="254"/>
    <w:rPr>
      <w:sz w:val="28"/>
    </w:rPr>
  </w:style>
  <w:style w:type="paragraph" w:customStyle="1" w:styleId="ConsPlusTitle1">
    <w:name w:val="ConsPlusTitle1"/>
    <w:link w:val="ConsPlusTitle10"/>
    <w:rPr>
      <w:b/>
      <w:sz w:val="28"/>
    </w:rPr>
  </w:style>
  <w:style w:type="character" w:customStyle="1" w:styleId="ConsPlusTitle10">
    <w:name w:val="ConsPlusTitle1"/>
    <w:link w:val="ConsPlusTitle1"/>
    <w:rPr>
      <w:b/>
      <w:sz w:val="28"/>
    </w:rPr>
  </w:style>
  <w:style w:type="paragraph" w:customStyle="1" w:styleId="11fffe">
    <w:name w:val="Выделение11"/>
    <w:link w:val="11ffff"/>
    <w:rPr>
      <w:b/>
      <w:i/>
      <w:spacing w:val="10"/>
    </w:rPr>
  </w:style>
  <w:style w:type="character" w:customStyle="1" w:styleId="11ffff">
    <w:name w:val="Выделение11"/>
    <w:link w:val="11fffe"/>
    <w:rPr>
      <w:b/>
      <w:i/>
      <w:spacing w:val="10"/>
    </w:rPr>
  </w:style>
  <w:style w:type="paragraph" w:customStyle="1" w:styleId="1180">
    <w:name w:val="Обычный118"/>
    <w:link w:val="1181"/>
  </w:style>
  <w:style w:type="character" w:customStyle="1" w:styleId="1181">
    <w:name w:val="Обычный118"/>
    <w:link w:val="1180"/>
  </w:style>
  <w:style w:type="paragraph" w:customStyle="1" w:styleId="12ffe">
    <w:name w:val="Название12"/>
    <w:basedOn w:val="13"/>
    <w:link w:val="12fff"/>
    <w:rPr>
      <w:rFonts w:ascii="Cambria" w:hAnsi="Cambria"/>
      <w:spacing w:val="-10"/>
      <w:sz w:val="56"/>
    </w:rPr>
  </w:style>
  <w:style w:type="character" w:customStyle="1" w:styleId="12fff">
    <w:name w:val="Название12"/>
    <w:basedOn w:val="16"/>
    <w:link w:val="12ffe"/>
    <w:rPr>
      <w:rFonts w:ascii="Cambria" w:hAnsi="Cambria"/>
      <w:spacing w:val="-10"/>
      <w:sz w:val="56"/>
    </w:rPr>
  </w:style>
  <w:style w:type="paragraph" w:customStyle="1" w:styleId="afffff2">
    <w:name w:val="ВерхКолонтитул Знак Знак"/>
    <w:link w:val="afffff3"/>
  </w:style>
  <w:style w:type="character" w:customStyle="1" w:styleId="afffff3">
    <w:name w:val="ВерхКолонтитул Знак Знак"/>
    <w:link w:val="afffff2"/>
  </w:style>
  <w:style w:type="paragraph" w:styleId="8a">
    <w:name w:val="toc 8"/>
    <w:basedOn w:val="a"/>
    <w:next w:val="a"/>
    <w:link w:val="8b"/>
    <w:uiPriority w:val="39"/>
    <w:pPr>
      <w:ind w:left="1540" w:firstLine="709"/>
      <w:jc w:val="both"/>
    </w:pPr>
    <w:rPr>
      <w:rFonts w:ascii="Arial" w:hAnsi="Arial"/>
      <w:sz w:val="22"/>
    </w:rPr>
  </w:style>
  <w:style w:type="character" w:customStyle="1" w:styleId="8b">
    <w:name w:val="Оглавление 8 Знак"/>
    <w:basedOn w:val="1"/>
    <w:link w:val="8a"/>
    <w:rPr>
      <w:rFonts w:ascii="Arial" w:hAnsi="Arial"/>
      <w:sz w:val="22"/>
    </w:rPr>
  </w:style>
  <w:style w:type="paragraph" w:customStyle="1" w:styleId="121e">
    <w:name w:val="Заголовок 121"/>
    <w:basedOn w:val="13"/>
    <w:link w:val="121f"/>
    <w:rPr>
      <w:b/>
      <w:sz w:val="28"/>
    </w:rPr>
  </w:style>
  <w:style w:type="character" w:customStyle="1" w:styleId="121f">
    <w:name w:val="Заголовок 121"/>
    <w:basedOn w:val="16"/>
    <w:link w:val="121e"/>
    <w:rPr>
      <w:b/>
      <w:sz w:val="28"/>
    </w:rPr>
  </w:style>
  <w:style w:type="paragraph" w:customStyle="1" w:styleId="1300">
    <w:name w:val="Обычный130"/>
    <w:link w:val="1301"/>
  </w:style>
  <w:style w:type="character" w:customStyle="1" w:styleId="1301">
    <w:name w:val="Обычный130"/>
    <w:link w:val="1300"/>
  </w:style>
  <w:style w:type="paragraph" w:customStyle="1" w:styleId="2010">
    <w:name w:val="Знак Знак201"/>
    <w:link w:val="2012"/>
    <w:rPr>
      <w:rFonts w:ascii="AG Souvenir" w:hAnsi="AG Souvenir"/>
      <w:b/>
      <w:spacing w:val="38"/>
      <w:sz w:val="28"/>
    </w:rPr>
  </w:style>
  <w:style w:type="character" w:customStyle="1" w:styleId="2012">
    <w:name w:val="Знак Знак201"/>
    <w:link w:val="2010"/>
    <w:rPr>
      <w:rFonts w:ascii="AG Souvenir" w:hAnsi="AG Souvenir"/>
      <w:b/>
      <w:spacing w:val="38"/>
      <w:sz w:val="28"/>
    </w:rPr>
  </w:style>
  <w:style w:type="paragraph" w:customStyle="1" w:styleId="xl1401">
    <w:name w:val="xl1401"/>
    <w:basedOn w:val="13"/>
    <w:link w:val="xl14010"/>
  </w:style>
  <w:style w:type="character" w:customStyle="1" w:styleId="xl14010">
    <w:name w:val="xl1401"/>
    <w:basedOn w:val="16"/>
    <w:link w:val="xl1401"/>
  </w:style>
  <w:style w:type="paragraph" w:customStyle="1" w:styleId="714">
    <w:name w:val="Абзац списка71"/>
    <w:basedOn w:val="13"/>
    <w:link w:val="715"/>
    <w:rPr>
      <w:sz w:val="24"/>
    </w:rPr>
  </w:style>
  <w:style w:type="character" w:customStyle="1" w:styleId="715">
    <w:name w:val="Абзац списка71"/>
    <w:basedOn w:val="16"/>
    <w:link w:val="714"/>
    <w:rPr>
      <w:sz w:val="24"/>
    </w:rPr>
  </w:style>
  <w:style w:type="paragraph" w:customStyle="1" w:styleId="ConsPlusNormal3">
    <w:name w:val="ConsPlusNormal Знак"/>
    <w:link w:val="ConsPlusNormal4"/>
    <w:rPr>
      <w:rFonts w:ascii="Calibri" w:hAnsi="Calibri"/>
      <w:sz w:val="22"/>
    </w:rPr>
  </w:style>
  <w:style w:type="character" w:customStyle="1" w:styleId="ConsPlusNormal4">
    <w:name w:val="ConsPlusNormal Знак"/>
    <w:link w:val="ConsPlusNormal3"/>
    <w:rPr>
      <w:rFonts w:ascii="Calibri" w:hAnsi="Calibri"/>
      <w:sz w:val="22"/>
    </w:rPr>
  </w:style>
  <w:style w:type="paragraph" w:customStyle="1" w:styleId="xl971">
    <w:name w:val="xl971"/>
    <w:basedOn w:val="13"/>
    <w:link w:val="xl9710"/>
  </w:style>
  <w:style w:type="character" w:customStyle="1" w:styleId="xl9710">
    <w:name w:val="xl971"/>
    <w:basedOn w:val="16"/>
    <w:link w:val="xl971"/>
  </w:style>
  <w:style w:type="paragraph" w:customStyle="1" w:styleId="3f9">
    <w:name w:val="Заголовок Знак3"/>
    <w:basedOn w:val="136"/>
    <w:link w:val="3fa"/>
    <w:rPr>
      <w:rFonts w:ascii="Arial" w:hAnsi="Arial"/>
      <w:b/>
      <w:sz w:val="32"/>
    </w:rPr>
  </w:style>
  <w:style w:type="character" w:customStyle="1" w:styleId="3fa">
    <w:name w:val="Заголовок Знак3"/>
    <w:basedOn w:val="137"/>
    <w:link w:val="3f9"/>
    <w:rPr>
      <w:rFonts w:ascii="Arial" w:hAnsi="Arial"/>
      <w:b/>
      <w:sz w:val="32"/>
    </w:rPr>
  </w:style>
  <w:style w:type="paragraph" w:customStyle="1" w:styleId="a310">
    <w:name w:val="a31"/>
    <w:link w:val="a312"/>
    <w:rPr>
      <w:rFonts w:ascii="Arial" w:hAnsi="Arial"/>
    </w:rPr>
  </w:style>
  <w:style w:type="character" w:customStyle="1" w:styleId="a312">
    <w:name w:val="a31"/>
    <w:link w:val="a310"/>
    <w:rPr>
      <w:rFonts w:ascii="Arial" w:hAnsi="Arial"/>
    </w:rPr>
  </w:style>
  <w:style w:type="paragraph" w:customStyle="1" w:styleId="1fffffff9">
    <w:name w:val="Выделенная цитата1"/>
    <w:basedOn w:val="a"/>
    <w:next w:val="a"/>
    <w:link w:val="1fffffffa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fffffffa">
    <w:name w:val="Выделенная цитата1"/>
    <w:basedOn w:val="1"/>
    <w:link w:val="1fffffff9"/>
    <w:rPr>
      <w:b/>
      <w:i/>
      <w:color w:val="4F81BD"/>
    </w:rPr>
  </w:style>
  <w:style w:type="paragraph" w:customStyle="1" w:styleId="1fffffffb">
    <w:name w:val="Основной текст с отступом Знак1"/>
    <w:basedOn w:val="163"/>
    <w:link w:val="1fffffffc"/>
  </w:style>
  <w:style w:type="character" w:customStyle="1" w:styleId="1fffffffc">
    <w:name w:val="Основной текст с отступом Знак1"/>
    <w:basedOn w:val="164"/>
    <w:link w:val="1fffffffb"/>
  </w:style>
  <w:style w:type="paragraph" w:customStyle="1" w:styleId="1290">
    <w:name w:val="Обычный129"/>
    <w:link w:val="1291"/>
  </w:style>
  <w:style w:type="character" w:customStyle="1" w:styleId="1291">
    <w:name w:val="Обычный129"/>
    <w:link w:val="1290"/>
  </w:style>
  <w:style w:type="paragraph" w:customStyle="1" w:styleId="Style31">
    <w:name w:val="Style31"/>
    <w:basedOn w:val="13"/>
    <w:link w:val="Style310"/>
    <w:rPr>
      <w:sz w:val="24"/>
    </w:rPr>
  </w:style>
  <w:style w:type="character" w:customStyle="1" w:styleId="Style310">
    <w:name w:val="Style31"/>
    <w:basedOn w:val="16"/>
    <w:link w:val="Style31"/>
    <w:rPr>
      <w:sz w:val="24"/>
    </w:rPr>
  </w:style>
  <w:style w:type="paragraph" w:customStyle="1" w:styleId="333">
    <w:name w:val="Гиперссылка33"/>
    <w:link w:val="334"/>
    <w:rPr>
      <w:color w:val="0000FF"/>
      <w:u w:val="single"/>
    </w:rPr>
  </w:style>
  <w:style w:type="character" w:customStyle="1" w:styleId="334">
    <w:name w:val="Гиперссылка33"/>
    <w:link w:val="333"/>
    <w:rPr>
      <w:color w:val="0000FF"/>
      <w:u w:val="single"/>
    </w:rPr>
  </w:style>
  <w:style w:type="paragraph" w:customStyle="1" w:styleId="afffff4">
    <w:name w:val="Таб_заг Знак"/>
    <w:link w:val="afffff5"/>
    <w:rPr>
      <w:sz w:val="24"/>
    </w:rPr>
  </w:style>
  <w:style w:type="character" w:customStyle="1" w:styleId="afffff5">
    <w:name w:val="Таб_заг Знак"/>
    <w:link w:val="afffff4"/>
    <w:rPr>
      <w:sz w:val="24"/>
    </w:rPr>
  </w:style>
  <w:style w:type="paragraph" w:customStyle="1" w:styleId="markedcontent1">
    <w:name w:val="markedcontent1"/>
    <w:link w:val="markedcontent10"/>
    <w:rPr>
      <w:rFonts w:ascii="Calibri" w:hAnsi="Calibri"/>
    </w:rPr>
  </w:style>
  <w:style w:type="character" w:customStyle="1" w:styleId="markedcontent10">
    <w:name w:val="markedcontent1"/>
    <w:link w:val="markedcontent1"/>
    <w:rPr>
      <w:rFonts w:ascii="Calibri" w:hAnsi="Calibri"/>
    </w:rPr>
  </w:style>
  <w:style w:type="paragraph" w:customStyle="1" w:styleId="1fffffffd">
    <w:name w:val="Подзаголовок1"/>
    <w:link w:val="1fffffffe"/>
    <w:rPr>
      <w:sz w:val="28"/>
    </w:rPr>
  </w:style>
  <w:style w:type="character" w:customStyle="1" w:styleId="1fffffffe">
    <w:name w:val="Подзаголовок1"/>
    <w:link w:val="1fffffffd"/>
    <w:rPr>
      <w:sz w:val="28"/>
    </w:rPr>
  </w:style>
  <w:style w:type="paragraph" w:customStyle="1" w:styleId="1ffffffff">
    <w:name w:val="Таблотст1"/>
    <w:basedOn w:val="1fff1"/>
    <w:link w:val="1ffffffff0"/>
    <w:rPr>
      <w:sz w:val="20"/>
    </w:rPr>
  </w:style>
  <w:style w:type="character" w:customStyle="1" w:styleId="1ffffffff0">
    <w:name w:val="Таблотст1"/>
    <w:basedOn w:val="1fff2"/>
    <w:link w:val="1ffffffff"/>
    <w:rPr>
      <w:rFonts w:ascii="Arial" w:hAnsi="Arial"/>
      <w:sz w:val="20"/>
    </w:rPr>
  </w:style>
  <w:style w:type="paragraph" w:customStyle="1" w:styleId="msonormalcxspmiddle1">
    <w:name w:val="msonormalcxspmiddle1"/>
    <w:basedOn w:val="13"/>
    <w:link w:val="msonormalcxspmiddle10"/>
    <w:rPr>
      <w:sz w:val="24"/>
    </w:rPr>
  </w:style>
  <w:style w:type="character" w:customStyle="1" w:styleId="msonormalcxspmiddle10">
    <w:name w:val="msonormalcxspmiddle1"/>
    <w:basedOn w:val="16"/>
    <w:link w:val="msonormalcxspmiddle1"/>
    <w:rPr>
      <w:sz w:val="24"/>
    </w:rPr>
  </w:style>
  <w:style w:type="paragraph" w:customStyle="1" w:styleId="173">
    <w:name w:val="Гиперссылка17"/>
    <w:link w:val="174"/>
    <w:rPr>
      <w:color w:val="0000FF"/>
      <w:u w:val="single"/>
    </w:rPr>
  </w:style>
  <w:style w:type="character" w:customStyle="1" w:styleId="174">
    <w:name w:val="Гиперссылка17"/>
    <w:link w:val="173"/>
    <w:rPr>
      <w:color w:val="0000FF"/>
      <w:u w:val="single"/>
    </w:rPr>
  </w:style>
  <w:style w:type="paragraph" w:customStyle="1" w:styleId="3122">
    <w:name w:val="Основной текст 3 Знак12"/>
    <w:link w:val="3123"/>
    <w:rPr>
      <w:sz w:val="16"/>
    </w:rPr>
  </w:style>
  <w:style w:type="character" w:customStyle="1" w:styleId="3123">
    <w:name w:val="Основной текст 3 Знак12"/>
    <w:link w:val="3122"/>
    <w:rPr>
      <w:sz w:val="16"/>
    </w:rPr>
  </w:style>
  <w:style w:type="paragraph" w:customStyle="1" w:styleId="31f3">
    <w:name w:val="Сильная ссылка31"/>
    <w:link w:val="31f4"/>
    <w:rPr>
      <w:b/>
      <w:smallCaps/>
    </w:rPr>
  </w:style>
  <w:style w:type="character" w:customStyle="1" w:styleId="31f4">
    <w:name w:val="Сильная ссылка31"/>
    <w:link w:val="31f3"/>
    <w:rPr>
      <w:b/>
      <w:smallCaps/>
    </w:rPr>
  </w:style>
  <w:style w:type="paragraph" w:customStyle="1" w:styleId="afffff6">
    <w:name w:val="Приложение"/>
    <w:basedOn w:val="a"/>
    <w:link w:val="afffff7"/>
    <w:pPr>
      <w:pageBreakBefore/>
      <w:spacing w:after="60" w:line="190" w:lineRule="exact"/>
      <w:ind w:right="567"/>
      <w:jc w:val="right"/>
    </w:pPr>
    <w:rPr>
      <w:rFonts w:ascii="Arial" w:hAnsi="Arial"/>
    </w:rPr>
  </w:style>
  <w:style w:type="character" w:customStyle="1" w:styleId="afffff7">
    <w:name w:val="Приложение"/>
    <w:basedOn w:val="1"/>
    <w:link w:val="afffff6"/>
    <w:rPr>
      <w:rFonts w:ascii="Arial" w:hAnsi="Arial"/>
    </w:rPr>
  </w:style>
  <w:style w:type="paragraph" w:customStyle="1" w:styleId="Postan2">
    <w:name w:val="Postan2"/>
    <w:basedOn w:val="13"/>
    <w:link w:val="Postan20"/>
    <w:rPr>
      <w:sz w:val="28"/>
    </w:rPr>
  </w:style>
  <w:style w:type="character" w:customStyle="1" w:styleId="Postan20">
    <w:name w:val="Postan2"/>
    <w:basedOn w:val="16"/>
    <w:link w:val="Postan2"/>
    <w:rPr>
      <w:sz w:val="28"/>
    </w:rPr>
  </w:style>
  <w:style w:type="paragraph" w:customStyle="1" w:styleId="xl99">
    <w:name w:val="xl99"/>
    <w:basedOn w:val="a"/>
    <w:link w:val="xl990"/>
    <w:pPr>
      <w:spacing w:beforeAutospacing="1" w:afterAutospacing="1"/>
      <w:jc w:val="center"/>
    </w:pPr>
  </w:style>
  <w:style w:type="character" w:customStyle="1" w:styleId="xl990">
    <w:name w:val="xl99"/>
    <w:basedOn w:val="1"/>
    <w:link w:val="xl99"/>
  </w:style>
  <w:style w:type="paragraph" w:customStyle="1" w:styleId="ConsPlusNonformat10">
    <w:name w:val="ConsPlusNonformat Знак1"/>
    <w:link w:val="ConsPlusNonformat12"/>
    <w:rPr>
      <w:rFonts w:ascii="Courier New" w:hAnsi="Courier New"/>
    </w:rPr>
  </w:style>
  <w:style w:type="character" w:customStyle="1" w:styleId="ConsPlusNonformat12">
    <w:name w:val="ConsPlusNonformat Знак1"/>
    <w:link w:val="ConsPlusNonformat10"/>
    <w:rPr>
      <w:rFonts w:ascii="Courier New" w:hAnsi="Courier New"/>
    </w:rPr>
  </w:style>
  <w:style w:type="paragraph" w:customStyle="1" w:styleId="f">
    <w:name w:val="f"/>
    <w:link w:val="f0"/>
  </w:style>
  <w:style w:type="character" w:customStyle="1" w:styleId="f0">
    <w:name w:val="f"/>
    <w:link w:val="f"/>
  </w:style>
  <w:style w:type="paragraph" w:customStyle="1" w:styleId="13f2">
    <w:name w:val="Слабая ссылка13"/>
    <w:link w:val="13f3"/>
    <w:rPr>
      <w:smallCaps/>
    </w:rPr>
  </w:style>
  <w:style w:type="character" w:customStyle="1" w:styleId="13f3">
    <w:name w:val="Слабая ссылка13"/>
    <w:link w:val="13f2"/>
    <w:rPr>
      <w:smallCaps/>
    </w:rPr>
  </w:style>
  <w:style w:type="paragraph" w:customStyle="1" w:styleId="415">
    <w:name w:val="Заголовок 41"/>
    <w:basedOn w:val="310"/>
    <w:link w:val="416"/>
  </w:style>
  <w:style w:type="character" w:customStyle="1" w:styleId="416">
    <w:name w:val="Заголовок 41"/>
    <w:basedOn w:val="312"/>
    <w:link w:val="415"/>
    <w:rPr>
      <w:rFonts w:ascii="Arial" w:hAnsi="Arial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  <w:jc w:val="center"/>
    </w:pPr>
    <w:rPr>
      <w:sz w:val="24"/>
    </w:rPr>
  </w:style>
  <w:style w:type="character" w:customStyle="1" w:styleId="xl1520">
    <w:name w:val="xl152"/>
    <w:basedOn w:val="1"/>
    <w:link w:val="xl152"/>
    <w:rPr>
      <w:sz w:val="24"/>
    </w:rPr>
  </w:style>
  <w:style w:type="paragraph" w:customStyle="1" w:styleId="1ffffffff1">
    <w:name w:val="текст конц. сноски1"/>
    <w:basedOn w:val="13"/>
    <w:link w:val="1ffffffff2"/>
  </w:style>
  <w:style w:type="character" w:customStyle="1" w:styleId="1ffffffff2">
    <w:name w:val="текст конц. сноски1"/>
    <w:basedOn w:val="16"/>
    <w:link w:val="1ffffffff1"/>
  </w:style>
  <w:style w:type="paragraph" w:customStyle="1" w:styleId="21ff7">
    <w:name w:val="Основной шрифт абзаца21"/>
    <w:link w:val="21ff8"/>
  </w:style>
  <w:style w:type="character" w:customStyle="1" w:styleId="21ff8">
    <w:name w:val="Основной шрифт абзаца21"/>
    <w:link w:val="21ff7"/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</w:style>
  <w:style w:type="character" w:customStyle="1" w:styleId="xl1300">
    <w:name w:val="xl130"/>
    <w:basedOn w:val="1"/>
    <w:link w:val="xl130"/>
  </w:style>
  <w:style w:type="paragraph" w:customStyle="1" w:styleId="11ffff0">
    <w:name w:val="Номер страницы11"/>
    <w:basedOn w:val="12"/>
    <w:link w:val="11ffff1"/>
  </w:style>
  <w:style w:type="character" w:customStyle="1" w:styleId="11ffff1">
    <w:name w:val="Номер страницы11"/>
    <w:basedOn w:val="120"/>
    <w:link w:val="11ffff0"/>
  </w:style>
  <w:style w:type="paragraph" w:customStyle="1" w:styleId="u">
    <w:name w:val="u"/>
    <w:basedOn w:val="1100"/>
    <w:link w:val="u0"/>
  </w:style>
  <w:style w:type="character" w:customStyle="1" w:styleId="u0">
    <w:name w:val="u"/>
    <w:basedOn w:val="1102"/>
    <w:link w:val="u"/>
  </w:style>
  <w:style w:type="paragraph" w:customStyle="1" w:styleId="Postan1">
    <w:name w:val="Postan1"/>
    <w:link w:val="Postan10"/>
    <w:rPr>
      <w:sz w:val="28"/>
    </w:rPr>
  </w:style>
  <w:style w:type="character" w:customStyle="1" w:styleId="Postan10">
    <w:name w:val="Postan1"/>
    <w:link w:val="Postan1"/>
    <w:rPr>
      <w:sz w:val="28"/>
    </w:rPr>
  </w:style>
  <w:style w:type="paragraph" w:customStyle="1" w:styleId="sf-sub-indicator">
    <w:name w:val="sf-sub-indicator"/>
    <w:link w:val="sf-sub-indicator0"/>
  </w:style>
  <w:style w:type="character" w:customStyle="1" w:styleId="sf-sub-indicator0">
    <w:name w:val="sf-sub-indicator"/>
    <w:link w:val="sf-sub-indicator"/>
  </w:style>
  <w:style w:type="paragraph" w:customStyle="1" w:styleId="186">
    <w:name w:val="Заголовок 18"/>
    <w:basedOn w:val="a"/>
    <w:link w:val="187"/>
    <w:pPr>
      <w:widowControl w:val="0"/>
      <w:ind w:left="932"/>
      <w:outlineLvl w:val="1"/>
    </w:pPr>
    <w:rPr>
      <w:b/>
      <w:sz w:val="28"/>
    </w:rPr>
  </w:style>
  <w:style w:type="character" w:customStyle="1" w:styleId="187">
    <w:name w:val="Заголовок 18"/>
    <w:basedOn w:val="1"/>
    <w:link w:val="186"/>
    <w:rPr>
      <w:b/>
      <w:sz w:val="28"/>
    </w:rPr>
  </w:style>
  <w:style w:type="paragraph" w:customStyle="1" w:styleId="Contents8">
    <w:name w:val="Contents 8"/>
    <w:link w:val="Contents80"/>
    <w:rPr>
      <w:rFonts w:ascii="Arial" w:hAnsi="Arial"/>
      <w:sz w:val="22"/>
    </w:rPr>
  </w:style>
  <w:style w:type="character" w:customStyle="1" w:styleId="Contents80">
    <w:name w:val="Contents 8"/>
    <w:link w:val="Contents8"/>
    <w:rPr>
      <w:rFonts w:ascii="Arial" w:hAnsi="Arial"/>
      <w:sz w:val="22"/>
    </w:rPr>
  </w:style>
  <w:style w:type="paragraph" w:customStyle="1" w:styleId="2514">
    <w:name w:val="Основной шрифт абзаца251"/>
    <w:link w:val="2515"/>
  </w:style>
  <w:style w:type="character" w:customStyle="1" w:styleId="2515">
    <w:name w:val="Основной шрифт абзаца251"/>
    <w:link w:val="2514"/>
  </w:style>
  <w:style w:type="paragraph" w:customStyle="1" w:styleId="11ffff2">
    <w:name w:val="Основной шрифт абзаца11"/>
    <w:link w:val="11ffff3"/>
  </w:style>
  <w:style w:type="character" w:customStyle="1" w:styleId="11ffff3">
    <w:name w:val="Основной шрифт абзаца11"/>
    <w:link w:val="11ffff2"/>
  </w:style>
  <w:style w:type="paragraph" w:customStyle="1" w:styleId="xl941">
    <w:name w:val="xl941"/>
    <w:basedOn w:val="13"/>
    <w:link w:val="xl9410"/>
  </w:style>
  <w:style w:type="character" w:customStyle="1" w:styleId="xl9410">
    <w:name w:val="xl941"/>
    <w:basedOn w:val="16"/>
    <w:link w:val="xl941"/>
  </w:style>
  <w:style w:type="paragraph" w:styleId="afffff8">
    <w:name w:val="Intense Quote"/>
    <w:basedOn w:val="a"/>
    <w:next w:val="a"/>
    <w:link w:val="afffff9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fffff9">
    <w:name w:val="Выделенная цитата Знак"/>
    <w:basedOn w:val="1"/>
    <w:link w:val="afffff8"/>
    <w:rPr>
      <w:i/>
      <w:sz w:val="28"/>
    </w:rPr>
  </w:style>
  <w:style w:type="paragraph" w:customStyle="1" w:styleId="1ffffffff3">
    <w:name w:val="Название книги1"/>
    <w:link w:val="1ffffffff4"/>
    <w:rPr>
      <w:i/>
      <w:smallCaps/>
      <w:spacing w:val="5"/>
    </w:rPr>
  </w:style>
  <w:style w:type="character" w:customStyle="1" w:styleId="1ffffffff4">
    <w:name w:val="Название книги1"/>
    <w:link w:val="1ffffffff3"/>
    <w:rPr>
      <w:i/>
      <w:smallCaps/>
      <w:spacing w:val="5"/>
    </w:rPr>
  </w:style>
  <w:style w:type="paragraph" w:customStyle="1" w:styleId="xl122">
    <w:name w:val="xl122"/>
    <w:basedOn w:val="a"/>
    <w:link w:val="xl1220"/>
    <w:pPr>
      <w:spacing w:beforeAutospacing="1" w:afterAutospacing="1"/>
      <w:jc w:val="center"/>
    </w:pPr>
  </w:style>
  <w:style w:type="character" w:customStyle="1" w:styleId="xl1220">
    <w:name w:val="xl122"/>
    <w:basedOn w:val="1"/>
    <w:link w:val="xl122"/>
  </w:style>
  <w:style w:type="paragraph" w:customStyle="1" w:styleId="DocumentMapChar">
    <w:name w:val="Document Map Char"/>
    <w:link w:val="DocumentMapChar0"/>
    <w:rPr>
      <w:sz w:val="2"/>
    </w:rPr>
  </w:style>
  <w:style w:type="character" w:customStyle="1" w:styleId="DocumentMapChar0">
    <w:name w:val="Document Map Char"/>
    <w:link w:val="DocumentMapChar"/>
    <w:rPr>
      <w:sz w:val="2"/>
    </w:rPr>
  </w:style>
  <w:style w:type="paragraph" w:customStyle="1" w:styleId="417">
    <w:name w:val="Без интервала41"/>
    <w:link w:val="418"/>
    <w:rPr>
      <w:rFonts w:ascii="Calibri" w:hAnsi="Calibri"/>
      <w:sz w:val="22"/>
    </w:rPr>
  </w:style>
  <w:style w:type="character" w:customStyle="1" w:styleId="418">
    <w:name w:val="Без интервала41"/>
    <w:link w:val="417"/>
    <w:rPr>
      <w:rFonts w:ascii="Calibri" w:hAnsi="Calibri"/>
      <w:sz w:val="22"/>
    </w:rPr>
  </w:style>
  <w:style w:type="paragraph" w:customStyle="1" w:styleId="617">
    <w:name w:val="Основной шрифт абзаца61"/>
    <w:link w:val="618"/>
  </w:style>
  <w:style w:type="character" w:customStyle="1" w:styleId="618">
    <w:name w:val="Основной шрифт абзаца61"/>
    <w:link w:val="617"/>
  </w:style>
  <w:style w:type="paragraph" w:customStyle="1" w:styleId="21ff9">
    <w:name w:val="Сильное выделение21"/>
    <w:link w:val="21ffa"/>
    <w:rPr>
      <w:b/>
      <w:i/>
    </w:rPr>
  </w:style>
  <w:style w:type="character" w:customStyle="1" w:styleId="21ffa">
    <w:name w:val="Сильное выделение21"/>
    <w:link w:val="21ff9"/>
    <w:rPr>
      <w:b/>
      <w:i/>
    </w:rPr>
  </w:style>
  <w:style w:type="paragraph" w:customStyle="1" w:styleId="1416">
    <w:name w:val="Основной шрифт абзаца141"/>
    <w:link w:val="1417"/>
    <w:rPr>
      <w:rFonts w:ascii="Calibri" w:hAnsi="Calibri"/>
    </w:rPr>
  </w:style>
  <w:style w:type="character" w:customStyle="1" w:styleId="1417">
    <w:name w:val="Основной шрифт абзаца141"/>
    <w:link w:val="1416"/>
    <w:rPr>
      <w:rFonts w:ascii="Calibri" w:hAnsi="Calibri"/>
    </w:rPr>
  </w:style>
  <w:style w:type="paragraph" w:customStyle="1" w:styleId="NoSpacing11">
    <w:name w:val="No Spacing11"/>
    <w:link w:val="NoSpacing110"/>
    <w:rPr>
      <w:rFonts w:ascii="Calibri" w:hAnsi="Calibri"/>
      <w:sz w:val="22"/>
    </w:rPr>
  </w:style>
  <w:style w:type="character" w:customStyle="1" w:styleId="NoSpacing110">
    <w:name w:val="No Spacing11"/>
    <w:link w:val="NoSpacing11"/>
    <w:rPr>
      <w:rFonts w:ascii="Calibri" w:hAnsi="Calibri"/>
      <w:sz w:val="22"/>
    </w:rPr>
  </w:style>
  <w:style w:type="paragraph" w:customStyle="1" w:styleId="21ffb">
    <w:name w:val="Просмотренная гиперссылка21"/>
    <w:link w:val="21ffc"/>
    <w:rPr>
      <w:color w:val="800080"/>
      <w:u w:val="single"/>
    </w:rPr>
  </w:style>
  <w:style w:type="character" w:customStyle="1" w:styleId="21ffc">
    <w:name w:val="Просмотренная гиперссылка21"/>
    <w:link w:val="21ffb"/>
    <w:rPr>
      <w:color w:val="800080"/>
      <w:u w:val="single"/>
    </w:rPr>
  </w:style>
  <w:style w:type="paragraph" w:styleId="3fb">
    <w:name w:val="Body Text Indent 3"/>
    <w:basedOn w:val="a"/>
    <w:link w:val="3fc"/>
    <w:pPr>
      <w:spacing w:after="120"/>
      <w:ind w:left="283"/>
    </w:pPr>
    <w:rPr>
      <w:rFonts w:ascii="Arial" w:hAnsi="Arial"/>
      <w:sz w:val="16"/>
    </w:rPr>
  </w:style>
  <w:style w:type="character" w:customStyle="1" w:styleId="3fc">
    <w:name w:val="Основной текст с отступом 3 Знак"/>
    <w:basedOn w:val="1"/>
    <w:link w:val="3fb"/>
    <w:rPr>
      <w:rFonts w:ascii="Arial" w:hAnsi="Arial"/>
      <w:sz w:val="16"/>
    </w:rPr>
  </w:style>
  <w:style w:type="paragraph" w:customStyle="1" w:styleId="Footnote1">
    <w:name w:val="Footnote1"/>
    <w:link w:val="Footnote10"/>
    <w:rPr>
      <w:rFonts w:ascii="Arial" w:hAnsi="Arial"/>
    </w:rPr>
  </w:style>
  <w:style w:type="character" w:customStyle="1" w:styleId="Footnote10">
    <w:name w:val="Footnote1"/>
    <w:link w:val="Footnote1"/>
    <w:rPr>
      <w:rFonts w:ascii="Arial" w:hAnsi="Arial"/>
    </w:rPr>
  </w:style>
  <w:style w:type="paragraph" w:customStyle="1" w:styleId="subheader11">
    <w:name w:val="subheader11"/>
    <w:link w:val="subheader110"/>
    <w:rPr>
      <w:rFonts w:ascii="Arial" w:hAnsi="Arial"/>
      <w:b/>
      <w:sz w:val="18"/>
    </w:rPr>
  </w:style>
  <w:style w:type="character" w:customStyle="1" w:styleId="subheader110">
    <w:name w:val="subheader11"/>
    <w:link w:val="subheader11"/>
    <w:rPr>
      <w:rFonts w:ascii="Arial" w:hAnsi="Arial"/>
      <w:b/>
      <w:sz w:val="18"/>
    </w:rPr>
  </w:style>
  <w:style w:type="paragraph" w:customStyle="1" w:styleId="xl711">
    <w:name w:val="xl711"/>
    <w:basedOn w:val="13"/>
    <w:link w:val="xl7110"/>
  </w:style>
  <w:style w:type="character" w:customStyle="1" w:styleId="xl7110">
    <w:name w:val="xl711"/>
    <w:basedOn w:val="16"/>
    <w:link w:val="xl711"/>
  </w:style>
  <w:style w:type="paragraph" w:customStyle="1" w:styleId="BodyTextIndent2Char">
    <w:name w:val="Body Text Indent 2 Char"/>
    <w:link w:val="BodyTextIndent2Char0"/>
  </w:style>
  <w:style w:type="character" w:customStyle="1" w:styleId="BodyTextIndent2Char0">
    <w:name w:val="Body Text Indent 2 Char"/>
    <w:link w:val="BodyTextIndent2Char"/>
  </w:style>
  <w:style w:type="paragraph" w:customStyle="1" w:styleId="11ffff4">
    <w:name w:val="Заголовок 11"/>
    <w:basedOn w:val="a"/>
    <w:link w:val="11ffff5"/>
    <w:pPr>
      <w:widowControl w:val="0"/>
      <w:ind w:left="932"/>
      <w:outlineLvl w:val="1"/>
    </w:pPr>
    <w:rPr>
      <w:b/>
      <w:sz w:val="28"/>
    </w:rPr>
  </w:style>
  <w:style w:type="character" w:customStyle="1" w:styleId="11ffff5">
    <w:name w:val="Заголовок 11"/>
    <w:basedOn w:val="1"/>
    <w:link w:val="11ffff4"/>
    <w:rPr>
      <w:b/>
      <w:sz w:val="28"/>
    </w:rPr>
  </w:style>
  <w:style w:type="paragraph" w:customStyle="1" w:styleId="145">
    <w:name w:val="Обычный14"/>
    <w:link w:val="146"/>
  </w:style>
  <w:style w:type="character" w:customStyle="1" w:styleId="146">
    <w:name w:val="Обычный14"/>
    <w:link w:val="145"/>
  </w:style>
  <w:style w:type="paragraph" w:customStyle="1" w:styleId="xl121">
    <w:name w:val="xl121"/>
    <w:basedOn w:val="a"/>
    <w:link w:val="xl1210"/>
    <w:pPr>
      <w:spacing w:beforeAutospacing="1" w:afterAutospacing="1"/>
    </w:pPr>
    <w:rPr>
      <w:sz w:val="24"/>
    </w:rPr>
  </w:style>
  <w:style w:type="character" w:customStyle="1" w:styleId="xl1210">
    <w:name w:val="xl121"/>
    <w:basedOn w:val="1"/>
    <w:link w:val="xl121"/>
    <w:rPr>
      <w:sz w:val="24"/>
    </w:rPr>
  </w:style>
  <w:style w:type="paragraph" w:customStyle="1" w:styleId="31f5">
    <w:name w:val="Знак Знак31"/>
    <w:link w:val="31f6"/>
    <w:rPr>
      <w:sz w:val="28"/>
    </w:rPr>
  </w:style>
  <w:style w:type="character" w:customStyle="1" w:styleId="31f6">
    <w:name w:val="Знак Знак31"/>
    <w:link w:val="31f5"/>
    <w:rPr>
      <w:sz w:val="28"/>
    </w:rPr>
  </w:style>
  <w:style w:type="paragraph" w:customStyle="1" w:styleId="23110">
    <w:name w:val="Знак Знак2311"/>
    <w:link w:val="23111"/>
    <w:rPr>
      <w:rFonts w:ascii="Arial" w:hAnsi="Arial"/>
      <w:b/>
      <w:sz w:val="24"/>
    </w:rPr>
  </w:style>
  <w:style w:type="character" w:customStyle="1" w:styleId="23111">
    <w:name w:val="Знак Знак2311"/>
    <w:link w:val="23110"/>
    <w:rPr>
      <w:rFonts w:ascii="Arial" w:hAnsi="Arial"/>
      <w:b/>
      <w:sz w:val="24"/>
    </w:rPr>
  </w:style>
  <w:style w:type="paragraph" w:customStyle="1" w:styleId="175">
    <w:name w:val="Обычный17"/>
    <w:link w:val="176"/>
    <w:rPr>
      <w:rFonts w:ascii="Calibri" w:hAnsi="Calibri"/>
      <w:sz w:val="22"/>
    </w:rPr>
  </w:style>
  <w:style w:type="character" w:customStyle="1" w:styleId="176">
    <w:name w:val="Обычный17"/>
    <w:link w:val="175"/>
    <w:rPr>
      <w:rFonts w:ascii="Calibri" w:hAnsi="Calibri"/>
      <w:sz w:val="22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8"/>
    </w:rPr>
  </w:style>
  <w:style w:type="paragraph" w:customStyle="1" w:styleId="Contents7">
    <w:name w:val="Contents 7"/>
    <w:link w:val="Contents70"/>
    <w:rPr>
      <w:rFonts w:ascii="Arial" w:hAnsi="Arial"/>
      <w:sz w:val="22"/>
    </w:rPr>
  </w:style>
  <w:style w:type="character" w:customStyle="1" w:styleId="Contents70">
    <w:name w:val="Contents 7"/>
    <w:link w:val="Contents7"/>
    <w:rPr>
      <w:rFonts w:ascii="Arial" w:hAnsi="Arial"/>
      <w:sz w:val="22"/>
    </w:rPr>
  </w:style>
  <w:style w:type="paragraph" w:customStyle="1" w:styleId="623">
    <w:name w:val="Гиперссылка62"/>
    <w:link w:val="624"/>
    <w:rPr>
      <w:color w:val="0000FF"/>
      <w:u w:val="single"/>
    </w:rPr>
  </w:style>
  <w:style w:type="character" w:customStyle="1" w:styleId="624">
    <w:name w:val="Гиперссылка62"/>
    <w:link w:val="623"/>
    <w:rPr>
      <w:color w:val="0000FF"/>
      <w:u w:val="single"/>
    </w:rPr>
  </w:style>
  <w:style w:type="paragraph" w:styleId="afffffa">
    <w:name w:val="List Paragraph"/>
    <w:basedOn w:val="a"/>
    <w:link w:val="afffffb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fffffb">
    <w:name w:val="Абзац списка Знак"/>
    <w:basedOn w:val="1"/>
    <w:link w:val="afffffa"/>
    <w:rPr>
      <w:rFonts w:ascii="Calibri" w:hAnsi="Calibri"/>
      <w:sz w:val="22"/>
    </w:rPr>
  </w:style>
  <w:style w:type="paragraph" w:customStyle="1" w:styleId="10120">
    <w:name w:val="Знак Знак1012"/>
    <w:link w:val="10121"/>
    <w:rPr>
      <w:rFonts w:ascii="Tahoma" w:hAnsi="Tahoma"/>
      <w:sz w:val="16"/>
    </w:rPr>
  </w:style>
  <w:style w:type="character" w:customStyle="1" w:styleId="10121">
    <w:name w:val="Знак Знак1012"/>
    <w:link w:val="10120"/>
    <w:rPr>
      <w:rFonts w:ascii="Tahoma" w:hAnsi="Tahoma"/>
      <w:sz w:val="16"/>
    </w:rPr>
  </w:style>
  <w:style w:type="paragraph" w:customStyle="1" w:styleId="1ffffffff5">
    <w:name w:val="Схема документа Знак1"/>
    <w:link w:val="1ffffffff6"/>
    <w:rPr>
      <w:rFonts w:ascii="Tahoma" w:hAnsi="Tahoma"/>
      <w:sz w:val="16"/>
    </w:rPr>
  </w:style>
  <w:style w:type="character" w:customStyle="1" w:styleId="1ffffffff6">
    <w:name w:val="Схема документа Знак1"/>
    <w:link w:val="1ffffffff5"/>
    <w:rPr>
      <w:rFonts w:ascii="Tahoma" w:hAnsi="Tahoma"/>
      <w:sz w:val="16"/>
    </w:rPr>
  </w:style>
  <w:style w:type="paragraph" w:customStyle="1" w:styleId="Heading1Char2">
    <w:name w:val="Heading 1 Char2"/>
    <w:link w:val="Heading1Char20"/>
    <w:rPr>
      <w:rFonts w:ascii="AG Souvenir" w:hAnsi="AG Souvenir"/>
      <w:b/>
      <w:spacing w:val="38"/>
      <w:sz w:val="28"/>
    </w:rPr>
  </w:style>
  <w:style w:type="character" w:customStyle="1" w:styleId="Heading1Char20">
    <w:name w:val="Heading 1 Char2"/>
    <w:link w:val="Heading1Char2"/>
    <w:rPr>
      <w:rFonts w:ascii="AG Souvenir" w:hAnsi="AG Souvenir"/>
      <w:b/>
      <w:spacing w:val="38"/>
      <w:sz w:val="28"/>
    </w:rPr>
  </w:style>
  <w:style w:type="paragraph" w:customStyle="1" w:styleId="TableFootnotelast11">
    <w:name w:val="Table_Footnote_last Знак Знак Знак Знак11"/>
    <w:basedOn w:val="1101"/>
    <w:link w:val="TableFootnotelast110"/>
  </w:style>
  <w:style w:type="character" w:customStyle="1" w:styleId="TableFootnotelast110">
    <w:name w:val="Table_Footnote_last Знак Знак Знак Знак11"/>
    <w:basedOn w:val="11010"/>
    <w:link w:val="TableFootnotelast11"/>
  </w:style>
  <w:style w:type="paragraph" w:customStyle="1" w:styleId="21ffd">
    <w:name w:val="Слабая ссылка21"/>
    <w:link w:val="21ffe"/>
    <w:rPr>
      <w:smallCaps/>
    </w:rPr>
  </w:style>
  <w:style w:type="character" w:customStyle="1" w:styleId="21ffe">
    <w:name w:val="Слабая ссылка21"/>
    <w:link w:val="21ffd"/>
    <w:rPr>
      <w:smallCaps/>
    </w:rPr>
  </w:style>
  <w:style w:type="paragraph" w:customStyle="1" w:styleId="111fa">
    <w:name w:val="Основной текст Знак111"/>
    <w:link w:val="111fb"/>
    <w:rPr>
      <w:sz w:val="28"/>
    </w:rPr>
  </w:style>
  <w:style w:type="character" w:customStyle="1" w:styleId="111fb">
    <w:name w:val="Основной текст Знак111"/>
    <w:link w:val="111fa"/>
    <w:rPr>
      <w:sz w:val="28"/>
    </w:rPr>
  </w:style>
  <w:style w:type="paragraph" w:customStyle="1" w:styleId="apple-converted-space2">
    <w:name w:val="apple-converted-space2"/>
    <w:link w:val="apple-converted-space20"/>
  </w:style>
  <w:style w:type="character" w:customStyle="1" w:styleId="apple-converted-space20">
    <w:name w:val="apple-converted-space2"/>
    <w:link w:val="apple-converted-space2"/>
  </w:style>
  <w:style w:type="paragraph" w:customStyle="1" w:styleId="722">
    <w:name w:val="Гиперссылка722"/>
    <w:link w:val="7220"/>
    <w:rPr>
      <w:color w:val="0000FF"/>
      <w:u w:val="single"/>
    </w:rPr>
  </w:style>
  <w:style w:type="character" w:customStyle="1" w:styleId="7220">
    <w:name w:val="Гиперссылка722"/>
    <w:link w:val="722"/>
    <w:rPr>
      <w:color w:val="0000FF"/>
      <w:u w:val="single"/>
    </w:rPr>
  </w:style>
  <w:style w:type="paragraph" w:customStyle="1" w:styleId="13f4">
    <w:name w:val="Гиперссылка13"/>
    <w:link w:val="13f5"/>
    <w:rPr>
      <w:color w:val="0000FF"/>
      <w:u w:val="single"/>
    </w:rPr>
  </w:style>
  <w:style w:type="character" w:customStyle="1" w:styleId="13f5">
    <w:name w:val="Гиперссылка13"/>
    <w:link w:val="13f4"/>
    <w:rPr>
      <w:color w:val="0000FF"/>
      <w:u w:val="single"/>
    </w:rPr>
  </w:style>
  <w:style w:type="paragraph" w:styleId="afffffc">
    <w:name w:val="Body Text First Indent"/>
    <w:basedOn w:val="a"/>
    <w:link w:val="afffffd"/>
    <w:pPr>
      <w:ind w:firstLine="210"/>
    </w:pPr>
    <w:rPr>
      <w:rFonts w:ascii="Arial" w:hAnsi="Arial"/>
    </w:rPr>
  </w:style>
  <w:style w:type="character" w:customStyle="1" w:styleId="afffffd">
    <w:name w:val="Красная строка Знак"/>
    <w:basedOn w:val="1"/>
    <w:link w:val="afffffc"/>
    <w:rPr>
      <w:rFonts w:ascii="Arial" w:hAnsi="Arial"/>
    </w:rPr>
  </w:style>
  <w:style w:type="paragraph" w:customStyle="1" w:styleId="FootnoteTextChar41">
    <w:name w:val="Footnote Text Char41"/>
    <w:link w:val="FootnoteTextChar410"/>
  </w:style>
  <w:style w:type="character" w:customStyle="1" w:styleId="FootnoteTextChar410">
    <w:name w:val="Footnote Text Char41"/>
    <w:link w:val="FootnoteTextChar41"/>
  </w:style>
  <w:style w:type="paragraph" w:customStyle="1" w:styleId="markedcontent">
    <w:name w:val="markedcontent"/>
    <w:link w:val="markedcontent0"/>
    <w:rPr>
      <w:rFonts w:ascii="Calibri" w:hAnsi="Calibri"/>
    </w:rPr>
  </w:style>
  <w:style w:type="character" w:customStyle="1" w:styleId="markedcontent0">
    <w:name w:val="markedcontent"/>
    <w:link w:val="markedcontent"/>
    <w:rPr>
      <w:rFonts w:ascii="Calibri" w:hAnsi="Calibri"/>
    </w:rPr>
  </w:style>
  <w:style w:type="paragraph" w:styleId="3fd">
    <w:name w:val="Body Text 3"/>
    <w:basedOn w:val="a"/>
    <w:link w:val="3fe"/>
    <w:pPr>
      <w:spacing w:after="120"/>
    </w:pPr>
    <w:rPr>
      <w:sz w:val="16"/>
    </w:rPr>
  </w:style>
  <w:style w:type="character" w:customStyle="1" w:styleId="3fe">
    <w:name w:val="Основной текст 3 Знак"/>
    <w:basedOn w:val="1"/>
    <w:link w:val="3fd"/>
    <w:rPr>
      <w:sz w:val="16"/>
    </w:rPr>
  </w:style>
  <w:style w:type="paragraph" w:styleId="2ffff">
    <w:name w:val="Quote"/>
    <w:basedOn w:val="a"/>
    <w:next w:val="a"/>
    <w:link w:val="2ffff0"/>
    <w:pPr>
      <w:ind w:firstLine="709"/>
      <w:jc w:val="both"/>
    </w:pPr>
    <w:rPr>
      <w:i/>
      <w:sz w:val="28"/>
    </w:rPr>
  </w:style>
  <w:style w:type="character" w:customStyle="1" w:styleId="2ffff0">
    <w:name w:val="Цитата 2 Знак"/>
    <w:basedOn w:val="1"/>
    <w:link w:val="2ffff"/>
    <w:rPr>
      <w:i/>
      <w:sz w:val="28"/>
    </w:rPr>
  </w:style>
  <w:style w:type="paragraph" w:customStyle="1" w:styleId="xl1201">
    <w:name w:val="xl1201"/>
    <w:basedOn w:val="13"/>
    <w:link w:val="xl12010"/>
  </w:style>
  <w:style w:type="character" w:customStyle="1" w:styleId="xl12010">
    <w:name w:val="xl1201"/>
    <w:basedOn w:val="16"/>
    <w:link w:val="xl1201"/>
  </w:style>
  <w:style w:type="paragraph" w:customStyle="1" w:styleId="111fc">
    <w:name w:val="Абзац списка111"/>
    <w:basedOn w:val="13"/>
    <w:link w:val="111fd"/>
    <w:rPr>
      <w:rFonts w:ascii="Calibri" w:hAnsi="Calibri"/>
      <w:sz w:val="22"/>
    </w:rPr>
  </w:style>
  <w:style w:type="character" w:customStyle="1" w:styleId="111fd">
    <w:name w:val="Абзац списка111"/>
    <w:basedOn w:val="16"/>
    <w:link w:val="111fc"/>
    <w:rPr>
      <w:rFonts w:ascii="Calibri" w:hAnsi="Calibri"/>
      <w:sz w:val="22"/>
    </w:rPr>
  </w:style>
  <w:style w:type="paragraph" w:customStyle="1" w:styleId="21fff">
    <w:name w:val="Основной текст с отступом 2 Знак1"/>
    <w:basedOn w:val="163"/>
    <w:link w:val="21fff0"/>
  </w:style>
  <w:style w:type="character" w:customStyle="1" w:styleId="21fff0">
    <w:name w:val="Основной текст с отступом 2 Знак1"/>
    <w:basedOn w:val="164"/>
    <w:link w:val="21fff"/>
  </w:style>
  <w:style w:type="paragraph" w:customStyle="1" w:styleId="22c">
    <w:name w:val="Номер страницы22"/>
    <w:basedOn w:val="1101"/>
    <w:link w:val="22d"/>
  </w:style>
  <w:style w:type="character" w:customStyle="1" w:styleId="22d">
    <w:name w:val="Номер страницы22"/>
    <w:basedOn w:val="11010"/>
    <w:link w:val="22c"/>
  </w:style>
  <w:style w:type="paragraph" w:customStyle="1" w:styleId="11ffff6">
    <w:name w:val="Абзац списка11"/>
    <w:basedOn w:val="a"/>
    <w:link w:val="11ffff7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11ffff7">
    <w:name w:val="Абзац списка11"/>
    <w:basedOn w:val="1"/>
    <w:link w:val="11ffff6"/>
    <w:rPr>
      <w:rFonts w:ascii="Calibri" w:hAnsi="Calibri"/>
      <w:sz w:val="22"/>
    </w:rPr>
  </w:style>
  <w:style w:type="paragraph" w:styleId="5c">
    <w:name w:val="toc 5"/>
    <w:basedOn w:val="a"/>
    <w:next w:val="a"/>
    <w:link w:val="5d"/>
    <w:uiPriority w:val="39"/>
    <w:pPr>
      <w:ind w:left="880" w:firstLine="709"/>
      <w:jc w:val="both"/>
    </w:pPr>
    <w:rPr>
      <w:rFonts w:ascii="Arial" w:hAnsi="Arial"/>
      <w:sz w:val="22"/>
    </w:rPr>
  </w:style>
  <w:style w:type="character" w:customStyle="1" w:styleId="5d">
    <w:name w:val="Оглавление 5 Знак"/>
    <w:basedOn w:val="1"/>
    <w:link w:val="5c"/>
    <w:rPr>
      <w:rFonts w:ascii="Arial" w:hAnsi="Arial"/>
      <w:sz w:val="22"/>
    </w:rPr>
  </w:style>
  <w:style w:type="paragraph" w:customStyle="1" w:styleId="xl691">
    <w:name w:val="xl691"/>
    <w:basedOn w:val="13"/>
    <w:link w:val="xl6910"/>
  </w:style>
  <w:style w:type="character" w:customStyle="1" w:styleId="xl6910">
    <w:name w:val="xl691"/>
    <w:basedOn w:val="16"/>
    <w:link w:val="xl691"/>
  </w:style>
  <w:style w:type="paragraph" w:customStyle="1" w:styleId="3311">
    <w:name w:val="Гиперссылка331"/>
    <w:link w:val="3312"/>
    <w:rPr>
      <w:color w:val="0000FF"/>
      <w:u w:val="single"/>
    </w:rPr>
  </w:style>
  <w:style w:type="character" w:customStyle="1" w:styleId="3312">
    <w:name w:val="Гиперссылка331"/>
    <w:link w:val="3311"/>
    <w:rPr>
      <w:color w:val="0000FF"/>
      <w:u w:val="single"/>
    </w:rPr>
  </w:style>
  <w:style w:type="paragraph" w:customStyle="1" w:styleId="1016">
    <w:name w:val="Абзац списка101"/>
    <w:basedOn w:val="13"/>
    <w:link w:val="1017"/>
    <w:rPr>
      <w:sz w:val="24"/>
    </w:rPr>
  </w:style>
  <w:style w:type="character" w:customStyle="1" w:styleId="1017">
    <w:name w:val="Абзац списка101"/>
    <w:basedOn w:val="16"/>
    <w:link w:val="1016"/>
    <w:rPr>
      <w:sz w:val="24"/>
    </w:rPr>
  </w:style>
  <w:style w:type="paragraph" w:customStyle="1" w:styleId="afc">
    <w:name w:val="боковик"/>
    <w:basedOn w:val="a"/>
    <w:link w:val="afe"/>
    <w:pPr>
      <w:jc w:val="both"/>
    </w:pPr>
    <w:rPr>
      <w:rFonts w:ascii="Arial" w:hAnsi="Arial"/>
      <w:sz w:val="16"/>
    </w:rPr>
  </w:style>
  <w:style w:type="character" w:customStyle="1" w:styleId="afe">
    <w:name w:val="боковик"/>
    <w:basedOn w:val="1"/>
    <w:link w:val="afc"/>
    <w:rPr>
      <w:rFonts w:ascii="Arial" w:hAnsi="Arial"/>
      <w:sz w:val="16"/>
    </w:rPr>
  </w:style>
  <w:style w:type="paragraph" w:customStyle="1" w:styleId="xl1041">
    <w:name w:val="xl1041"/>
    <w:basedOn w:val="13"/>
    <w:link w:val="xl10410"/>
  </w:style>
  <w:style w:type="character" w:customStyle="1" w:styleId="xl10410">
    <w:name w:val="xl1041"/>
    <w:basedOn w:val="16"/>
    <w:link w:val="xl1041"/>
  </w:style>
  <w:style w:type="paragraph" w:customStyle="1" w:styleId="xl138">
    <w:name w:val="xl138"/>
    <w:basedOn w:val="a"/>
    <w:link w:val="xl1380"/>
    <w:pPr>
      <w:spacing w:beforeAutospacing="1" w:afterAutospacing="1"/>
    </w:pPr>
  </w:style>
  <w:style w:type="character" w:customStyle="1" w:styleId="xl1380">
    <w:name w:val="xl138"/>
    <w:basedOn w:val="1"/>
    <w:link w:val="xl138"/>
  </w:style>
  <w:style w:type="paragraph" w:customStyle="1" w:styleId="13f6">
    <w:name w:val="Просмотренная гиперссылка13"/>
    <w:link w:val="13f7"/>
    <w:rPr>
      <w:color w:val="800080"/>
      <w:u w:val="single"/>
    </w:rPr>
  </w:style>
  <w:style w:type="character" w:customStyle="1" w:styleId="13f7">
    <w:name w:val="Просмотренная гиперссылка13"/>
    <w:link w:val="13f6"/>
    <w:rPr>
      <w:color w:val="800080"/>
      <w:u w:val="single"/>
    </w:rPr>
  </w:style>
  <w:style w:type="paragraph" w:customStyle="1" w:styleId="31f7">
    <w:name w:val="Сильное выделение31"/>
    <w:link w:val="31f8"/>
    <w:rPr>
      <w:b/>
      <w:i/>
    </w:rPr>
  </w:style>
  <w:style w:type="character" w:customStyle="1" w:styleId="31f8">
    <w:name w:val="Сильное выделение31"/>
    <w:link w:val="31f7"/>
    <w:rPr>
      <w:b/>
      <w:i/>
    </w:rPr>
  </w:style>
  <w:style w:type="paragraph" w:customStyle="1" w:styleId="5e">
    <w:name w:val="Без интервала5"/>
    <w:link w:val="5f"/>
    <w:rPr>
      <w:rFonts w:ascii="Calibri" w:hAnsi="Calibri"/>
      <w:sz w:val="22"/>
    </w:rPr>
  </w:style>
  <w:style w:type="character" w:customStyle="1" w:styleId="5f">
    <w:name w:val="Без интервала5"/>
    <w:link w:val="5e"/>
    <w:rPr>
      <w:rFonts w:ascii="Calibri" w:hAnsi="Calibri"/>
      <w:sz w:val="22"/>
    </w:rPr>
  </w:style>
  <w:style w:type="paragraph" w:customStyle="1" w:styleId="1ffffffff7">
    <w:name w:val="Знак Знак Знак1"/>
    <w:link w:val="1ffffffff8"/>
  </w:style>
  <w:style w:type="character" w:customStyle="1" w:styleId="1ffffffff8">
    <w:name w:val="Знак Знак Знак1"/>
    <w:link w:val="1ffffffff7"/>
  </w:style>
  <w:style w:type="paragraph" w:customStyle="1" w:styleId="1ffffffff9">
    <w:name w:val="текст сноски1"/>
    <w:basedOn w:val="13"/>
    <w:link w:val="1ffffffffa"/>
    <w:rPr>
      <w:rFonts w:ascii="Arial" w:hAnsi="Arial"/>
      <w:sz w:val="18"/>
    </w:rPr>
  </w:style>
  <w:style w:type="character" w:customStyle="1" w:styleId="1ffffffffa">
    <w:name w:val="текст сноски1"/>
    <w:basedOn w:val="16"/>
    <w:link w:val="1ffffffff9"/>
    <w:rPr>
      <w:rFonts w:ascii="Arial" w:hAnsi="Arial"/>
      <w:sz w:val="18"/>
    </w:rPr>
  </w:style>
  <w:style w:type="paragraph" w:customStyle="1" w:styleId="1ffffffffb">
    <w:name w:val="боковик1"/>
    <w:basedOn w:val="a"/>
    <w:link w:val="1ffffffffc"/>
    <w:pPr>
      <w:ind w:left="227"/>
      <w:jc w:val="both"/>
    </w:pPr>
    <w:rPr>
      <w:rFonts w:ascii="Arial" w:hAnsi="Arial"/>
      <w:sz w:val="16"/>
    </w:rPr>
  </w:style>
  <w:style w:type="character" w:customStyle="1" w:styleId="1ffffffffc">
    <w:name w:val="боковик1"/>
    <w:basedOn w:val="1"/>
    <w:link w:val="1ffffffffb"/>
    <w:rPr>
      <w:rFonts w:ascii="Arial" w:hAnsi="Arial"/>
      <w:sz w:val="16"/>
    </w:rPr>
  </w:style>
  <w:style w:type="paragraph" w:customStyle="1" w:styleId="111fe">
    <w:name w:val="Гиперссылка111"/>
    <w:link w:val="111ff"/>
    <w:rPr>
      <w:color w:val="0000FF"/>
      <w:u w:val="single"/>
    </w:rPr>
  </w:style>
  <w:style w:type="character" w:customStyle="1" w:styleId="111ff">
    <w:name w:val="Гиперссылка111"/>
    <w:link w:val="111fe"/>
    <w:rPr>
      <w:color w:val="0000FF"/>
      <w:u w:val="single"/>
    </w:rPr>
  </w:style>
  <w:style w:type="paragraph" w:customStyle="1" w:styleId="xl1541">
    <w:name w:val="xl1541"/>
    <w:basedOn w:val="13"/>
    <w:link w:val="xl15410"/>
  </w:style>
  <w:style w:type="character" w:customStyle="1" w:styleId="xl15410">
    <w:name w:val="xl1541"/>
    <w:basedOn w:val="16"/>
    <w:link w:val="xl1541"/>
  </w:style>
  <w:style w:type="paragraph" w:customStyle="1" w:styleId="Footnote11">
    <w:name w:val="Footnote11"/>
    <w:link w:val="Footnote110"/>
    <w:rPr>
      <w:rFonts w:ascii="Arial" w:hAnsi="Arial"/>
    </w:rPr>
  </w:style>
  <w:style w:type="character" w:customStyle="1" w:styleId="Footnote110">
    <w:name w:val="Footnote11"/>
    <w:link w:val="Footnote11"/>
    <w:rPr>
      <w:rFonts w:ascii="Arial" w:hAnsi="Arial"/>
    </w:rPr>
  </w:style>
  <w:style w:type="paragraph" w:customStyle="1" w:styleId="263">
    <w:name w:val="Основной шрифт абзаца26"/>
    <w:link w:val="264"/>
  </w:style>
  <w:style w:type="character" w:customStyle="1" w:styleId="264">
    <w:name w:val="Основной шрифт абзаца26"/>
    <w:link w:val="263"/>
  </w:style>
  <w:style w:type="paragraph" w:customStyle="1" w:styleId="147">
    <w:name w:val="Заголовок 14"/>
    <w:basedOn w:val="a"/>
    <w:link w:val="148"/>
    <w:pPr>
      <w:widowControl w:val="0"/>
      <w:ind w:left="932"/>
      <w:outlineLvl w:val="1"/>
    </w:pPr>
    <w:rPr>
      <w:b/>
      <w:sz w:val="28"/>
    </w:rPr>
  </w:style>
  <w:style w:type="character" w:customStyle="1" w:styleId="148">
    <w:name w:val="Заголовок 14"/>
    <w:basedOn w:val="1"/>
    <w:link w:val="147"/>
    <w:rPr>
      <w:b/>
      <w:sz w:val="28"/>
    </w:rPr>
  </w:style>
  <w:style w:type="paragraph" w:customStyle="1" w:styleId="ConsPlusCell11">
    <w:name w:val="ConsPlusCell11"/>
    <w:link w:val="ConsPlusCell110"/>
    <w:rPr>
      <w:rFonts w:ascii="Calibri" w:hAnsi="Calibri"/>
      <w:sz w:val="22"/>
    </w:rPr>
  </w:style>
  <w:style w:type="character" w:customStyle="1" w:styleId="ConsPlusCell110">
    <w:name w:val="ConsPlusCell11"/>
    <w:link w:val="ConsPlusCell11"/>
    <w:rPr>
      <w:rFonts w:ascii="Calibri" w:hAnsi="Calibri"/>
      <w:sz w:val="22"/>
    </w:rPr>
  </w:style>
  <w:style w:type="paragraph" w:customStyle="1" w:styleId="111ff0">
    <w:name w:val="Знак Знак111"/>
    <w:link w:val="111ff1"/>
  </w:style>
  <w:style w:type="character" w:customStyle="1" w:styleId="111ff1">
    <w:name w:val="Знак Знак111"/>
    <w:link w:val="111ff0"/>
  </w:style>
  <w:style w:type="paragraph" w:customStyle="1" w:styleId="xl1091">
    <w:name w:val="xl1091"/>
    <w:basedOn w:val="13"/>
    <w:link w:val="xl10910"/>
  </w:style>
  <w:style w:type="character" w:customStyle="1" w:styleId="xl10910">
    <w:name w:val="xl1091"/>
    <w:basedOn w:val="16"/>
    <w:link w:val="xl1091"/>
  </w:style>
  <w:style w:type="paragraph" w:customStyle="1" w:styleId="xl1301">
    <w:name w:val="xl1301"/>
    <w:basedOn w:val="13"/>
    <w:link w:val="xl13010"/>
  </w:style>
  <w:style w:type="character" w:customStyle="1" w:styleId="xl13010">
    <w:name w:val="xl1301"/>
    <w:basedOn w:val="16"/>
    <w:link w:val="xl1301"/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</w:style>
  <w:style w:type="character" w:customStyle="1" w:styleId="xl880">
    <w:name w:val="xl88"/>
    <w:basedOn w:val="1"/>
    <w:link w:val="xl88"/>
  </w:style>
  <w:style w:type="paragraph" w:customStyle="1" w:styleId="Contents9">
    <w:name w:val="Contents 9"/>
    <w:link w:val="Contents90"/>
    <w:rPr>
      <w:rFonts w:ascii="Arial" w:hAnsi="Arial"/>
      <w:sz w:val="22"/>
    </w:rPr>
  </w:style>
  <w:style w:type="character" w:customStyle="1" w:styleId="Contents90">
    <w:name w:val="Contents 9"/>
    <w:link w:val="Contents9"/>
    <w:rPr>
      <w:rFonts w:ascii="Arial" w:hAnsi="Arial"/>
      <w:sz w:val="22"/>
    </w:rPr>
  </w:style>
  <w:style w:type="paragraph" w:customStyle="1" w:styleId="BalloonTextChar2">
    <w:name w:val="Balloon Text Char2"/>
    <w:link w:val="BalloonTextChar20"/>
    <w:rPr>
      <w:rFonts w:ascii="Tahoma" w:hAnsi="Tahoma"/>
      <w:sz w:val="16"/>
    </w:rPr>
  </w:style>
  <w:style w:type="character" w:customStyle="1" w:styleId="BalloonTextChar20">
    <w:name w:val="Balloon Text Char2"/>
    <w:link w:val="BalloonTextChar2"/>
    <w:rPr>
      <w:rFonts w:ascii="Tahoma" w:hAnsi="Tahoma"/>
      <w:sz w:val="16"/>
    </w:rPr>
  </w:style>
  <w:style w:type="paragraph" w:customStyle="1" w:styleId="211f9">
    <w:name w:val="Абзац списка211"/>
    <w:basedOn w:val="1310"/>
    <w:link w:val="211fa"/>
  </w:style>
  <w:style w:type="character" w:customStyle="1" w:styleId="211fa">
    <w:name w:val="Абзац списка211"/>
    <w:basedOn w:val="1311"/>
    <w:link w:val="211f9"/>
  </w:style>
  <w:style w:type="paragraph" w:customStyle="1" w:styleId="11ffff8">
    <w:name w:val="Сильное выделение11"/>
    <w:link w:val="11ffff9"/>
    <w:rPr>
      <w:b/>
      <w:i/>
    </w:rPr>
  </w:style>
  <w:style w:type="character" w:customStyle="1" w:styleId="11ffff9">
    <w:name w:val="Сильное выделение11"/>
    <w:link w:val="11ffff8"/>
    <w:rPr>
      <w:b/>
      <w:i/>
    </w:rPr>
  </w:style>
  <w:style w:type="paragraph" w:customStyle="1" w:styleId="xl1411">
    <w:name w:val="xl1411"/>
    <w:basedOn w:val="13"/>
    <w:link w:val="xl14110"/>
  </w:style>
  <w:style w:type="character" w:customStyle="1" w:styleId="xl14110">
    <w:name w:val="xl1411"/>
    <w:basedOn w:val="16"/>
    <w:link w:val="xl1411"/>
  </w:style>
  <w:style w:type="paragraph" w:customStyle="1" w:styleId="12fff0">
    <w:name w:val="Обычный12"/>
    <w:link w:val="12fff1"/>
  </w:style>
  <w:style w:type="character" w:customStyle="1" w:styleId="12fff1">
    <w:name w:val="Обычный12"/>
    <w:link w:val="12fff0"/>
  </w:style>
  <w:style w:type="paragraph" w:customStyle="1" w:styleId="450">
    <w:name w:val="Гиперссылка45"/>
    <w:link w:val="451"/>
    <w:rPr>
      <w:color w:val="0000FF"/>
      <w:u w:val="single"/>
    </w:rPr>
  </w:style>
  <w:style w:type="character" w:customStyle="1" w:styleId="451">
    <w:name w:val="Гиперссылка45"/>
    <w:link w:val="450"/>
    <w:rPr>
      <w:color w:val="0000FF"/>
      <w:u w:val="single"/>
    </w:rPr>
  </w:style>
  <w:style w:type="paragraph" w:customStyle="1" w:styleId="ConsTitle1">
    <w:name w:val="ConsTitle1"/>
    <w:link w:val="ConsTitle10"/>
    <w:rPr>
      <w:rFonts w:ascii="Arial" w:hAnsi="Arial"/>
      <w:b/>
      <w:sz w:val="16"/>
    </w:rPr>
  </w:style>
  <w:style w:type="character" w:customStyle="1" w:styleId="ConsTitle10">
    <w:name w:val="ConsTitle1"/>
    <w:link w:val="ConsTitle1"/>
    <w:rPr>
      <w:rFonts w:ascii="Arial" w:hAnsi="Arial"/>
      <w:b/>
      <w:sz w:val="16"/>
    </w:rPr>
  </w:style>
  <w:style w:type="paragraph" w:customStyle="1" w:styleId="11ffffa">
    <w:name w:val="Текст Знак11"/>
    <w:link w:val="11ffffb"/>
    <w:rPr>
      <w:rFonts w:ascii="Consolas" w:hAnsi="Consolas"/>
      <w:sz w:val="21"/>
    </w:rPr>
  </w:style>
  <w:style w:type="character" w:customStyle="1" w:styleId="11ffffb">
    <w:name w:val="Текст Знак11"/>
    <w:link w:val="11ffffa"/>
    <w:rPr>
      <w:rFonts w:ascii="Consolas" w:hAnsi="Consolas"/>
      <w:sz w:val="21"/>
    </w:rPr>
  </w:style>
  <w:style w:type="paragraph" w:customStyle="1" w:styleId="12fff2">
    <w:name w:val="Знак сноски12"/>
    <w:link w:val="12fff3"/>
    <w:rPr>
      <w:rFonts w:ascii="Calibri" w:hAnsi="Calibri"/>
      <w:vertAlign w:val="superscript"/>
    </w:rPr>
  </w:style>
  <w:style w:type="character" w:customStyle="1" w:styleId="12fff3">
    <w:name w:val="Знак сноски12"/>
    <w:link w:val="12fff2"/>
    <w:rPr>
      <w:rFonts w:ascii="Calibri" w:hAnsi="Calibri"/>
      <w:vertAlign w:val="superscript"/>
    </w:rPr>
  </w:style>
  <w:style w:type="paragraph" w:customStyle="1" w:styleId="xl1361">
    <w:name w:val="xl1361"/>
    <w:basedOn w:val="13"/>
    <w:link w:val="xl13610"/>
  </w:style>
  <w:style w:type="character" w:customStyle="1" w:styleId="xl13610">
    <w:name w:val="xl1361"/>
    <w:basedOn w:val="16"/>
    <w:link w:val="xl1361"/>
  </w:style>
  <w:style w:type="paragraph" w:customStyle="1" w:styleId="xl96">
    <w:name w:val="xl96"/>
    <w:basedOn w:val="a"/>
    <w:link w:val="xl960"/>
    <w:pPr>
      <w:spacing w:beforeAutospacing="1" w:afterAutospacing="1"/>
      <w:jc w:val="center"/>
    </w:pPr>
  </w:style>
  <w:style w:type="character" w:customStyle="1" w:styleId="xl960">
    <w:name w:val="xl96"/>
    <w:basedOn w:val="1"/>
    <w:link w:val="xl96"/>
  </w:style>
  <w:style w:type="paragraph" w:customStyle="1" w:styleId="xl98">
    <w:name w:val="xl98"/>
    <w:basedOn w:val="a"/>
    <w:link w:val="xl980"/>
    <w:pPr>
      <w:spacing w:beforeAutospacing="1" w:afterAutospacing="1"/>
      <w:jc w:val="center"/>
    </w:pPr>
  </w:style>
  <w:style w:type="character" w:customStyle="1" w:styleId="xl980">
    <w:name w:val="xl98"/>
    <w:basedOn w:val="1"/>
    <w:link w:val="xl98"/>
  </w:style>
  <w:style w:type="paragraph" w:customStyle="1" w:styleId="111ff2">
    <w:name w:val="Текст Знак111"/>
    <w:link w:val="111ff3"/>
    <w:rPr>
      <w:rFonts w:ascii="Consolas" w:hAnsi="Consolas"/>
      <w:sz w:val="21"/>
    </w:rPr>
  </w:style>
  <w:style w:type="character" w:customStyle="1" w:styleId="111ff3">
    <w:name w:val="Текст Знак111"/>
    <w:link w:val="111ff2"/>
    <w:rPr>
      <w:rFonts w:ascii="Consolas" w:hAnsi="Consolas"/>
      <w:sz w:val="21"/>
    </w:rPr>
  </w:style>
  <w:style w:type="paragraph" w:customStyle="1" w:styleId="MessageHeaderChar">
    <w:name w:val="Message Header Char"/>
    <w:link w:val="MessageHeaderChar0"/>
    <w:rPr>
      <w:rFonts w:ascii="Cambria" w:hAnsi="Cambria"/>
      <w:sz w:val="24"/>
    </w:rPr>
  </w:style>
  <w:style w:type="character" w:customStyle="1" w:styleId="MessageHeaderChar0">
    <w:name w:val="Message Header Char"/>
    <w:link w:val="MessageHeaderChar"/>
    <w:rPr>
      <w:rFonts w:ascii="Cambria" w:hAnsi="Cambria"/>
      <w:sz w:val="24"/>
    </w:rPr>
  </w:style>
  <w:style w:type="paragraph" w:customStyle="1" w:styleId="afffffe">
    <w:name w:val="Таб_заг"/>
    <w:basedOn w:val="afff5"/>
    <w:link w:val="affffff"/>
    <w:pPr>
      <w:jc w:val="center"/>
    </w:pPr>
    <w:rPr>
      <w:sz w:val="24"/>
    </w:rPr>
  </w:style>
  <w:style w:type="character" w:customStyle="1" w:styleId="affffff">
    <w:name w:val="Таб_заг"/>
    <w:basedOn w:val="afff6"/>
    <w:link w:val="afffffe"/>
    <w:rPr>
      <w:sz w:val="24"/>
    </w:rPr>
  </w:style>
  <w:style w:type="paragraph" w:customStyle="1" w:styleId="xl1271">
    <w:name w:val="xl1271"/>
    <w:basedOn w:val="13"/>
    <w:link w:val="xl12710"/>
  </w:style>
  <w:style w:type="character" w:customStyle="1" w:styleId="xl12710">
    <w:name w:val="xl1271"/>
    <w:basedOn w:val="16"/>
    <w:link w:val="xl1271"/>
  </w:style>
  <w:style w:type="paragraph" w:customStyle="1" w:styleId="FootnoteTextChar11">
    <w:name w:val="Footnote Text Char11"/>
    <w:link w:val="FootnoteTextChar110"/>
  </w:style>
  <w:style w:type="character" w:customStyle="1" w:styleId="FootnoteTextChar110">
    <w:name w:val="Footnote Text Char11"/>
    <w:link w:val="FootnoteTextChar11"/>
  </w:style>
  <w:style w:type="paragraph" w:customStyle="1" w:styleId="619">
    <w:name w:val="Заголовок 61"/>
    <w:link w:val="61a"/>
    <w:rPr>
      <w:b/>
      <w:color w:val="595959"/>
      <w:spacing w:val="5"/>
      <w:sz w:val="28"/>
    </w:rPr>
  </w:style>
  <w:style w:type="character" w:customStyle="1" w:styleId="61a">
    <w:name w:val="Заголовок 61"/>
    <w:link w:val="619"/>
    <w:rPr>
      <w:b/>
      <w:color w:val="595959"/>
      <w:spacing w:val="5"/>
      <w:sz w:val="28"/>
    </w:rPr>
  </w:style>
  <w:style w:type="paragraph" w:customStyle="1" w:styleId="8c">
    <w:name w:val="Основной шрифт абзаца8"/>
    <w:link w:val="8d"/>
  </w:style>
  <w:style w:type="character" w:customStyle="1" w:styleId="8d">
    <w:name w:val="Основной шрифт абзаца8"/>
    <w:link w:val="8c"/>
  </w:style>
  <w:style w:type="paragraph" w:customStyle="1" w:styleId="affffff0">
    <w:name w:val="текст сноски"/>
    <w:basedOn w:val="a"/>
    <w:link w:val="affffff1"/>
    <w:pPr>
      <w:widowControl w:val="0"/>
      <w:ind w:firstLine="709"/>
      <w:jc w:val="both"/>
    </w:pPr>
    <w:rPr>
      <w:rFonts w:ascii="Arial" w:hAnsi="Arial"/>
      <w:sz w:val="18"/>
    </w:rPr>
  </w:style>
  <w:style w:type="character" w:customStyle="1" w:styleId="affffff1">
    <w:name w:val="текст сноски"/>
    <w:basedOn w:val="1"/>
    <w:link w:val="affffff0"/>
    <w:rPr>
      <w:rFonts w:ascii="Arial" w:hAnsi="Arial"/>
      <w:sz w:val="18"/>
    </w:rPr>
  </w:style>
  <w:style w:type="paragraph" w:customStyle="1" w:styleId="425">
    <w:name w:val="Абзац списка42"/>
    <w:basedOn w:val="13"/>
    <w:link w:val="426"/>
    <w:rPr>
      <w:sz w:val="24"/>
    </w:rPr>
  </w:style>
  <w:style w:type="character" w:customStyle="1" w:styleId="426">
    <w:name w:val="Абзац списка42"/>
    <w:basedOn w:val="16"/>
    <w:link w:val="425"/>
    <w:rPr>
      <w:sz w:val="24"/>
    </w:rPr>
  </w:style>
  <w:style w:type="paragraph" w:customStyle="1" w:styleId="1ffffffffd">
    <w:name w:val="Абзац списка1"/>
    <w:basedOn w:val="a"/>
    <w:link w:val="1ffffffffe"/>
    <w:pPr>
      <w:spacing w:after="200" w:line="276" w:lineRule="auto"/>
      <w:ind w:left="720"/>
      <w:contextualSpacing/>
    </w:pPr>
    <w:rPr>
      <w:sz w:val="24"/>
    </w:rPr>
  </w:style>
  <w:style w:type="character" w:customStyle="1" w:styleId="1ffffffffe">
    <w:name w:val="Абзац списка1"/>
    <w:basedOn w:val="1"/>
    <w:link w:val="1ffffffffd"/>
    <w:rPr>
      <w:sz w:val="24"/>
    </w:rPr>
  </w:style>
  <w:style w:type="paragraph" w:customStyle="1" w:styleId="111ff4">
    <w:name w:val="Сильное выделение111"/>
    <w:link w:val="111ff5"/>
    <w:rPr>
      <w:b/>
      <w:i/>
    </w:rPr>
  </w:style>
  <w:style w:type="character" w:customStyle="1" w:styleId="111ff5">
    <w:name w:val="Сильное выделение111"/>
    <w:link w:val="111ff4"/>
    <w:rPr>
      <w:b/>
      <w:i/>
    </w:rPr>
  </w:style>
  <w:style w:type="paragraph" w:customStyle="1" w:styleId="1fffffffff">
    <w:name w:val="Строгий1"/>
    <w:link w:val="1fffffffff0"/>
    <w:rPr>
      <w:b/>
    </w:rPr>
  </w:style>
  <w:style w:type="character" w:customStyle="1" w:styleId="1fffffffff0">
    <w:name w:val="Строгий1"/>
    <w:link w:val="1fffffffff"/>
    <w:rPr>
      <w:b/>
    </w:rPr>
  </w:style>
  <w:style w:type="paragraph" w:customStyle="1" w:styleId="hgkelc">
    <w:name w:val="hgkelc"/>
    <w:basedOn w:val="143"/>
    <w:link w:val="hgkelc0"/>
  </w:style>
  <w:style w:type="character" w:customStyle="1" w:styleId="hgkelc0">
    <w:name w:val="hgkelc"/>
    <w:basedOn w:val="144"/>
    <w:link w:val="hgkelc"/>
    <w:rPr>
      <w:rFonts w:ascii="Calibri" w:hAnsi="Calibri"/>
    </w:rPr>
  </w:style>
  <w:style w:type="paragraph" w:customStyle="1" w:styleId="3115">
    <w:name w:val="Основной текст с отступом 3 Знак11"/>
    <w:link w:val="3116"/>
    <w:rPr>
      <w:sz w:val="16"/>
    </w:rPr>
  </w:style>
  <w:style w:type="character" w:customStyle="1" w:styleId="3116">
    <w:name w:val="Основной текст с отступом 3 Знак11"/>
    <w:link w:val="3115"/>
    <w:rPr>
      <w:sz w:val="16"/>
    </w:rPr>
  </w:style>
  <w:style w:type="paragraph" w:customStyle="1" w:styleId="FooterChar2">
    <w:name w:val="Footer Char2"/>
    <w:link w:val="FooterChar20"/>
  </w:style>
  <w:style w:type="character" w:customStyle="1" w:styleId="FooterChar20">
    <w:name w:val="Footer Char2"/>
    <w:link w:val="FooterChar2"/>
  </w:style>
  <w:style w:type="paragraph" w:customStyle="1" w:styleId="xl92">
    <w:name w:val="xl92"/>
    <w:basedOn w:val="a"/>
    <w:link w:val="xl920"/>
    <w:pPr>
      <w:spacing w:beforeAutospacing="1" w:afterAutospacing="1"/>
      <w:jc w:val="center"/>
    </w:pPr>
  </w:style>
  <w:style w:type="character" w:customStyle="1" w:styleId="xl920">
    <w:name w:val="xl92"/>
    <w:basedOn w:val="1"/>
    <w:link w:val="xl92"/>
  </w:style>
  <w:style w:type="paragraph" w:customStyle="1" w:styleId="5130">
    <w:name w:val="Заголовок 5 Знак13"/>
    <w:link w:val="5131"/>
    <w:rPr>
      <w:rFonts w:ascii="XO Thames" w:hAnsi="XO Thames"/>
      <w:b/>
      <w:sz w:val="22"/>
    </w:rPr>
  </w:style>
  <w:style w:type="character" w:customStyle="1" w:styleId="5131">
    <w:name w:val="Заголовок 5 Знак13"/>
    <w:link w:val="5130"/>
    <w:rPr>
      <w:rFonts w:ascii="XO Thames" w:hAnsi="XO Thames"/>
      <w:b/>
      <w:sz w:val="22"/>
    </w:rPr>
  </w:style>
  <w:style w:type="paragraph" w:customStyle="1" w:styleId="xl131">
    <w:name w:val="xl131"/>
    <w:basedOn w:val="a"/>
    <w:link w:val="xl1310"/>
    <w:pPr>
      <w:spacing w:beforeAutospacing="1" w:afterAutospacing="1"/>
    </w:pPr>
  </w:style>
  <w:style w:type="character" w:customStyle="1" w:styleId="xl1310">
    <w:name w:val="xl131"/>
    <w:basedOn w:val="1"/>
    <w:link w:val="xl131"/>
  </w:style>
  <w:style w:type="paragraph" w:customStyle="1" w:styleId="BodyText3Char">
    <w:name w:val="Body Text 3 Char"/>
    <w:link w:val="BodyText3Char0"/>
    <w:rPr>
      <w:sz w:val="16"/>
    </w:rPr>
  </w:style>
  <w:style w:type="character" w:customStyle="1" w:styleId="BodyText3Char0">
    <w:name w:val="Body Text 3 Char"/>
    <w:link w:val="BodyText3Char"/>
    <w:rPr>
      <w:sz w:val="16"/>
    </w:rPr>
  </w:style>
  <w:style w:type="paragraph" w:customStyle="1" w:styleId="11ffffc">
    <w:name w:val="Слабая ссылка11"/>
    <w:link w:val="11ffffd"/>
    <w:rPr>
      <w:smallCaps/>
    </w:rPr>
  </w:style>
  <w:style w:type="character" w:customStyle="1" w:styleId="11ffffd">
    <w:name w:val="Слабая ссылка11"/>
    <w:link w:val="11ffffc"/>
    <w:rPr>
      <w:smallCaps/>
    </w:rPr>
  </w:style>
  <w:style w:type="paragraph" w:customStyle="1" w:styleId="1126">
    <w:name w:val="Знак Знак112"/>
    <w:link w:val="1127"/>
    <w:rPr>
      <w:sz w:val="22"/>
    </w:rPr>
  </w:style>
  <w:style w:type="character" w:customStyle="1" w:styleId="1127">
    <w:name w:val="Знак Знак112"/>
    <w:link w:val="1126"/>
    <w:rPr>
      <w:sz w:val="22"/>
    </w:rPr>
  </w:style>
  <w:style w:type="paragraph" w:customStyle="1" w:styleId="xl881">
    <w:name w:val="xl881"/>
    <w:basedOn w:val="13"/>
    <w:link w:val="xl8810"/>
  </w:style>
  <w:style w:type="character" w:customStyle="1" w:styleId="xl8810">
    <w:name w:val="xl881"/>
    <w:basedOn w:val="16"/>
    <w:link w:val="xl881"/>
  </w:style>
  <w:style w:type="paragraph" w:customStyle="1" w:styleId="3ff">
    <w:name w:val="Сильное выделение3"/>
    <w:link w:val="3ff0"/>
    <w:rPr>
      <w:b/>
      <w:i/>
    </w:rPr>
  </w:style>
  <w:style w:type="character" w:customStyle="1" w:styleId="3ff0">
    <w:name w:val="Сильное выделение3"/>
    <w:link w:val="3ff"/>
    <w:rPr>
      <w:b/>
      <w:i/>
    </w:rPr>
  </w:style>
  <w:style w:type="paragraph" w:customStyle="1" w:styleId="xl1171">
    <w:name w:val="xl1171"/>
    <w:basedOn w:val="13"/>
    <w:link w:val="xl11710"/>
  </w:style>
  <w:style w:type="character" w:customStyle="1" w:styleId="xl11710">
    <w:name w:val="xl1171"/>
    <w:basedOn w:val="16"/>
    <w:link w:val="xl1171"/>
  </w:style>
  <w:style w:type="paragraph" w:customStyle="1" w:styleId="202">
    <w:name w:val="Знак Знак202"/>
    <w:link w:val="2020"/>
    <w:rPr>
      <w:rFonts w:ascii="AG Souvenir" w:hAnsi="AG Souvenir"/>
      <w:b/>
      <w:spacing w:val="38"/>
      <w:sz w:val="28"/>
    </w:rPr>
  </w:style>
  <w:style w:type="character" w:customStyle="1" w:styleId="2020">
    <w:name w:val="Знак Знак202"/>
    <w:link w:val="202"/>
    <w:rPr>
      <w:rFonts w:ascii="AG Souvenir" w:hAnsi="AG Souvenir"/>
      <w:b/>
      <w:spacing w:val="38"/>
      <w:sz w:val="28"/>
    </w:rPr>
  </w:style>
  <w:style w:type="paragraph" w:customStyle="1" w:styleId="31f9">
    <w:name w:val="Гиперссылка31"/>
    <w:link w:val="31fa"/>
    <w:rPr>
      <w:color w:val="0000FF"/>
      <w:u w:val="single"/>
    </w:rPr>
  </w:style>
  <w:style w:type="character" w:customStyle="1" w:styleId="31fa">
    <w:name w:val="Гиперссылка31"/>
    <w:link w:val="31f9"/>
    <w:rPr>
      <w:color w:val="0000FF"/>
      <w:u w:val="single"/>
    </w:rPr>
  </w:style>
  <w:style w:type="paragraph" w:customStyle="1" w:styleId="ConsPlusNormal11">
    <w:name w:val="ConsPlusNormal11"/>
    <w:link w:val="ConsPlusNormal110"/>
    <w:rPr>
      <w:rFonts w:ascii="Calibri" w:hAnsi="Calibri"/>
      <w:sz w:val="22"/>
    </w:rPr>
  </w:style>
  <w:style w:type="character" w:customStyle="1" w:styleId="ConsPlusNormal110">
    <w:name w:val="ConsPlusNormal11"/>
    <w:link w:val="ConsPlusNormal11"/>
    <w:rPr>
      <w:rFonts w:ascii="Calibri" w:hAnsi="Calibri"/>
      <w:sz w:val="22"/>
    </w:rPr>
  </w:style>
  <w:style w:type="paragraph" w:customStyle="1" w:styleId="xl114">
    <w:name w:val="xl114"/>
    <w:basedOn w:val="a"/>
    <w:link w:val="xl1140"/>
    <w:pPr>
      <w:spacing w:beforeAutospacing="1" w:afterAutospacing="1"/>
      <w:jc w:val="center"/>
    </w:pPr>
  </w:style>
  <w:style w:type="character" w:customStyle="1" w:styleId="xl1140">
    <w:name w:val="xl114"/>
    <w:basedOn w:val="1"/>
    <w:link w:val="xl114"/>
  </w:style>
  <w:style w:type="paragraph" w:customStyle="1" w:styleId="211fb">
    <w:name w:val="Основной шрифт абзаца211"/>
    <w:link w:val="211fc"/>
  </w:style>
  <w:style w:type="character" w:customStyle="1" w:styleId="211fc">
    <w:name w:val="Основной шрифт абзаца211"/>
    <w:link w:val="211fb"/>
  </w:style>
  <w:style w:type="paragraph" w:customStyle="1" w:styleId="11ffffe">
    <w:name w:val="Знак концевой сноски11"/>
    <w:link w:val="11fffff"/>
    <w:rPr>
      <w:vertAlign w:val="superscript"/>
    </w:rPr>
  </w:style>
  <w:style w:type="character" w:customStyle="1" w:styleId="11fffff">
    <w:name w:val="Знак концевой сноски11"/>
    <w:link w:val="11ffffe"/>
    <w:rPr>
      <w:vertAlign w:val="superscript"/>
    </w:rPr>
  </w:style>
  <w:style w:type="paragraph" w:customStyle="1" w:styleId="xl821">
    <w:name w:val="xl821"/>
    <w:basedOn w:val="13"/>
    <w:link w:val="xl8210"/>
  </w:style>
  <w:style w:type="character" w:customStyle="1" w:styleId="xl8210">
    <w:name w:val="xl821"/>
    <w:basedOn w:val="16"/>
    <w:link w:val="xl821"/>
  </w:style>
  <w:style w:type="paragraph" w:styleId="affffff2">
    <w:name w:val="Revision"/>
    <w:link w:val="affffff3"/>
  </w:style>
  <w:style w:type="character" w:customStyle="1" w:styleId="affffff3">
    <w:name w:val="Рецензия Знак"/>
    <w:link w:val="affffff2"/>
  </w:style>
  <w:style w:type="paragraph" w:customStyle="1" w:styleId="107">
    <w:name w:val="Без интервала10"/>
    <w:link w:val="108"/>
    <w:rPr>
      <w:rFonts w:ascii="Calibri" w:hAnsi="Calibri"/>
      <w:sz w:val="22"/>
    </w:rPr>
  </w:style>
  <w:style w:type="character" w:customStyle="1" w:styleId="108">
    <w:name w:val="Без интервала10"/>
    <w:link w:val="107"/>
    <w:rPr>
      <w:rFonts w:ascii="Calibri" w:hAnsi="Calibri"/>
      <w:sz w:val="22"/>
    </w:rPr>
  </w:style>
  <w:style w:type="paragraph" w:customStyle="1" w:styleId="6d">
    <w:name w:val="Знак Знак6"/>
    <w:link w:val="6e"/>
    <w:rPr>
      <w:rFonts w:ascii="Arial" w:hAnsi="Arial"/>
      <w:sz w:val="18"/>
    </w:rPr>
  </w:style>
  <w:style w:type="character" w:customStyle="1" w:styleId="6e">
    <w:name w:val="Знак Знак6"/>
    <w:link w:val="6d"/>
    <w:rPr>
      <w:rFonts w:ascii="Arial" w:hAnsi="Arial"/>
      <w:sz w:val="18"/>
    </w:rPr>
  </w:style>
  <w:style w:type="paragraph" w:customStyle="1" w:styleId="131e">
    <w:name w:val="Заголовок 131"/>
    <w:basedOn w:val="13"/>
    <w:link w:val="131f"/>
    <w:rPr>
      <w:b/>
      <w:sz w:val="28"/>
    </w:rPr>
  </w:style>
  <w:style w:type="character" w:customStyle="1" w:styleId="131f">
    <w:name w:val="Заголовок 131"/>
    <w:basedOn w:val="16"/>
    <w:link w:val="131e"/>
    <w:rPr>
      <w:b/>
      <w:sz w:val="28"/>
    </w:rPr>
  </w:style>
  <w:style w:type="paragraph" w:customStyle="1" w:styleId="xl83">
    <w:name w:val="xl83"/>
    <w:basedOn w:val="a"/>
    <w:link w:val="xl830"/>
    <w:pPr>
      <w:spacing w:beforeAutospacing="1" w:afterAutospacing="1"/>
      <w:jc w:val="center"/>
    </w:pPr>
  </w:style>
  <w:style w:type="character" w:customStyle="1" w:styleId="xl830">
    <w:name w:val="xl83"/>
    <w:basedOn w:val="1"/>
    <w:link w:val="xl83"/>
  </w:style>
  <w:style w:type="paragraph" w:customStyle="1" w:styleId="xl115">
    <w:name w:val="xl115"/>
    <w:basedOn w:val="a"/>
    <w:link w:val="xl1150"/>
    <w:pPr>
      <w:spacing w:beforeAutospacing="1" w:afterAutospacing="1"/>
    </w:pPr>
  </w:style>
  <w:style w:type="character" w:customStyle="1" w:styleId="xl1150">
    <w:name w:val="xl115"/>
    <w:basedOn w:val="1"/>
    <w:link w:val="xl115"/>
  </w:style>
  <w:style w:type="paragraph" w:customStyle="1" w:styleId="12fff4">
    <w:name w:val="Схема документа Знак12"/>
    <w:link w:val="12fff5"/>
    <w:rPr>
      <w:rFonts w:ascii="Tahoma" w:hAnsi="Tahoma"/>
      <w:sz w:val="16"/>
    </w:rPr>
  </w:style>
  <w:style w:type="character" w:customStyle="1" w:styleId="12fff5">
    <w:name w:val="Схема документа Знак12"/>
    <w:link w:val="12fff4"/>
    <w:rPr>
      <w:rFonts w:ascii="Tahoma" w:hAnsi="Tahoma"/>
      <w:sz w:val="16"/>
    </w:rPr>
  </w:style>
  <w:style w:type="paragraph" w:customStyle="1" w:styleId="PlainTextChar1">
    <w:name w:val="Plain Text Char1"/>
    <w:link w:val="PlainTextChar10"/>
    <w:rPr>
      <w:rFonts w:ascii="Courier New" w:hAnsi="Courier New"/>
    </w:rPr>
  </w:style>
  <w:style w:type="character" w:customStyle="1" w:styleId="PlainTextChar10">
    <w:name w:val="Plain Text Char1"/>
    <w:link w:val="PlainTextChar1"/>
    <w:rPr>
      <w:rFonts w:ascii="Courier New" w:hAnsi="Courier New"/>
    </w:rPr>
  </w:style>
  <w:style w:type="paragraph" w:customStyle="1" w:styleId="12fff6">
    <w:name w:val="Сильная ссылка12"/>
    <w:link w:val="12fff7"/>
    <w:rPr>
      <w:b/>
      <w:smallCaps/>
    </w:rPr>
  </w:style>
  <w:style w:type="character" w:customStyle="1" w:styleId="12fff7">
    <w:name w:val="Сильная ссылка12"/>
    <w:link w:val="12fff6"/>
    <w:rPr>
      <w:b/>
      <w:smallCaps/>
    </w:rPr>
  </w:style>
  <w:style w:type="paragraph" w:customStyle="1" w:styleId="1711">
    <w:name w:val="Заголовок 171"/>
    <w:basedOn w:val="13"/>
    <w:link w:val="1712"/>
    <w:rPr>
      <w:b/>
      <w:sz w:val="28"/>
    </w:rPr>
  </w:style>
  <w:style w:type="character" w:customStyle="1" w:styleId="1712">
    <w:name w:val="Заголовок 171"/>
    <w:basedOn w:val="16"/>
    <w:link w:val="1711"/>
    <w:rPr>
      <w:b/>
      <w:sz w:val="28"/>
    </w:rPr>
  </w:style>
  <w:style w:type="paragraph" w:customStyle="1" w:styleId="1fffffffff1">
    <w:name w:val="цифры1"/>
    <w:basedOn w:val="afb"/>
    <w:link w:val="1fffffffff2"/>
    <w:pPr>
      <w:jc w:val="right"/>
    </w:pPr>
    <w:rPr>
      <w:sz w:val="16"/>
    </w:rPr>
  </w:style>
  <w:style w:type="character" w:customStyle="1" w:styleId="1fffffffff2">
    <w:name w:val="цифры1"/>
    <w:basedOn w:val="afd"/>
    <w:link w:val="1fffffffff1"/>
    <w:rPr>
      <w:rFonts w:ascii="JournalRub" w:hAnsi="JournalRub"/>
      <w:sz w:val="16"/>
    </w:rPr>
  </w:style>
  <w:style w:type="paragraph" w:customStyle="1" w:styleId="1133">
    <w:name w:val="Обычный113"/>
    <w:link w:val="1134"/>
  </w:style>
  <w:style w:type="character" w:customStyle="1" w:styleId="1134">
    <w:name w:val="Обычный113"/>
    <w:link w:val="1133"/>
  </w:style>
  <w:style w:type="paragraph" w:customStyle="1" w:styleId="xl65">
    <w:name w:val="xl65"/>
    <w:basedOn w:val="a"/>
    <w:link w:val="xl650"/>
    <w:pPr>
      <w:spacing w:beforeAutospacing="1" w:afterAutospacing="1"/>
    </w:pPr>
  </w:style>
  <w:style w:type="character" w:customStyle="1" w:styleId="xl650">
    <w:name w:val="xl65"/>
    <w:basedOn w:val="1"/>
    <w:link w:val="xl65"/>
  </w:style>
  <w:style w:type="paragraph" w:customStyle="1" w:styleId="131f0">
    <w:name w:val="Сильная ссылка131"/>
    <w:link w:val="131f1"/>
    <w:rPr>
      <w:b/>
      <w:smallCaps/>
    </w:rPr>
  </w:style>
  <w:style w:type="character" w:customStyle="1" w:styleId="131f1">
    <w:name w:val="Сильная ссылка131"/>
    <w:link w:val="131f0"/>
    <w:rPr>
      <w:b/>
      <w:smallCaps/>
    </w:rPr>
  </w:style>
  <w:style w:type="paragraph" w:customStyle="1" w:styleId="196">
    <w:name w:val="Основной шрифт абзаца19"/>
    <w:link w:val="197"/>
  </w:style>
  <w:style w:type="character" w:customStyle="1" w:styleId="197">
    <w:name w:val="Основной шрифт абзаца19"/>
    <w:link w:val="196"/>
  </w:style>
  <w:style w:type="paragraph" w:customStyle="1" w:styleId="169">
    <w:name w:val="Знак Знак16"/>
    <w:link w:val="16a"/>
    <w:rPr>
      <w:rFonts w:ascii="AG Souvenir" w:hAnsi="AG Souvenir"/>
      <w:b/>
      <w:spacing w:val="38"/>
    </w:rPr>
  </w:style>
  <w:style w:type="character" w:customStyle="1" w:styleId="16a">
    <w:name w:val="Знак Знак16"/>
    <w:link w:val="169"/>
    <w:rPr>
      <w:rFonts w:ascii="AG Souvenir" w:hAnsi="AG Souvenir"/>
      <w:b/>
      <w:spacing w:val="38"/>
    </w:rPr>
  </w:style>
  <w:style w:type="paragraph" w:customStyle="1" w:styleId="Heading9Char1">
    <w:name w:val="Heading 9 Char1"/>
    <w:link w:val="Heading9Char10"/>
    <w:rPr>
      <w:rFonts w:ascii="Cambria" w:hAnsi="Cambria"/>
    </w:rPr>
  </w:style>
  <w:style w:type="character" w:customStyle="1" w:styleId="Heading9Char10">
    <w:name w:val="Heading 9 Char1"/>
    <w:link w:val="Heading9Char1"/>
    <w:rPr>
      <w:rFonts w:ascii="Cambria" w:hAnsi="Cambria"/>
    </w:rPr>
  </w:style>
  <w:style w:type="paragraph" w:customStyle="1" w:styleId="211fd">
    <w:name w:val="Выделение211"/>
    <w:link w:val="211fe"/>
    <w:rPr>
      <w:b/>
      <w:i/>
      <w:spacing w:val="10"/>
    </w:rPr>
  </w:style>
  <w:style w:type="character" w:customStyle="1" w:styleId="211fe">
    <w:name w:val="Выделение211"/>
    <w:link w:val="211fd"/>
    <w:rPr>
      <w:b/>
      <w:i/>
      <w:spacing w:val="10"/>
    </w:rPr>
  </w:style>
  <w:style w:type="paragraph" w:customStyle="1" w:styleId="419">
    <w:name w:val="Сильное выделение41"/>
    <w:link w:val="41a"/>
    <w:rPr>
      <w:b/>
      <w:i/>
    </w:rPr>
  </w:style>
  <w:style w:type="character" w:customStyle="1" w:styleId="41a">
    <w:name w:val="Сильное выделение41"/>
    <w:link w:val="419"/>
    <w:rPr>
      <w:b/>
      <w:i/>
    </w:rPr>
  </w:style>
  <w:style w:type="paragraph" w:customStyle="1" w:styleId="Default11">
    <w:name w:val="Default11"/>
    <w:link w:val="Default110"/>
    <w:rPr>
      <w:rFonts w:ascii="Arial" w:hAnsi="Arial"/>
      <w:sz w:val="24"/>
    </w:rPr>
  </w:style>
  <w:style w:type="character" w:customStyle="1" w:styleId="Default110">
    <w:name w:val="Default11"/>
    <w:link w:val="Default11"/>
    <w:rPr>
      <w:rFonts w:ascii="Arial" w:hAnsi="Arial"/>
      <w:sz w:val="24"/>
    </w:rPr>
  </w:style>
  <w:style w:type="paragraph" w:customStyle="1" w:styleId="1fffffffff3">
    <w:name w:val="Нормальный (таблица)1"/>
    <w:link w:val="1fffffffff4"/>
    <w:rPr>
      <w:rFonts w:ascii="Arial" w:hAnsi="Arial"/>
      <w:sz w:val="24"/>
    </w:rPr>
  </w:style>
  <w:style w:type="character" w:customStyle="1" w:styleId="1fffffffff4">
    <w:name w:val="Нормальный (таблица)1"/>
    <w:link w:val="1fffffffff3"/>
    <w:rPr>
      <w:rFonts w:ascii="Arial" w:hAnsi="Arial"/>
      <w:sz w:val="24"/>
    </w:rPr>
  </w:style>
  <w:style w:type="paragraph" w:customStyle="1" w:styleId="109">
    <w:name w:val="Основной шрифт абзаца10"/>
    <w:link w:val="10a"/>
  </w:style>
  <w:style w:type="character" w:customStyle="1" w:styleId="10a">
    <w:name w:val="Основной шрифт абзаца10"/>
    <w:link w:val="109"/>
  </w:style>
  <w:style w:type="paragraph" w:customStyle="1" w:styleId="3124">
    <w:name w:val="Заголовок 3 Знак12"/>
    <w:basedOn w:val="1611"/>
    <w:link w:val="3125"/>
    <w:rPr>
      <w:rFonts w:asciiTheme="majorHAnsi" w:hAnsiTheme="majorHAnsi"/>
      <w:b/>
      <w:color w:val="4F81BD" w:themeColor="accent1"/>
    </w:rPr>
  </w:style>
  <w:style w:type="character" w:customStyle="1" w:styleId="3125">
    <w:name w:val="Заголовок 3 Знак12"/>
    <w:basedOn w:val="1612"/>
    <w:link w:val="3124"/>
    <w:rPr>
      <w:rFonts w:asciiTheme="majorHAnsi" w:hAnsiTheme="majorHAnsi"/>
      <w:b/>
      <w:color w:val="4F81BD" w:themeColor="accent1"/>
    </w:rPr>
  </w:style>
  <w:style w:type="paragraph" w:customStyle="1" w:styleId="1fffffffff5">
    <w:name w:val="Стиль1"/>
    <w:link w:val="1fffffffff6"/>
    <w:pPr>
      <w:widowControl w:val="0"/>
      <w:ind w:firstLine="709"/>
      <w:jc w:val="both"/>
    </w:pPr>
    <w:rPr>
      <w:sz w:val="28"/>
    </w:rPr>
  </w:style>
  <w:style w:type="character" w:customStyle="1" w:styleId="1fffffffff6">
    <w:name w:val="Стиль1"/>
    <w:link w:val="1fffffffff5"/>
    <w:rPr>
      <w:sz w:val="28"/>
    </w:rPr>
  </w:style>
  <w:style w:type="paragraph" w:customStyle="1" w:styleId="TableText1">
    <w:name w:val="Table Text1"/>
    <w:basedOn w:val="13"/>
    <w:link w:val="TableText10"/>
    <w:rPr>
      <w:rFonts w:ascii="Tms Rmn" w:hAnsi="Tms Rmn"/>
    </w:rPr>
  </w:style>
  <w:style w:type="character" w:customStyle="1" w:styleId="TableText10">
    <w:name w:val="Table Text1"/>
    <w:basedOn w:val="16"/>
    <w:link w:val="TableText1"/>
    <w:rPr>
      <w:rFonts w:ascii="Tms Rmn" w:hAnsi="Tms Rmn"/>
    </w:rPr>
  </w:style>
  <w:style w:type="paragraph" w:customStyle="1" w:styleId="Textbodyindent">
    <w:name w:val="Text body indent"/>
    <w:link w:val="Textbodyindent0"/>
    <w:rPr>
      <w:sz w:val="28"/>
    </w:rPr>
  </w:style>
  <w:style w:type="character" w:customStyle="1" w:styleId="Textbodyindent0">
    <w:name w:val="Text body indent"/>
    <w:link w:val="Textbodyindent"/>
    <w:rPr>
      <w:sz w:val="28"/>
    </w:rPr>
  </w:style>
  <w:style w:type="paragraph" w:customStyle="1" w:styleId="p41">
    <w:name w:val="p41"/>
    <w:basedOn w:val="13"/>
    <w:link w:val="p410"/>
    <w:rPr>
      <w:sz w:val="24"/>
    </w:rPr>
  </w:style>
  <w:style w:type="character" w:customStyle="1" w:styleId="p410">
    <w:name w:val="p41"/>
    <w:basedOn w:val="16"/>
    <w:link w:val="p41"/>
    <w:rPr>
      <w:sz w:val="24"/>
    </w:rPr>
  </w:style>
  <w:style w:type="paragraph" w:customStyle="1" w:styleId="PlainTextChar2">
    <w:name w:val="Plain Text Char2"/>
    <w:link w:val="PlainTextChar20"/>
    <w:rPr>
      <w:rFonts w:ascii="Courier New" w:hAnsi="Courier New"/>
    </w:rPr>
  </w:style>
  <w:style w:type="character" w:customStyle="1" w:styleId="PlainTextChar20">
    <w:name w:val="Plain Text Char2"/>
    <w:link w:val="PlainTextChar2"/>
    <w:rPr>
      <w:rFonts w:ascii="Courier New" w:hAnsi="Courier New"/>
    </w:rPr>
  </w:style>
  <w:style w:type="paragraph" w:styleId="affffff4">
    <w:name w:val="Subtitle"/>
    <w:basedOn w:val="a"/>
    <w:next w:val="a"/>
    <w:link w:val="affffff5"/>
    <w:uiPriority w:val="11"/>
    <w:qFormat/>
    <w:pPr>
      <w:ind w:left="10206"/>
      <w:jc w:val="center"/>
    </w:pPr>
    <w:rPr>
      <w:sz w:val="28"/>
    </w:rPr>
  </w:style>
  <w:style w:type="character" w:customStyle="1" w:styleId="affffff5">
    <w:name w:val="Подзаголовок Знак"/>
    <w:basedOn w:val="1"/>
    <w:link w:val="affffff4"/>
    <w:rPr>
      <w:sz w:val="28"/>
    </w:rPr>
  </w:style>
  <w:style w:type="paragraph" w:customStyle="1" w:styleId="1fffffffff7">
    <w:name w:val="Текст сноски Знак1"/>
    <w:basedOn w:val="163"/>
    <w:link w:val="1fffffffff8"/>
  </w:style>
  <w:style w:type="character" w:customStyle="1" w:styleId="1fffffffff8">
    <w:name w:val="Текст сноски Знак1"/>
    <w:basedOn w:val="164"/>
    <w:link w:val="1fffffffff7"/>
  </w:style>
  <w:style w:type="paragraph" w:customStyle="1" w:styleId="530">
    <w:name w:val="Гиперссылка53"/>
    <w:link w:val="531"/>
    <w:rPr>
      <w:color w:val="0000FF"/>
      <w:u w:val="single"/>
    </w:rPr>
  </w:style>
  <w:style w:type="character" w:customStyle="1" w:styleId="531">
    <w:name w:val="Гиперссылка53"/>
    <w:link w:val="530"/>
    <w:rPr>
      <w:color w:val="0000FF"/>
      <w:u w:val="single"/>
    </w:rPr>
  </w:style>
  <w:style w:type="paragraph" w:customStyle="1" w:styleId="47">
    <w:name w:val="боковик4"/>
    <w:basedOn w:val="13"/>
    <w:link w:val="48"/>
    <w:rPr>
      <w:rFonts w:ascii="Arial" w:hAnsi="Arial"/>
      <w:sz w:val="16"/>
    </w:rPr>
  </w:style>
  <w:style w:type="character" w:customStyle="1" w:styleId="48">
    <w:name w:val="боковик4"/>
    <w:basedOn w:val="16"/>
    <w:link w:val="47"/>
    <w:rPr>
      <w:rFonts w:ascii="Arial" w:hAnsi="Arial"/>
      <w:sz w:val="16"/>
    </w:rPr>
  </w:style>
  <w:style w:type="paragraph" w:styleId="affffff6">
    <w:name w:val="Document Map"/>
    <w:basedOn w:val="a"/>
    <w:link w:val="affffff7"/>
    <w:pPr>
      <w:ind w:firstLine="709"/>
      <w:jc w:val="both"/>
    </w:pPr>
    <w:rPr>
      <w:rFonts w:ascii="Tahoma" w:hAnsi="Tahoma"/>
      <w:sz w:val="28"/>
    </w:rPr>
  </w:style>
  <w:style w:type="character" w:customStyle="1" w:styleId="affffff7">
    <w:name w:val="Схема документа Знак"/>
    <w:basedOn w:val="1"/>
    <w:link w:val="affffff6"/>
    <w:rPr>
      <w:rFonts w:ascii="Tahoma" w:hAnsi="Tahoma"/>
      <w:sz w:val="28"/>
    </w:rPr>
  </w:style>
  <w:style w:type="paragraph" w:customStyle="1" w:styleId="1fffffffff9">
    <w:name w:val="Просмотренная гиперссылка1"/>
    <w:link w:val="1fffffffffa"/>
    <w:rPr>
      <w:color w:val="800080"/>
      <w:u w:val="single"/>
    </w:rPr>
  </w:style>
  <w:style w:type="character" w:customStyle="1" w:styleId="1fffffffffa">
    <w:name w:val="Просмотренная гиперссылка1"/>
    <w:link w:val="1fffffffff9"/>
    <w:rPr>
      <w:color w:val="800080"/>
      <w:u w:val="single"/>
    </w:rPr>
  </w:style>
  <w:style w:type="paragraph" w:customStyle="1" w:styleId="1fffffffffb">
    <w:name w:val="знак сноски1"/>
    <w:link w:val="1fffffffffc"/>
    <w:rPr>
      <w:vertAlign w:val="superscript"/>
    </w:rPr>
  </w:style>
  <w:style w:type="character" w:customStyle="1" w:styleId="1fffffffffc">
    <w:name w:val="знак сноски1"/>
    <w:link w:val="1fffffffffb"/>
    <w:rPr>
      <w:vertAlign w:val="superscript"/>
    </w:rPr>
  </w:style>
  <w:style w:type="paragraph" w:customStyle="1" w:styleId="ListParagraph11">
    <w:name w:val="List Paragraph11"/>
    <w:basedOn w:val="13"/>
    <w:link w:val="ListParagraph110"/>
    <w:rPr>
      <w:rFonts w:ascii="Calibri" w:hAnsi="Calibri"/>
      <w:sz w:val="22"/>
    </w:rPr>
  </w:style>
  <w:style w:type="character" w:customStyle="1" w:styleId="ListParagraph110">
    <w:name w:val="List Paragraph11"/>
    <w:basedOn w:val="16"/>
    <w:link w:val="ListParagraph11"/>
    <w:rPr>
      <w:rFonts w:ascii="Calibri" w:hAnsi="Calibri"/>
      <w:sz w:val="22"/>
    </w:rPr>
  </w:style>
  <w:style w:type="paragraph" w:customStyle="1" w:styleId="1fffffffffd">
    <w:name w:val="Обычный1"/>
    <w:link w:val="1fffffffffe"/>
  </w:style>
  <w:style w:type="character" w:customStyle="1" w:styleId="1fffffffffe">
    <w:name w:val="Обычный1"/>
    <w:link w:val="1fffffffffd"/>
  </w:style>
  <w:style w:type="paragraph" w:customStyle="1" w:styleId="5f0">
    <w:name w:val="Основной шрифт абзаца5"/>
    <w:link w:val="5f1"/>
  </w:style>
  <w:style w:type="character" w:customStyle="1" w:styleId="5f1">
    <w:name w:val="Основной шрифт абзаца5"/>
    <w:link w:val="5f0"/>
  </w:style>
  <w:style w:type="paragraph" w:customStyle="1" w:styleId="ConsPlusTitle">
    <w:name w:val="ConsPlusTitle"/>
    <w:link w:val="ConsPlusTitle0"/>
    <w:pPr>
      <w:widowControl w:val="0"/>
    </w:pPr>
    <w:rPr>
      <w:b/>
      <w:sz w:val="28"/>
    </w:rPr>
  </w:style>
  <w:style w:type="character" w:customStyle="1" w:styleId="ConsPlusTitle0">
    <w:name w:val="ConsPlusTitle"/>
    <w:link w:val="ConsPlusTitle"/>
    <w:rPr>
      <w:b/>
      <w:sz w:val="28"/>
    </w:rPr>
  </w:style>
  <w:style w:type="paragraph" w:customStyle="1" w:styleId="ConsPlusNormal12">
    <w:name w:val="ConsPlusNormal1"/>
    <w:link w:val="ConsPlusNormal13"/>
    <w:rPr>
      <w:rFonts w:ascii="Calibri" w:hAnsi="Calibri"/>
      <w:sz w:val="22"/>
    </w:rPr>
  </w:style>
  <w:style w:type="character" w:customStyle="1" w:styleId="ConsPlusNormal13">
    <w:name w:val="ConsPlusNormal1"/>
    <w:link w:val="ConsPlusNormal12"/>
    <w:rPr>
      <w:rFonts w:ascii="Calibri" w:hAnsi="Calibri"/>
      <w:sz w:val="22"/>
    </w:rPr>
  </w:style>
  <w:style w:type="paragraph" w:customStyle="1" w:styleId="12fff8">
    <w:name w:val="Номер страницы12"/>
    <w:basedOn w:val="1611"/>
    <w:link w:val="12fff9"/>
  </w:style>
  <w:style w:type="character" w:customStyle="1" w:styleId="12fff9">
    <w:name w:val="Номер страницы12"/>
    <w:basedOn w:val="1612"/>
    <w:link w:val="12fff8"/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</w:style>
  <w:style w:type="character" w:customStyle="1" w:styleId="xl1470">
    <w:name w:val="xl147"/>
    <w:basedOn w:val="1"/>
    <w:link w:val="xl147"/>
  </w:style>
  <w:style w:type="paragraph" w:customStyle="1" w:styleId="ConsPlusJurTerm">
    <w:name w:val="ConsPlusJurTerm"/>
    <w:link w:val="ConsPlusJurTerm0"/>
    <w:pPr>
      <w:widowControl w:val="0"/>
    </w:pPr>
    <w:rPr>
      <w:rFonts w:ascii="Tahoma" w:hAnsi="Tahoma"/>
      <w:sz w:val="26"/>
    </w:rPr>
  </w:style>
  <w:style w:type="character" w:customStyle="1" w:styleId="ConsPlusJurTerm0">
    <w:name w:val="ConsPlusJurTerm"/>
    <w:link w:val="ConsPlusJurTerm"/>
    <w:rPr>
      <w:rFonts w:ascii="Tahoma" w:hAnsi="Tahoma"/>
      <w:sz w:val="26"/>
    </w:rPr>
  </w:style>
  <w:style w:type="paragraph" w:customStyle="1" w:styleId="81110">
    <w:name w:val="Заголовок 8111"/>
    <w:link w:val="81111"/>
    <w:rPr>
      <w:b/>
      <w:color w:val="7F7F7F"/>
    </w:rPr>
  </w:style>
  <w:style w:type="character" w:customStyle="1" w:styleId="81111">
    <w:name w:val="Заголовок 8111"/>
    <w:link w:val="81110"/>
    <w:rPr>
      <w:b/>
      <w:color w:val="7F7F7F"/>
    </w:rPr>
  </w:style>
  <w:style w:type="paragraph" w:customStyle="1" w:styleId="HeaderandFooter1">
    <w:name w:val="Header and Footer1"/>
    <w:link w:val="HeaderandFooter10"/>
    <w:rPr>
      <w:rFonts w:ascii="XO Thames" w:hAnsi="XO Thames"/>
    </w:rPr>
  </w:style>
  <w:style w:type="character" w:customStyle="1" w:styleId="HeaderandFooter10">
    <w:name w:val="Header and Footer1"/>
    <w:link w:val="HeaderandFooter1"/>
    <w:rPr>
      <w:rFonts w:ascii="XO Thames" w:hAnsi="XO Thames"/>
    </w:rPr>
  </w:style>
  <w:style w:type="paragraph" w:customStyle="1" w:styleId="xl1471">
    <w:name w:val="xl1471"/>
    <w:basedOn w:val="13"/>
    <w:link w:val="xl14710"/>
  </w:style>
  <w:style w:type="character" w:customStyle="1" w:styleId="xl14710">
    <w:name w:val="xl1471"/>
    <w:basedOn w:val="16"/>
    <w:link w:val="xl1471"/>
  </w:style>
  <w:style w:type="paragraph" w:customStyle="1" w:styleId="121f0">
    <w:name w:val="Сильная ссылка121"/>
    <w:link w:val="121f1"/>
    <w:rPr>
      <w:b/>
      <w:smallCaps/>
    </w:rPr>
  </w:style>
  <w:style w:type="character" w:customStyle="1" w:styleId="121f1">
    <w:name w:val="Сильная ссылка121"/>
    <w:link w:val="121f0"/>
    <w:rPr>
      <w:b/>
      <w:smallCaps/>
    </w:rPr>
  </w:style>
  <w:style w:type="paragraph" w:customStyle="1" w:styleId="21fff1">
    <w:name w:val="Основной текст 2 Знак1"/>
    <w:basedOn w:val="163"/>
    <w:link w:val="21fff2"/>
  </w:style>
  <w:style w:type="character" w:customStyle="1" w:styleId="21fff2">
    <w:name w:val="Основной текст 2 Знак1"/>
    <w:basedOn w:val="164"/>
    <w:link w:val="21fff1"/>
  </w:style>
  <w:style w:type="paragraph" w:customStyle="1" w:styleId="QuoteChar">
    <w:name w:val="Quote Char"/>
    <w:link w:val="QuoteChar0"/>
    <w:rPr>
      <w:i/>
    </w:rPr>
  </w:style>
  <w:style w:type="character" w:customStyle="1" w:styleId="QuoteChar0">
    <w:name w:val="Quote Char"/>
    <w:link w:val="QuoteChar"/>
    <w:rPr>
      <w:i/>
    </w:rPr>
  </w:style>
  <w:style w:type="paragraph" w:customStyle="1" w:styleId="3117">
    <w:name w:val="Без интервала311"/>
    <w:link w:val="3118"/>
    <w:rPr>
      <w:rFonts w:ascii="Calibri" w:hAnsi="Calibri"/>
      <w:sz w:val="22"/>
    </w:rPr>
  </w:style>
  <w:style w:type="character" w:customStyle="1" w:styleId="3118">
    <w:name w:val="Без интервала311"/>
    <w:link w:val="3117"/>
    <w:rPr>
      <w:rFonts w:ascii="Calibri" w:hAnsi="Calibri"/>
      <w:sz w:val="22"/>
    </w:rPr>
  </w:style>
  <w:style w:type="paragraph" w:customStyle="1" w:styleId="FootnoteTextChar3">
    <w:name w:val="Footnote Text Char3"/>
    <w:link w:val="FootnoteTextChar30"/>
  </w:style>
  <w:style w:type="character" w:customStyle="1" w:styleId="FootnoteTextChar30">
    <w:name w:val="Footnote Text Char3"/>
    <w:link w:val="FootnoteTextChar3"/>
  </w:style>
  <w:style w:type="paragraph" w:customStyle="1" w:styleId="155">
    <w:name w:val="Основной шрифт абзаца15"/>
    <w:link w:val="156"/>
  </w:style>
  <w:style w:type="character" w:customStyle="1" w:styleId="156">
    <w:name w:val="Основной шрифт абзаца15"/>
    <w:link w:val="155"/>
  </w:style>
  <w:style w:type="paragraph" w:customStyle="1" w:styleId="913">
    <w:name w:val="Абзац списка91"/>
    <w:basedOn w:val="13"/>
    <w:link w:val="914"/>
    <w:rPr>
      <w:sz w:val="24"/>
    </w:rPr>
  </w:style>
  <w:style w:type="character" w:customStyle="1" w:styleId="914">
    <w:name w:val="Абзац списка91"/>
    <w:basedOn w:val="16"/>
    <w:link w:val="913"/>
    <w:rPr>
      <w:sz w:val="24"/>
    </w:rPr>
  </w:style>
  <w:style w:type="paragraph" w:customStyle="1" w:styleId="8130">
    <w:name w:val="Заголовок 813"/>
    <w:basedOn w:val="a"/>
    <w:next w:val="a"/>
    <w:link w:val="8131"/>
    <w:pPr>
      <w:ind w:firstLine="709"/>
      <w:jc w:val="both"/>
      <w:outlineLvl w:val="7"/>
    </w:pPr>
    <w:rPr>
      <w:b/>
      <w:color w:val="7F7F7F"/>
    </w:rPr>
  </w:style>
  <w:style w:type="character" w:customStyle="1" w:styleId="8131">
    <w:name w:val="Заголовок 813"/>
    <w:basedOn w:val="1"/>
    <w:link w:val="8130"/>
    <w:rPr>
      <w:b/>
      <w:color w:val="7F7F7F"/>
    </w:rPr>
  </w:style>
  <w:style w:type="paragraph" w:customStyle="1" w:styleId="22e">
    <w:name w:val="Сильное выделение22"/>
    <w:link w:val="22f"/>
    <w:rPr>
      <w:b/>
      <w:i/>
    </w:rPr>
  </w:style>
  <w:style w:type="character" w:customStyle="1" w:styleId="22f">
    <w:name w:val="Сильное выделение22"/>
    <w:link w:val="22e"/>
    <w:rPr>
      <w:b/>
      <w:i/>
    </w:rPr>
  </w:style>
  <w:style w:type="paragraph" w:customStyle="1" w:styleId="111ff6">
    <w:name w:val="Название111"/>
    <w:link w:val="111ff7"/>
    <w:rPr>
      <w:rFonts w:ascii="Cambria" w:hAnsi="Cambria"/>
      <w:spacing w:val="-10"/>
      <w:sz w:val="56"/>
    </w:rPr>
  </w:style>
  <w:style w:type="character" w:customStyle="1" w:styleId="111ff7">
    <w:name w:val="Название111"/>
    <w:link w:val="111ff6"/>
    <w:rPr>
      <w:rFonts w:ascii="Cambria" w:hAnsi="Cambria"/>
      <w:spacing w:val="-10"/>
      <w:sz w:val="56"/>
    </w:rPr>
  </w:style>
  <w:style w:type="paragraph" w:customStyle="1" w:styleId="ConsTitle">
    <w:name w:val="ConsTitle"/>
    <w:link w:val="ConsTitle0"/>
    <w:pPr>
      <w:widowControl w:val="0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paragraph" w:customStyle="1" w:styleId="1ffffffffff">
    <w:name w:val="Заголовок Знак1"/>
    <w:link w:val="1ffffffffff0"/>
    <w:rPr>
      <w:rFonts w:ascii="Arial" w:hAnsi="Arial"/>
      <w:b/>
      <w:sz w:val="32"/>
    </w:rPr>
  </w:style>
  <w:style w:type="character" w:customStyle="1" w:styleId="1ffffffffff0">
    <w:name w:val="Заголовок Знак1"/>
    <w:link w:val="1ffffffffff"/>
    <w:rPr>
      <w:rFonts w:ascii="Arial" w:hAnsi="Arial"/>
      <w:b/>
      <w:sz w:val="32"/>
    </w:rPr>
  </w:style>
  <w:style w:type="paragraph" w:customStyle="1" w:styleId="930">
    <w:name w:val="Без интервала93"/>
    <w:link w:val="931"/>
    <w:rPr>
      <w:rFonts w:ascii="Calibri" w:hAnsi="Calibri"/>
      <w:sz w:val="22"/>
    </w:rPr>
  </w:style>
  <w:style w:type="character" w:customStyle="1" w:styleId="931">
    <w:name w:val="Без интервала93"/>
    <w:link w:val="930"/>
    <w:rPr>
      <w:rFonts w:ascii="Calibri" w:hAnsi="Calibri"/>
      <w:sz w:val="22"/>
    </w:rPr>
  </w:style>
  <w:style w:type="paragraph" w:customStyle="1" w:styleId="31fb">
    <w:name w:val="Основной шрифт абзаца31"/>
    <w:link w:val="31fc"/>
  </w:style>
  <w:style w:type="character" w:customStyle="1" w:styleId="31fc">
    <w:name w:val="Основной шрифт абзаца31"/>
    <w:link w:val="31fb"/>
  </w:style>
  <w:style w:type="paragraph" w:customStyle="1" w:styleId="730">
    <w:name w:val="Гиперссылка73"/>
    <w:link w:val="731"/>
    <w:rPr>
      <w:color w:val="0000FF"/>
      <w:u w:val="single"/>
    </w:rPr>
  </w:style>
  <w:style w:type="character" w:customStyle="1" w:styleId="731">
    <w:name w:val="Гиперссылка73"/>
    <w:link w:val="730"/>
    <w:rPr>
      <w:color w:val="0000FF"/>
      <w:u w:val="single"/>
    </w:rPr>
  </w:style>
  <w:style w:type="paragraph" w:customStyle="1" w:styleId="11fffff0">
    <w:name w:val="Гипертекстовая ссылка11"/>
    <w:link w:val="11fffff1"/>
    <w:rPr>
      <w:color w:val="106BBE"/>
    </w:rPr>
  </w:style>
  <w:style w:type="character" w:customStyle="1" w:styleId="11fffff1">
    <w:name w:val="Гипертекстовая ссылка11"/>
    <w:link w:val="11fffff0"/>
    <w:rPr>
      <w:color w:val="106BBE"/>
    </w:rPr>
  </w:style>
  <w:style w:type="paragraph" w:customStyle="1" w:styleId="2ffff1">
    <w:name w:val="Просмотренная гиперссылка2"/>
    <w:link w:val="2ffff2"/>
    <w:rPr>
      <w:color w:val="800080"/>
      <w:u w:val="single"/>
    </w:rPr>
  </w:style>
  <w:style w:type="character" w:customStyle="1" w:styleId="2ffff2">
    <w:name w:val="Просмотренная гиперссылка2"/>
    <w:link w:val="2ffff1"/>
    <w:rPr>
      <w:color w:val="800080"/>
      <w:u w:val="single"/>
    </w:rPr>
  </w:style>
  <w:style w:type="paragraph" w:customStyle="1" w:styleId="xl761">
    <w:name w:val="xl761"/>
    <w:basedOn w:val="13"/>
    <w:link w:val="xl7610"/>
    <w:rPr>
      <w:sz w:val="24"/>
    </w:rPr>
  </w:style>
  <w:style w:type="character" w:customStyle="1" w:styleId="xl7610">
    <w:name w:val="xl761"/>
    <w:basedOn w:val="16"/>
    <w:link w:val="xl761"/>
    <w:rPr>
      <w:sz w:val="24"/>
    </w:rPr>
  </w:style>
  <w:style w:type="paragraph" w:customStyle="1" w:styleId="xl1241">
    <w:name w:val="xl1241"/>
    <w:basedOn w:val="13"/>
    <w:link w:val="xl12410"/>
  </w:style>
  <w:style w:type="character" w:customStyle="1" w:styleId="xl12410">
    <w:name w:val="xl1241"/>
    <w:basedOn w:val="16"/>
    <w:link w:val="xl1241"/>
  </w:style>
  <w:style w:type="paragraph" w:customStyle="1" w:styleId="12fffa">
    <w:name w:val="Слабая ссылка12"/>
    <w:link w:val="12fffb"/>
    <w:rPr>
      <w:smallCaps/>
    </w:rPr>
  </w:style>
  <w:style w:type="character" w:customStyle="1" w:styleId="12fffb">
    <w:name w:val="Слабая ссылка12"/>
    <w:link w:val="12fffa"/>
    <w:rPr>
      <w:smallCaps/>
    </w:rPr>
  </w:style>
  <w:style w:type="paragraph" w:customStyle="1" w:styleId="Oaaeiono1">
    <w:name w:val="Oaaeiono1"/>
    <w:basedOn w:val="13"/>
    <w:link w:val="Oaaeiono10"/>
    <w:rPr>
      <w:rFonts w:ascii="Arial" w:hAnsi="Arial"/>
    </w:rPr>
  </w:style>
  <w:style w:type="character" w:customStyle="1" w:styleId="Oaaeiono10">
    <w:name w:val="Oaaeiono1"/>
    <w:basedOn w:val="16"/>
    <w:link w:val="Oaaeiono1"/>
    <w:rPr>
      <w:rFonts w:ascii="Arial" w:hAnsi="Arial"/>
    </w:rPr>
  </w:style>
  <w:style w:type="paragraph" w:styleId="affffff8">
    <w:name w:val="Title"/>
    <w:basedOn w:val="a"/>
    <w:next w:val="a"/>
    <w:link w:val="affffff9"/>
    <w:uiPriority w:val="10"/>
    <w:qFormat/>
    <w:pPr>
      <w:contextualSpacing/>
    </w:pPr>
    <w:rPr>
      <w:rFonts w:asciiTheme="majorHAnsi" w:hAnsiTheme="majorHAnsi"/>
      <w:spacing w:val="-10"/>
      <w:sz w:val="56"/>
    </w:rPr>
  </w:style>
  <w:style w:type="character" w:customStyle="1" w:styleId="affffff9">
    <w:name w:val="Название Знак"/>
    <w:basedOn w:val="1"/>
    <w:link w:val="affffff8"/>
    <w:rPr>
      <w:rFonts w:asciiTheme="majorHAnsi" w:hAnsiTheme="majorHAnsi"/>
      <w:spacing w:val="-10"/>
      <w:sz w:val="56"/>
    </w:rPr>
  </w:style>
  <w:style w:type="paragraph" w:styleId="affffffa">
    <w:name w:val="Balloon Text"/>
    <w:basedOn w:val="a"/>
    <w:link w:val="affffffb"/>
    <w:rPr>
      <w:rFonts w:ascii="Tahoma" w:hAnsi="Tahoma"/>
      <w:sz w:val="16"/>
    </w:rPr>
  </w:style>
  <w:style w:type="character" w:customStyle="1" w:styleId="affffffb">
    <w:name w:val="Текст выноски Знак"/>
    <w:basedOn w:val="1"/>
    <w:link w:val="affffffa"/>
    <w:rPr>
      <w:rFonts w:ascii="Tahoma" w:hAnsi="Tahoma"/>
      <w:sz w:val="16"/>
    </w:rPr>
  </w:style>
  <w:style w:type="paragraph" w:customStyle="1" w:styleId="affffffc">
    <w:name w:val="Знак Знак Знак Знак"/>
    <w:basedOn w:val="a"/>
    <w:link w:val="affffffd"/>
    <w:pPr>
      <w:spacing w:beforeAutospacing="1" w:afterAutospacing="1"/>
    </w:pPr>
    <w:rPr>
      <w:rFonts w:ascii="Tahoma" w:hAnsi="Tahoma"/>
    </w:rPr>
  </w:style>
  <w:style w:type="character" w:customStyle="1" w:styleId="affffffd">
    <w:name w:val="Знак Знак Знак Знак"/>
    <w:basedOn w:val="1"/>
    <w:link w:val="affffffc"/>
    <w:rPr>
      <w:rFonts w:ascii="Tahoma" w:hAnsi="Tahoma"/>
    </w:rPr>
  </w:style>
  <w:style w:type="paragraph" w:customStyle="1" w:styleId="111ff8">
    <w:name w:val="Выделение111"/>
    <w:link w:val="111ff9"/>
    <w:rPr>
      <w:b/>
      <w:i/>
      <w:spacing w:val="10"/>
    </w:rPr>
  </w:style>
  <w:style w:type="character" w:customStyle="1" w:styleId="111ff9">
    <w:name w:val="Выделение111"/>
    <w:link w:val="111ff8"/>
    <w:rPr>
      <w:b/>
      <w:i/>
      <w:spacing w:val="10"/>
    </w:rPr>
  </w:style>
  <w:style w:type="character" w:customStyle="1" w:styleId="40">
    <w:name w:val="Заголовок 4 Знак"/>
    <w:basedOn w:val="30"/>
    <w:link w:val="4"/>
    <w:rPr>
      <w:rFonts w:ascii="Arial" w:hAnsi="Arial"/>
      <w:sz w:val="24"/>
    </w:rPr>
  </w:style>
  <w:style w:type="paragraph" w:customStyle="1" w:styleId="Heading6Char">
    <w:name w:val="Heading 6 Char"/>
    <w:link w:val="Heading6Char0"/>
    <w:rPr>
      <w:rFonts w:ascii="Calibri" w:hAnsi="Calibri"/>
      <w:b/>
    </w:rPr>
  </w:style>
  <w:style w:type="character" w:customStyle="1" w:styleId="Heading6Char0">
    <w:name w:val="Heading 6 Char"/>
    <w:link w:val="Heading6Char"/>
    <w:rPr>
      <w:rFonts w:ascii="Calibri" w:hAnsi="Calibri"/>
      <w:b/>
    </w:rPr>
  </w:style>
  <w:style w:type="paragraph" w:customStyle="1" w:styleId="1ffffffffff1">
    <w:name w:val="Гиперссылка1"/>
    <w:link w:val="1ffffffffff2"/>
    <w:rPr>
      <w:color w:val="0000FF"/>
      <w:u w:val="single"/>
    </w:rPr>
  </w:style>
  <w:style w:type="character" w:customStyle="1" w:styleId="1ffffffffff2">
    <w:name w:val="Гиперссылка1"/>
    <w:link w:val="1ffffffffff1"/>
    <w:rPr>
      <w:color w:val="0000FF"/>
      <w:u w:val="single"/>
    </w:rPr>
  </w:style>
  <w:style w:type="paragraph" w:customStyle="1" w:styleId="xl90">
    <w:name w:val="xl90"/>
    <w:basedOn w:val="a"/>
    <w:link w:val="xl900"/>
    <w:pPr>
      <w:spacing w:beforeAutospacing="1" w:afterAutospacing="1"/>
      <w:jc w:val="center"/>
    </w:pPr>
  </w:style>
  <w:style w:type="character" w:customStyle="1" w:styleId="xl900">
    <w:name w:val="xl90"/>
    <w:basedOn w:val="1"/>
    <w:link w:val="xl90"/>
  </w:style>
  <w:style w:type="paragraph" w:customStyle="1" w:styleId="1ffffffffff3">
    <w:name w:val="Основной шрифт абзаца1"/>
    <w:link w:val="1ffffffffff4"/>
  </w:style>
  <w:style w:type="character" w:customStyle="1" w:styleId="1ffffffffff4">
    <w:name w:val="Основной шрифт абзаца1"/>
    <w:link w:val="1ffffffffff3"/>
  </w:style>
  <w:style w:type="paragraph" w:customStyle="1" w:styleId="TitleChar">
    <w:name w:val="Title Char"/>
    <w:link w:val="TitleChar0"/>
    <w:rPr>
      <w:rFonts w:ascii="Cambria" w:hAnsi="Cambria"/>
      <w:b/>
      <w:sz w:val="32"/>
    </w:rPr>
  </w:style>
  <w:style w:type="character" w:customStyle="1" w:styleId="TitleChar0">
    <w:name w:val="Title Char"/>
    <w:link w:val="TitleChar"/>
    <w:rPr>
      <w:rFonts w:ascii="Cambria" w:hAnsi="Cambria"/>
      <w:b/>
      <w:sz w:val="32"/>
    </w:rPr>
  </w:style>
  <w:style w:type="paragraph" w:customStyle="1" w:styleId="111ffa">
    <w:name w:val="Заголовок 111"/>
    <w:basedOn w:val="a"/>
    <w:link w:val="111ffb"/>
    <w:pPr>
      <w:widowControl w:val="0"/>
      <w:ind w:left="932"/>
      <w:outlineLvl w:val="1"/>
    </w:pPr>
    <w:rPr>
      <w:b/>
      <w:sz w:val="28"/>
    </w:rPr>
  </w:style>
  <w:style w:type="character" w:customStyle="1" w:styleId="111ffb">
    <w:name w:val="Заголовок 111"/>
    <w:basedOn w:val="1"/>
    <w:link w:val="111ffa"/>
    <w:rPr>
      <w:b/>
      <w:sz w:val="28"/>
    </w:rPr>
  </w:style>
  <w:style w:type="paragraph" w:customStyle="1" w:styleId="xl1571">
    <w:name w:val="xl1571"/>
    <w:basedOn w:val="13"/>
    <w:link w:val="xl15710"/>
  </w:style>
  <w:style w:type="character" w:customStyle="1" w:styleId="xl15710">
    <w:name w:val="xl1571"/>
    <w:basedOn w:val="16"/>
    <w:link w:val="xl1571"/>
  </w:style>
  <w:style w:type="paragraph" w:customStyle="1" w:styleId="Heading111">
    <w:name w:val="Heading 111"/>
    <w:basedOn w:val="13"/>
    <w:link w:val="Heading1110"/>
    <w:rPr>
      <w:b/>
      <w:sz w:val="28"/>
    </w:rPr>
  </w:style>
  <w:style w:type="character" w:customStyle="1" w:styleId="Heading1110">
    <w:name w:val="Heading 111"/>
    <w:basedOn w:val="16"/>
    <w:link w:val="Heading111"/>
    <w:rPr>
      <w:b/>
      <w:sz w:val="28"/>
    </w:rPr>
  </w:style>
  <w:style w:type="paragraph" w:styleId="affffffe">
    <w:name w:val="endnote text"/>
    <w:basedOn w:val="a"/>
    <w:link w:val="afffffff"/>
    <w:pPr>
      <w:ind w:firstLine="709"/>
      <w:jc w:val="both"/>
    </w:pPr>
    <w:rPr>
      <w:sz w:val="28"/>
    </w:rPr>
  </w:style>
  <w:style w:type="character" w:customStyle="1" w:styleId="afffffff">
    <w:name w:val="Текст концевой сноски Знак"/>
    <w:basedOn w:val="1"/>
    <w:link w:val="affffffe"/>
    <w:rPr>
      <w:sz w:val="28"/>
    </w:rPr>
  </w:style>
  <w:style w:type="paragraph" w:customStyle="1" w:styleId="22f0">
    <w:name w:val="Название Знак22"/>
    <w:basedOn w:val="1101"/>
    <w:link w:val="22f1"/>
    <w:rPr>
      <w:rFonts w:ascii="Calibri Light" w:hAnsi="Calibri Light"/>
      <w:spacing w:val="-10"/>
      <w:sz w:val="56"/>
    </w:rPr>
  </w:style>
  <w:style w:type="character" w:customStyle="1" w:styleId="22f1">
    <w:name w:val="Название Знак22"/>
    <w:basedOn w:val="11010"/>
    <w:link w:val="22f0"/>
    <w:rPr>
      <w:rFonts w:ascii="Calibri Light" w:hAnsi="Calibri Light"/>
      <w:spacing w:val="-10"/>
      <w:sz w:val="56"/>
    </w:rPr>
  </w:style>
  <w:style w:type="paragraph" w:customStyle="1" w:styleId="2710">
    <w:name w:val="Гиперссылка271"/>
    <w:link w:val="2711"/>
    <w:rPr>
      <w:rFonts w:ascii="Calibri" w:hAnsi="Calibri"/>
      <w:color w:val="0000FF"/>
      <w:u w:val="single"/>
    </w:rPr>
  </w:style>
  <w:style w:type="character" w:customStyle="1" w:styleId="2711">
    <w:name w:val="Гиперссылка271"/>
    <w:link w:val="2710"/>
    <w:rPr>
      <w:rFonts w:ascii="Calibri" w:hAnsi="Calibri"/>
      <w:color w:val="0000FF"/>
      <w:u w:val="single"/>
    </w:rPr>
  </w:style>
  <w:style w:type="paragraph" w:customStyle="1" w:styleId="xl631">
    <w:name w:val="xl631"/>
    <w:basedOn w:val="13"/>
    <w:link w:val="xl6310"/>
    <w:rPr>
      <w:sz w:val="24"/>
    </w:rPr>
  </w:style>
  <w:style w:type="character" w:customStyle="1" w:styleId="xl6310">
    <w:name w:val="xl631"/>
    <w:basedOn w:val="16"/>
    <w:link w:val="xl631"/>
    <w:rPr>
      <w:sz w:val="24"/>
    </w:rPr>
  </w:style>
  <w:style w:type="paragraph" w:customStyle="1" w:styleId="31114">
    <w:name w:val="Основной текст с отступом 3 Знак111"/>
    <w:link w:val="31115"/>
    <w:rPr>
      <w:sz w:val="16"/>
    </w:rPr>
  </w:style>
  <w:style w:type="character" w:customStyle="1" w:styleId="31115">
    <w:name w:val="Основной текст с отступом 3 Знак111"/>
    <w:link w:val="31114"/>
    <w:rPr>
      <w:sz w:val="16"/>
    </w:rPr>
  </w:style>
  <w:style w:type="paragraph" w:customStyle="1" w:styleId="1ffffffffff5">
    <w:name w:val="Без интервала1"/>
    <w:link w:val="1ffffffffff6"/>
    <w:rPr>
      <w:sz w:val="22"/>
    </w:rPr>
  </w:style>
  <w:style w:type="character" w:customStyle="1" w:styleId="1ffffffffff6">
    <w:name w:val="Без интервала1"/>
    <w:link w:val="1ffffffffff5"/>
    <w:rPr>
      <w:sz w:val="22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</w:style>
  <w:style w:type="character" w:customStyle="1" w:styleId="xl1280">
    <w:name w:val="xl128"/>
    <w:basedOn w:val="1"/>
    <w:link w:val="xl128"/>
  </w:style>
  <w:style w:type="paragraph" w:customStyle="1" w:styleId="ConsPlusJurTerm1">
    <w:name w:val="ConsPlusJurTerm1"/>
    <w:link w:val="ConsPlusJurTerm10"/>
    <w:rPr>
      <w:rFonts w:ascii="Tahoma" w:hAnsi="Tahoma"/>
      <w:sz w:val="26"/>
    </w:rPr>
  </w:style>
  <w:style w:type="character" w:customStyle="1" w:styleId="ConsPlusJurTerm10">
    <w:name w:val="ConsPlusJurTerm1"/>
    <w:link w:val="ConsPlusJurTerm1"/>
    <w:rPr>
      <w:rFonts w:ascii="Tahoma" w:hAnsi="Tahoma"/>
      <w:sz w:val="26"/>
    </w:rPr>
  </w:style>
  <w:style w:type="paragraph" w:customStyle="1" w:styleId="2ffff3">
    <w:name w:val="Текст сноски Знак2"/>
    <w:basedOn w:val="421"/>
    <w:link w:val="2ffff4"/>
  </w:style>
  <w:style w:type="character" w:customStyle="1" w:styleId="2ffff4">
    <w:name w:val="Текст сноски Знак2"/>
    <w:basedOn w:val="422"/>
    <w:link w:val="2ffff3"/>
  </w:style>
  <w:style w:type="paragraph" w:customStyle="1" w:styleId="121f2">
    <w:name w:val="Слабая ссылка121"/>
    <w:link w:val="121f3"/>
    <w:rPr>
      <w:smallCaps/>
    </w:rPr>
  </w:style>
  <w:style w:type="character" w:customStyle="1" w:styleId="121f3">
    <w:name w:val="Слабая ссылка121"/>
    <w:link w:val="121f2"/>
    <w:rPr>
      <w:smallCaps/>
    </w:rPr>
  </w:style>
  <w:style w:type="paragraph" w:customStyle="1" w:styleId="13">
    <w:name w:val="Обычный1"/>
    <w:link w:val="16"/>
  </w:style>
  <w:style w:type="character" w:customStyle="1" w:styleId="16">
    <w:name w:val="Обычный1"/>
    <w:link w:val="13"/>
  </w:style>
  <w:style w:type="paragraph" w:customStyle="1" w:styleId="xl133">
    <w:name w:val="xl133"/>
    <w:basedOn w:val="a"/>
    <w:link w:val="xl1330"/>
    <w:pPr>
      <w:spacing w:beforeAutospacing="1" w:afterAutospacing="1"/>
    </w:pPr>
  </w:style>
  <w:style w:type="character" w:customStyle="1" w:styleId="xl1330">
    <w:name w:val="xl133"/>
    <w:basedOn w:val="1"/>
    <w:link w:val="xl133"/>
  </w:style>
  <w:style w:type="paragraph" w:customStyle="1" w:styleId="Contents5">
    <w:name w:val="Contents 5"/>
    <w:link w:val="Contents50"/>
    <w:rPr>
      <w:rFonts w:ascii="Arial" w:hAnsi="Arial"/>
      <w:sz w:val="22"/>
    </w:rPr>
  </w:style>
  <w:style w:type="character" w:customStyle="1" w:styleId="Contents50">
    <w:name w:val="Contents 5"/>
    <w:link w:val="Contents5"/>
    <w:rPr>
      <w:rFonts w:ascii="Arial" w:hAnsi="Arial"/>
      <w:sz w:val="22"/>
    </w:rPr>
  </w:style>
  <w:style w:type="paragraph" w:customStyle="1" w:styleId="xl851">
    <w:name w:val="xl851"/>
    <w:basedOn w:val="13"/>
    <w:link w:val="xl8510"/>
  </w:style>
  <w:style w:type="character" w:customStyle="1" w:styleId="xl8510">
    <w:name w:val="xl851"/>
    <w:basedOn w:val="16"/>
    <w:link w:val="xl851"/>
  </w:style>
  <w:style w:type="paragraph" w:customStyle="1" w:styleId="p4">
    <w:name w:val="p4"/>
    <w:basedOn w:val="a"/>
    <w:link w:val="p40"/>
    <w:pPr>
      <w:spacing w:beforeAutospacing="1" w:afterAutospacing="1"/>
    </w:pPr>
    <w:rPr>
      <w:sz w:val="24"/>
    </w:rPr>
  </w:style>
  <w:style w:type="character" w:customStyle="1" w:styleId="p40">
    <w:name w:val="p4"/>
    <w:basedOn w:val="1"/>
    <w:link w:val="p4"/>
    <w:rPr>
      <w:sz w:val="24"/>
    </w:rPr>
  </w:style>
  <w:style w:type="paragraph" w:customStyle="1" w:styleId="xl1211">
    <w:name w:val="xl1211"/>
    <w:basedOn w:val="13"/>
    <w:link w:val="xl12110"/>
    <w:rPr>
      <w:sz w:val="24"/>
    </w:rPr>
  </w:style>
  <w:style w:type="character" w:customStyle="1" w:styleId="xl12110">
    <w:name w:val="xl1211"/>
    <w:basedOn w:val="16"/>
    <w:link w:val="xl1211"/>
    <w:rPr>
      <w:sz w:val="24"/>
    </w:rPr>
  </w:style>
  <w:style w:type="paragraph" w:customStyle="1" w:styleId="21116">
    <w:name w:val="Знак Знак2111"/>
    <w:link w:val="21117"/>
    <w:rPr>
      <w:rFonts w:ascii="Arial" w:hAnsi="Arial"/>
      <w:b/>
      <w:i/>
      <w:sz w:val="28"/>
    </w:rPr>
  </w:style>
  <w:style w:type="character" w:customStyle="1" w:styleId="21117">
    <w:name w:val="Знак Знак2111"/>
    <w:link w:val="21116"/>
    <w:rPr>
      <w:rFonts w:ascii="Arial" w:hAnsi="Arial"/>
      <w:b/>
      <w:i/>
      <w:sz w:val="28"/>
    </w:rPr>
  </w:style>
  <w:style w:type="paragraph" w:customStyle="1" w:styleId="Heading8Char1">
    <w:name w:val="Heading 8 Char1"/>
    <w:link w:val="Heading8Char10"/>
    <w:rPr>
      <w:rFonts w:ascii="Calibri" w:hAnsi="Calibri"/>
      <w:i/>
      <w:sz w:val="24"/>
    </w:rPr>
  </w:style>
  <w:style w:type="character" w:customStyle="1" w:styleId="Heading8Char10">
    <w:name w:val="Heading 8 Char1"/>
    <w:link w:val="Heading8Char1"/>
    <w:rPr>
      <w:rFonts w:ascii="Calibri" w:hAnsi="Calibri"/>
      <w:i/>
      <w:sz w:val="24"/>
    </w:rPr>
  </w:style>
  <w:style w:type="paragraph" w:customStyle="1" w:styleId="Default2">
    <w:name w:val="Default2"/>
    <w:link w:val="Default20"/>
    <w:rPr>
      <w:rFonts w:ascii="Arial" w:hAnsi="Arial"/>
      <w:sz w:val="24"/>
    </w:rPr>
  </w:style>
  <w:style w:type="character" w:customStyle="1" w:styleId="Default20">
    <w:name w:val="Default2"/>
    <w:link w:val="Default2"/>
    <w:rPr>
      <w:rFonts w:ascii="Arial" w:hAnsi="Arial"/>
      <w:sz w:val="24"/>
    </w:rPr>
  </w:style>
  <w:style w:type="paragraph" w:customStyle="1" w:styleId="ConsCell1">
    <w:name w:val="ConsCell1"/>
    <w:link w:val="ConsCell10"/>
    <w:rPr>
      <w:rFonts w:ascii="Arial" w:hAnsi="Arial"/>
    </w:rPr>
  </w:style>
  <w:style w:type="character" w:customStyle="1" w:styleId="ConsCell10">
    <w:name w:val="ConsCell1"/>
    <w:link w:val="ConsCell1"/>
    <w:rPr>
      <w:rFonts w:ascii="Arial" w:hAnsi="Arial"/>
    </w:rPr>
  </w:style>
  <w:style w:type="paragraph" w:customStyle="1" w:styleId="1081">
    <w:name w:val="1081"/>
    <w:basedOn w:val="13"/>
    <w:link w:val="10810"/>
    <w:rPr>
      <w:sz w:val="22"/>
    </w:rPr>
  </w:style>
  <w:style w:type="character" w:customStyle="1" w:styleId="10810">
    <w:name w:val="1081"/>
    <w:basedOn w:val="16"/>
    <w:link w:val="1081"/>
    <w:rPr>
      <w:sz w:val="22"/>
    </w:rPr>
  </w:style>
  <w:style w:type="paragraph" w:customStyle="1" w:styleId="13f8">
    <w:name w:val="Знак сноски13"/>
    <w:link w:val="13f9"/>
    <w:rPr>
      <w:rFonts w:ascii="Calibri" w:hAnsi="Calibri"/>
      <w:vertAlign w:val="superscript"/>
    </w:rPr>
  </w:style>
  <w:style w:type="character" w:customStyle="1" w:styleId="13f9">
    <w:name w:val="Знак сноски13"/>
    <w:link w:val="13f8"/>
    <w:rPr>
      <w:rFonts w:ascii="Calibri" w:hAnsi="Calibri"/>
      <w:vertAlign w:val="superscript"/>
    </w:rPr>
  </w:style>
  <w:style w:type="paragraph" w:customStyle="1" w:styleId="11fffff2">
    <w:name w:val="Номер строки11"/>
    <w:link w:val="11fffff3"/>
  </w:style>
  <w:style w:type="character" w:customStyle="1" w:styleId="11fffff3">
    <w:name w:val="Номер строки11"/>
    <w:link w:val="11fffff2"/>
  </w:style>
  <w:style w:type="paragraph" w:customStyle="1" w:styleId="Contents4">
    <w:name w:val="Contents 4"/>
    <w:link w:val="Contents40"/>
    <w:rPr>
      <w:rFonts w:ascii="Arial" w:hAnsi="Arial"/>
      <w:sz w:val="22"/>
    </w:rPr>
  </w:style>
  <w:style w:type="character" w:customStyle="1" w:styleId="Contents40">
    <w:name w:val="Contents 4"/>
    <w:link w:val="Contents4"/>
    <w:rPr>
      <w:rFonts w:ascii="Arial" w:hAnsi="Arial"/>
      <w:sz w:val="22"/>
    </w:rPr>
  </w:style>
  <w:style w:type="paragraph" w:customStyle="1" w:styleId="1142">
    <w:name w:val="Основной шрифт абзаца114"/>
    <w:link w:val="1143"/>
  </w:style>
  <w:style w:type="character" w:customStyle="1" w:styleId="1143">
    <w:name w:val="Основной шрифт абзаца114"/>
    <w:link w:val="1142"/>
  </w:style>
  <w:style w:type="paragraph" w:customStyle="1" w:styleId="1ffffffffff7">
    <w:name w:val="Сильная ссылка1"/>
    <w:link w:val="1ffffffffff8"/>
    <w:rPr>
      <w:b/>
      <w:smallCaps/>
    </w:rPr>
  </w:style>
  <w:style w:type="character" w:customStyle="1" w:styleId="1ffffffffff8">
    <w:name w:val="Сильная ссылка1"/>
    <w:link w:val="1ffffffffff7"/>
    <w:rPr>
      <w:b/>
      <w:smallCaps/>
    </w:rPr>
  </w:style>
  <w:style w:type="paragraph" w:customStyle="1" w:styleId="131f2">
    <w:name w:val="Слабая ссылка131"/>
    <w:link w:val="131f3"/>
    <w:rPr>
      <w:smallCaps/>
    </w:rPr>
  </w:style>
  <w:style w:type="character" w:customStyle="1" w:styleId="131f3">
    <w:name w:val="Слабая ссылка131"/>
    <w:link w:val="131f2"/>
    <w:rPr>
      <w:smallCaps/>
    </w:rPr>
  </w:style>
  <w:style w:type="paragraph" w:customStyle="1" w:styleId="716">
    <w:name w:val="Заголовок 71"/>
    <w:link w:val="717"/>
    <w:rPr>
      <w:b/>
      <w:i/>
      <w:color w:val="5A5A5A"/>
    </w:rPr>
  </w:style>
  <w:style w:type="character" w:customStyle="1" w:styleId="717">
    <w:name w:val="Заголовок 71"/>
    <w:link w:val="716"/>
    <w:rPr>
      <w:b/>
      <w:i/>
      <w:color w:val="5A5A5A"/>
    </w:rPr>
  </w:style>
  <w:style w:type="character" w:customStyle="1" w:styleId="20">
    <w:name w:val="Заголовок 2 Знак"/>
    <w:basedOn w:val="1"/>
    <w:link w:val="2"/>
    <w:rPr>
      <w:sz w:val="28"/>
    </w:rPr>
  </w:style>
  <w:style w:type="paragraph" w:customStyle="1" w:styleId="1910">
    <w:name w:val="Заголовок 191"/>
    <w:basedOn w:val="13"/>
    <w:link w:val="1911"/>
    <w:rPr>
      <w:b/>
      <w:sz w:val="28"/>
    </w:rPr>
  </w:style>
  <w:style w:type="character" w:customStyle="1" w:styleId="1911">
    <w:name w:val="Заголовок 191"/>
    <w:basedOn w:val="16"/>
    <w:link w:val="1910"/>
    <w:rPr>
      <w:b/>
      <w:sz w:val="28"/>
    </w:rPr>
  </w:style>
  <w:style w:type="paragraph" w:customStyle="1" w:styleId="1ffffffffff9">
    <w:name w:val="Заголграф1"/>
    <w:basedOn w:val="3"/>
    <w:link w:val="1ffffffffffa"/>
    <w:rPr>
      <w:b/>
      <w:sz w:val="22"/>
    </w:rPr>
  </w:style>
  <w:style w:type="character" w:customStyle="1" w:styleId="1ffffffffffa">
    <w:name w:val="Заголграф1"/>
    <w:basedOn w:val="30"/>
    <w:link w:val="1ffffffffff9"/>
    <w:rPr>
      <w:rFonts w:ascii="Arial" w:hAnsi="Arial"/>
      <w:b/>
      <w:sz w:val="22"/>
    </w:rPr>
  </w:style>
  <w:style w:type="paragraph" w:customStyle="1" w:styleId="21fff3">
    <w:name w:val="боковик21"/>
    <w:basedOn w:val="13"/>
    <w:link w:val="21fff4"/>
    <w:rPr>
      <w:rFonts w:ascii="JournalRub" w:hAnsi="JournalRub"/>
    </w:rPr>
  </w:style>
  <w:style w:type="character" w:customStyle="1" w:styleId="21fff4">
    <w:name w:val="боковик21"/>
    <w:basedOn w:val="16"/>
    <w:link w:val="21fff3"/>
    <w:rPr>
      <w:rFonts w:ascii="JournalRub" w:hAnsi="JournalRub"/>
    </w:rPr>
  </w:style>
  <w:style w:type="paragraph" w:customStyle="1" w:styleId="131f4">
    <w:name w:val="Знак Знак131"/>
    <w:link w:val="131f5"/>
    <w:rPr>
      <w:rFonts w:ascii="Arial" w:hAnsi="Arial"/>
      <w:sz w:val="22"/>
    </w:rPr>
  </w:style>
  <w:style w:type="character" w:customStyle="1" w:styleId="131f5">
    <w:name w:val="Знак Знак131"/>
    <w:link w:val="131f4"/>
    <w:rPr>
      <w:rFonts w:ascii="Arial" w:hAnsi="Arial"/>
      <w:sz w:val="22"/>
    </w:rPr>
  </w:style>
  <w:style w:type="paragraph" w:customStyle="1" w:styleId="afffffff0">
    <w:name w:val="Гипертекстовая ссылка"/>
    <w:link w:val="afffffff1"/>
    <w:rPr>
      <w:rFonts w:ascii="Calibri" w:hAnsi="Calibri"/>
      <w:color w:val="106BBE"/>
      <w:sz w:val="26"/>
    </w:rPr>
  </w:style>
  <w:style w:type="character" w:customStyle="1" w:styleId="afffffff1">
    <w:name w:val="Гипертекстовая ссылка"/>
    <w:link w:val="afffffff0"/>
    <w:rPr>
      <w:rFonts w:ascii="Calibri" w:hAnsi="Calibri"/>
      <w:color w:val="106BBE"/>
      <w:sz w:val="26"/>
    </w:rPr>
  </w:style>
  <w:style w:type="paragraph" w:customStyle="1" w:styleId="8e">
    <w:name w:val="Без интервала8"/>
    <w:link w:val="8f"/>
    <w:rPr>
      <w:rFonts w:ascii="Calibri" w:hAnsi="Calibri"/>
      <w:sz w:val="22"/>
    </w:rPr>
  </w:style>
  <w:style w:type="character" w:customStyle="1" w:styleId="8f">
    <w:name w:val="Без интервала8"/>
    <w:link w:val="8e"/>
    <w:rPr>
      <w:rFonts w:ascii="Calibri" w:hAnsi="Calibri"/>
      <w:sz w:val="22"/>
    </w:rPr>
  </w:style>
  <w:style w:type="paragraph" w:customStyle="1" w:styleId="21fff5">
    <w:name w:val="Слабое выделение21"/>
    <w:link w:val="21fff6"/>
    <w:rPr>
      <w:i/>
    </w:rPr>
  </w:style>
  <w:style w:type="character" w:customStyle="1" w:styleId="21fff6">
    <w:name w:val="Слабое выделение21"/>
    <w:link w:val="21fff5"/>
    <w:rPr>
      <w:i/>
    </w:rPr>
  </w:style>
  <w:style w:type="paragraph" w:customStyle="1" w:styleId="xl1381">
    <w:name w:val="xl1381"/>
    <w:basedOn w:val="13"/>
    <w:link w:val="xl13810"/>
  </w:style>
  <w:style w:type="character" w:customStyle="1" w:styleId="xl13810">
    <w:name w:val="xl1381"/>
    <w:basedOn w:val="16"/>
    <w:link w:val="xl1381"/>
  </w:style>
  <w:style w:type="paragraph" w:customStyle="1" w:styleId="xl1391">
    <w:name w:val="xl1391"/>
    <w:basedOn w:val="13"/>
    <w:link w:val="xl13910"/>
  </w:style>
  <w:style w:type="character" w:customStyle="1" w:styleId="xl13910">
    <w:name w:val="xl1391"/>
    <w:basedOn w:val="16"/>
    <w:link w:val="xl1391"/>
  </w:style>
  <w:style w:type="paragraph" w:customStyle="1" w:styleId="326">
    <w:name w:val="Абзац списка32"/>
    <w:basedOn w:val="13"/>
    <w:link w:val="327"/>
    <w:rPr>
      <w:sz w:val="24"/>
    </w:rPr>
  </w:style>
  <w:style w:type="character" w:customStyle="1" w:styleId="327">
    <w:name w:val="Абзац списка32"/>
    <w:basedOn w:val="16"/>
    <w:link w:val="326"/>
    <w:rPr>
      <w:sz w:val="24"/>
    </w:rPr>
  </w:style>
  <w:style w:type="paragraph" w:customStyle="1" w:styleId="ConsPlusNonformat13">
    <w:name w:val="ConsPlusNonformat1"/>
    <w:link w:val="ConsPlusNonformat14"/>
    <w:rPr>
      <w:rFonts w:ascii="Courier New" w:hAnsi="Courier New"/>
    </w:rPr>
  </w:style>
  <w:style w:type="character" w:customStyle="1" w:styleId="ConsPlusNonformat14">
    <w:name w:val="ConsPlusNonformat1"/>
    <w:link w:val="ConsPlusNonformat13"/>
    <w:rPr>
      <w:rFonts w:ascii="Courier New" w:hAnsi="Courier New"/>
    </w:rPr>
  </w:style>
  <w:style w:type="paragraph" w:customStyle="1" w:styleId="HTML12">
    <w:name w:val="Стандартный HTML Знак12"/>
    <w:link w:val="HTML120"/>
    <w:rPr>
      <w:rFonts w:ascii="Consolas" w:hAnsi="Consolas"/>
    </w:rPr>
  </w:style>
  <w:style w:type="character" w:customStyle="1" w:styleId="HTML120">
    <w:name w:val="Стандартный HTML Знак12"/>
    <w:link w:val="HTML12"/>
    <w:rPr>
      <w:rFonts w:ascii="Consolas" w:hAnsi="Consolas"/>
    </w:rPr>
  </w:style>
  <w:style w:type="paragraph" w:customStyle="1" w:styleId="11fffff4">
    <w:name w:val="Красная строка Знак11"/>
    <w:link w:val="11fffff5"/>
    <w:rPr>
      <w:sz w:val="28"/>
    </w:rPr>
  </w:style>
  <w:style w:type="character" w:customStyle="1" w:styleId="11fffff5">
    <w:name w:val="Красная строка Знак11"/>
    <w:link w:val="11fffff4"/>
    <w:rPr>
      <w:sz w:val="28"/>
    </w:rPr>
  </w:style>
  <w:style w:type="paragraph" w:customStyle="1" w:styleId="3210">
    <w:name w:val="Основной шрифт абзаца321"/>
    <w:link w:val="3211"/>
  </w:style>
  <w:style w:type="character" w:customStyle="1" w:styleId="3211">
    <w:name w:val="Основной шрифт абзаца321"/>
    <w:link w:val="3210"/>
  </w:style>
  <w:style w:type="paragraph" w:customStyle="1" w:styleId="HTML11">
    <w:name w:val="Стандартный HTML Знак11"/>
    <w:link w:val="HTML110"/>
    <w:rPr>
      <w:rFonts w:ascii="Consolas" w:hAnsi="Consolas"/>
    </w:rPr>
  </w:style>
  <w:style w:type="character" w:customStyle="1" w:styleId="HTML110">
    <w:name w:val="Стандартный HTML Знак11"/>
    <w:link w:val="HTML11"/>
    <w:rPr>
      <w:rFonts w:ascii="Consolas" w:hAnsi="Consolas"/>
    </w:rPr>
  </w:style>
  <w:style w:type="paragraph" w:customStyle="1" w:styleId="21fff7">
    <w:name w:val="Основной текст (2)1"/>
    <w:link w:val="21fff8"/>
    <w:rPr>
      <w:sz w:val="26"/>
    </w:rPr>
  </w:style>
  <w:style w:type="character" w:customStyle="1" w:styleId="21fff8">
    <w:name w:val="Основной текст (2)1"/>
    <w:link w:val="21fff7"/>
    <w:rPr>
      <w:sz w:val="26"/>
    </w:rPr>
  </w:style>
  <w:style w:type="paragraph" w:customStyle="1" w:styleId="2314">
    <w:name w:val="Основной шрифт абзаца231"/>
    <w:link w:val="2315"/>
  </w:style>
  <w:style w:type="character" w:customStyle="1" w:styleId="2315">
    <w:name w:val="Основной шрифт абзаца231"/>
    <w:link w:val="2314"/>
  </w:style>
  <w:style w:type="paragraph" w:customStyle="1" w:styleId="ConsNonformat">
    <w:name w:val="ConsNonformat"/>
    <w:link w:val="ConsNonformat0"/>
    <w:pPr>
      <w:widowControl w:val="0"/>
      <w:ind w:right="19772"/>
    </w:pPr>
    <w:rPr>
      <w:rFonts w:ascii="Courier New" w:hAnsi="Courier New"/>
      <w:sz w:val="22"/>
    </w:rPr>
  </w:style>
  <w:style w:type="character" w:customStyle="1" w:styleId="ConsNonformat0">
    <w:name w:val="ConsNonformat"/>
    <w:link w:val="ConsNonformat"/>
    <w:rPr>
      <w:rFonts w:ascii="Courier New" w:hAnsi="Courier New"/>
      <w:sz w:val="22"/>
    </w:rPr>
  </w:style>
  <w:style w:type="paragraph" w:customStyle="1" w:styleId="1107">
    <w:name w:val="Гиперссылка110"/>
    <w:link w:val="1108"/>
    <w:rPr>
      <w:color w:val="0000FF"/>
      <w:u w:val="single"/>
    </w:rPr>
  </w:style>
  <w:style w:type="character" w:customStyle="1" w:styleId="1108">
    <w:name w:val="Гиперссылка110"/>
    <w:link w:val="1107"/>
    <w:rPr>
      <w:color w:val="0000FF"/>
      <w:u w:val="single"/>
    </w:rPr>
  </w:style>
  <w:style w:type="paragraph" w:customStyle="1" w:styleId="3ff1">
    <w:name w:val="боковик3"/>
    <w:basedOn w:val="afc"/>
    <w:link w:val="3ff2"/>
    <w:pPr>
      <w:spacing w:before="72"/>
      <w:jc w:val="center"/>
    </w:pPr>
    <w:rPr>
      <w:rFonts w:ascii="JournalRub" w:hAnsi="JournalRub"/>
      <w:b/>
      <w:sz w:val="20"/>
    </w:rPr>
  </w:style>
  <w:style w:type="character" w:customStyle="1" w:styleId="3ff2">
    <w:name w:val="боковик3"/>
    <w:basedOn w:val="afe"/>
    <w:link w:val="3ff1"/>
    <w:rPr>
      <w:rFonts w:ascii="JournalRub" w:hAnsi="JournalRub"/>
      <w:b/>
      <w:sz w:val="20"/>
    </w:rPr>
  </w:style>
  <w:style w:type="paragraph" w:customStyle="1" w:styleId="11fffff6">
    <w:name w:val="Сильная ссылка11"/>
    <w:link w:val="11fffff7"/>
    <w:rPr>
      <w:b/>
      <w:smallCaps/>
    </w:rPr>
  </w:style>
  <w:style w:type="character" w:customStyle="1" w:styleId="11fffff7">
    <w:name w:val="Сильная ссылка11"/>
    <w:link w:val="11fffff6"/>
    <w:rPr>
      <w:b/>
      <w:smallCaps/>
    </w:rPr>
  </w:style>
  <w:style w:type="paragraph" w:customStyle="1" w:styleId="1ffffffffffb">
    <w:name w:val="Слабая ссылка1"/>
    <w:link w:val="1ffffffffffc"/>
    <w:rPr>
      <w:smallCaps/>
    </w:rPr>
  </w:style>
  <w:style w:type="character" w:customStyle="1" w:styleId="1ffffffffffc">
    <w:name w:val="Слабая ссылка1"/>
    <w:link w:val="1ffffffffffb"/>
    <w:rPr>
      <w:smallCaps/>
    </w:rPr>
  </w:style>
  <w:style w:type="paragraph" w:customStyle="1" w:styleId="1611">
    <w:name w:val="Основной шрифт абзаца161"/>
    <w:link w:val="1612"/>
  </w:style>
  <w:style w:type="character" w:customStyle="1" w:styleId="1612">
    <w:name w:val="Основной шрифт абзаца161"/>
    <w:link w:val="1611"/>
  </w:style>
  <w:style w:type="paragraph" w:customStyle="1" w:styleId="2ff3">
    <w:name w:val="цифры2"/>
    <w:basedOn w:val="47"/>
    <w:link w:val="2ff4"/>
    <w:rPr>
      <w:rFonts w:ascii="JournalRub" w:hAnsi="JournalRub"/>
      <w:sz w:val="18"/>
    </w:rPr>
  </w:style>
  <w:style w:type="character" w:customStyle="1" w:styleId="2ff4">
    <w:name w:val="цифры2"/>
    <w:basedOn w:val="48"/>
    <w:link w:val="2ff3"/>
    <w:rPr>
      <w:rFonts w:ascii="JournalRub" w:hAnsi="JournalRub"/>
      <w:sz w:val="18"/>
    </w:rPr>
  </w:style>
  <w:style w:type="paragraph" w:customStyle="1" w:styleId="xl951">
    <w:name w:val="xl951"/>
    <w:basedOn w:val="13"/>
    <w:link w:val="xl9510"/>
  </w:style>
  <w:style w:type="character" w:customStyle="1" w:styleId="xl9510">
    <w:name w:val="xl951"/>
    <w:basedOn w:val="16"/>
    <w:link w:val="xl951"/>
  </w:style>
  <w:style w:type="paragraph" w:customStyle="1" w:styleId="c-paramsitem">
    <w:name w:val="c-params__item"/>
    <w:link w:val="c-paramsitem0"/>
  </w:style>
  <w:style w:type="character" w:customStyle="1" w:styleId="c-paramsitem0">
    <w:name w:val="c-params__item"/>
    <w:link w:val="c-paramsitem"/>
  </w:style>
  <w:style w:type="paragraph" w:customStyle="1" w:styleId="1080">
    <w:name w:val="108"/>
    <w:basedOn w:val="a"/>
    <w:link w:val="1082"/>
    <w:pPr>
      <w:spacing w:before="240"/>
      <w:ind w:right="1415"/>
      <w:jc w:val="right"/>
    </w:pPr>
    <w:rPr>
      <w:sz w:val="22"/>
    </w:rPr>
  </w:style>
  <w:style w:type="character" w:customStyle="1" w:styleId="1082">
    <w:name w:val="108"/>
    <w:basedOn w:val="1"/>
    <w:link w:val="1080"/>
    <w:rPr>
      <w:sz w:val="22"/>
    </w:rPr>
  </w:style>
  <w:style w:type="paragraph" w:customStyle="1" w:styleId="131f6">
    <w:name w:val="Знак примечания131"/>
    <w:link w:val="131f7"/>
    <w:rPr>
      <w:sz w:val="16"/>
    </w:rPr>
  </w:style>
  <w:style w:type="character" w:customStyle="1" w:styleId="131f7">
    <w:name w:val="Знак примечания131"/>
    <w:link w:val="131f6"/>
    <w:rPr>
      <w:sz w:val="16"/>
    </w:rPr>
  </w:style>
  <w:style w:type="paragraph" w:customStyle="1" w:styleId="31fd">
    <w:name w:val="Основной текст (3)1"/>
    <w:basedOn w:val="13"/>
    <w:link w:val="31fe"/>
    <w:rPr>
      <w:sz w:val="27"/>
    </w:rPr>
  </w:style>
  <w:style w:type="character" w:customStyle="1" w:styleId="31fe">
    <w:name w:val="Основной текст (3)1"/>
    <w:basedOn w:val="16"/>
    <w:link w:val="31fd"/>
    <w:rPr>
      <w:sz w:val="27"/>
    </w:rPr>
  </w:style>
  <w:style w:type="paragraph" w:customStyle="1" w:styleId="1350">
    <w:name w:val="Обычный135"/>
    <w:link w:val="1351"/>
  </w:style>
  <w:style w:type="character" w:customStyle="1" w:styleId="1351">
    <w:name w:val="Обычный135"/>
    <w:link w:val="1350"/>
  </w:style>
  <w:style w:type="paragraph" w:customStyle="1" w:styleId="FontStyle141">
    <w:name w:val="Font Style141"/>
    <w:link w:val="FontStyle1410"/>
    <w:rPr>
      <w:sz w:val="26"/>
    </w:rPr>
  </w:style>
  <w:style w:type="character" w:customStyle="1" w:styleId="FontStyle1410">
    <w:name w:val="Font Style141"/>
    <w:link w:val="FontStyle141"/>
    <w:rPr>
      <w:sz w:val="26"/>
    </w:rPr>
  </w:style>
  <w:style w:type="paragraph" w:customStyle="1" w:styleId="13fa">
    <w:name w:val="Название книги13"/>
    <w:link w:val="13fb"/>
    <w:rPr>
      <w:i/>
      <w:smallCaps/>
      <w:spacing w:val="5"/>
    </w:rPr>
  </w:style>
  <w:style w:type="character" w:customStyle="1" w:styleId="13fb">
    <w:name w:val="Название книги13"/>
    <w:link w:val="13fa"/>
    <w:rPr>
      <w:i/>
      <w:smallCaps/>
      <w:spacing w:val="5"/>
    </w:rPr>
  </w:style>
  <w:style w:type="paragraph" w:customStyle="1" w:styleId="Textbody">
    <w:name w:val="Text body"/>
    <w:link w:val="Textbody0"/>
    <w:rPr>
      <w:sz w:val="28"/>
    </w:rPr>
  </w:style>
  <w:style w:type="character" w:customStyle="1" w:styleId="Textbody0">
    <w:name w:val="Text body"/>
    <w:link w:val="Textbody"/>
    <w:rPr>
      <w:sz w:val="28"/>
    </w:rPr>
  </w:style>
  <w:style w:type="paragraph" w:customStyle="1" w:styleId="177">
    <w:name w:val="Основной шрифт абзаца17"/>
    <w:link w:val="178"/>
  </w:style>
  <w:style w:type="character" w:customStyle="1" w:styleId="178">
    <w:name w:val="Основной шрифт абзаца17"/>
    <w:link w:val="177"/>
  </w:style>
  <w:style w:type="paragraph" w:customStyle="1" w:styleId="2ffff5">
    <w:name w:val="Без интервала2"/>
    <w:link w:val="2ffff6"/>
    <w:rPr>
      <w:rFonts w:ascii="Calibri" w:hAnsi="Calibri"/>
      <w:sz w:val="22"/>
    </w:rPr>
  </w:style>
  <w:style w:type="character" w:customStyle="1" w:styleId="2ffff6">
    <w:name w:val="Без интервала2"/>
    <w:link w:val="2ffff5"/>
    <w:rPr>
      <w:rFonts w:ascii="Calibri" w:hAnsi="Calibri"/>
      <w:sz w:val="22"/>
    </w:rPr>
  </w:style>
  <w:style w:type="paragraph" w:customStyle="1" w:styleId="121f4">
    <w:name w:val="Слабое выделение121"/>
    <w:link w:val="121f5"/>
    <w:rPr>
      <w:i/>
    </w:rPr>
  </w:style>
  <w:style w:type="character" w:customStyle="1" w:styleId="121f5">
    <w:name w:val="Слабое выделение121"/>
    <w:link w:val="121f4"/>
    <w:rPr>
      <w:i/>
    </w:rPr>
  </w:style>
  <w:style w:type="paragraph" w:customStyle="1" w:styleId="3119">
    <w:name w:val="Основной текст 3 Знак11"/>
    <w:link w:val="311a"/>
    <w:rPr>
      <w:sz w:val="16"/>
    </w:rPr>
  </w:style>
  <w:style w:type="character" w:customStyle="1" w:styleId="311a">
    <w:name w:val="Основной текст 3 Знак11"/>
    <w:link w:val="3119"/>
    <w:rPr>
      <w:sz w:val="16"/>
    </w:rPr>
  </w:style>
  <w:style w:type="character" w:customStyle="1" w:styleId="60">
    <w:name w:val="Заголовок 6 Знак"/>
    <w:basedOn w:val="1"/>
    <w:link w:val="6"/>
    <w:rPr>
      <w:b/>
      <w:color w:val="595959"/>
      <w:spacing w:val="5"/>
      <w:sz w:val="28"/>
    </w:rPr>
  </w:style>
  <w:style w:type="paragraph" w:customStyle="1" w:styleId="1260">
    <w:name w:val="Обычный126"/>
    <w:link w:val="1262"/>
  </w:style>
  <w:style w:type="character" w:customStyle="1" w:styleId="1262">
    <w:name w:val="Обычный126"/>
    <w:link w:val="1260"/>
  </w:style>
  <w:style w:type="paragraph" w:customStyle="1" w:styleId="FootnoteTextChar21">
    <w:name w:val="Footnote Text Char21"/>
    <w:link w:val="FootnoteTextChar210"/>
  </w:style>
  <w:style w:type="character" w:customStyle="1" w:styleId="FootnoteTextChar210">
    <w:name w:val="Footnote Text Char21"/>
    <w:link w:val="FootnoteTextChar21"/>
  </w:style>
  <w:style w:type="paragraph" w:customStyle="1" w:styleId="31ff">
    <w:name w:val="Заголовок Знак31"/>
    <w:basedOn w:val="1310"/>
    <w:link w:val="31ff0"/>
    <w:rPr>
      <w:rFonts w:ascii="Arial" w:hAnsi="Arial"/>
      <w:b/>
      <w:sz w:val="32"/>
    </w:rPr>
  </w:style>
  <w:style w:type="character" w:customStyle="1" w:styleId="31ff0">
    <w:name w:val="Заголовок Знак31"/>
    <w:basedOn w:val="1311"/>
    <w:link w:val="31ff"/>
    <w:rPr>
      <w:rFonts w:ascii="Arial" w:hAnsi="Arial"/>
      <w:b/>
      <w:sz w:val="32"/>
    </w:rPr>
  </w:style>
  <w:style w:type="paragraph" w:customStyle="1" w:styleId="FontStyle114">
    <w:name w:val="Font Style114"/>
    <w:link w:val="FontStyle1140"/>
    <w:rPr>
      <w:sz w:val="26"/>
    </w:rPr>
  </w:style>
  <w:style w:type="character" w:customStyle="1" w:styleId="FontStyle1140">
    <w:name w:val="Font Style114"/>
    <w:link w:val="FontStyle114"/>
    <w:rPr>
      <w:sz w:val="26"/>
    </w:rPr>
  </w:style>
  <w:style w:type="paragraph" w:customStyle="1" w:styleId="1ffffffffffd">
    <w:name w:val="Обычный1"/>
    <w:link w:val="1ffffffffffe"/>
  </w:style>
  <w:style w:type="character" w:customStyle="1" w:styleId="1ffffffffffe">
    <w:name w:val="Обычный1"/>
    <w:link w:val="1ffffffffffd"/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</w:style>
  <w:style w:type="character" w:customStyle="1" w:styleId="xl1060">
    <w:name w:val="xl106"/>
    <w:basedOn w:val="1"/>
    <w:link w:val="xl106"/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</w:style>
  <w:style w:type="character" w:customStyle="1" w:styleId="xl1110">
    <w:name w:val="xl111"/>
    <w:basedOn w:val="1"/>
    <w:link w:val="xl111"/>
  </w:style>
  <w:style w:type="paragraph" w:customStyle="1" w:styleId="11710">
    <w:name w:val="Обычный1171"/>
    <w:link w:val="11711"/>
  </w:style>
  <w:style w:type="character" w:customStyle="1" w:styleId="11711">
    <w:name w:val="Обычный1171"/>
    <w:link w:val="11710"/>
  </w:style>
  <w:style w:type="table" w:customStyle="1" w:styleId="31ff1">
    <w:name w:val="Сетка таблицы31"/>
    <w:basedOn w:val="a1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12">
    <w:name w:val="Сетка таблицы41111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0">
    <w:name w:val="Сетка таблицы41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122">
    <w:name w:val="Сетка таблицы4412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321">
    <w:name w:val="Сетка таблицы4132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fff7">
    <w:name w:val="Сетка таблицы2"/>
    <w:basedOn w:val="a1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40">
    <w:name w:val="Сетка таблицы414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111">
    <w:name w:val="Сетка таблицы41111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51">
    <w:name w:val="Сетка таблицы415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9">
    <w:name w:val="Сетка таблицы5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311">
    <w:name w:val="Сетка таблицы413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f2">
    <w:name w:val="Сетка таблицы5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1111">
    <w:name w:val="Сетка таблицы411111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b">
    <w:name w:val="Сетка таблицы10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21">
    <w:name w:val="Сетка таблицы72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3112">
    <w:name w:val="Сетка таблицы41311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322">
    <w:name w:val="Сетка таблицы4132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310">
    <w:name w:val="Сетка таблицы73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3111">
    <w:name w:val="Сетка таблицы4131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2">
    <w:name w:val="Сетка таблицы4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312">
    <w:name w:val="Сетка таблицы41131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33">
    <w:name w:val="Сетка таблицы413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3">
    <w:name w:val="Сетка таблицы4111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12">
    <w:name w:val="Сетка таблицы441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32">
    <w:name w:val="Сетка таблицы7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312">
    <w:name w:val="Сетка таблицы4131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21">
    <w:name w:val="Сетка таблицы452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41">
    <w:name w:val="Сетка таблицы414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1112">
    <w:name w:val="Сетка таблицы44111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22">
    <w:name w:val="Сетка таблицы10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421">
    <w:name w:val="Сетка таблицы4142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31">
    <w:name w:val="Сетка таблицы41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11">
    <w:name w:val="Сетка таблицы4111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331">
    <w:name w:val="Сетка таблицы4133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31111">
    <w:name w:val="Сетка таблицы41311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3">
    <w:name w:val="Сетка таблицы411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12">
    <w:name w:val="Сетка таблицы451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42">
    <w:name w:val="Сетка таблицы414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411">
    <w:name w:val="Сетка таблицы414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61">
    <w:name w:val="Сетка таблицы46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21">
    <w:name w:val="Сетка таблицы41112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5">
    <w:name w:val="Сетка таблицы4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121">
    <w:name w:val="Сетка таблицы411112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6">
    <w:name w:val="Сетка таблицы44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10">
    <w:name w:val="Сетка таблицы7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31">
    <w:name w:val="Сетка таблицы41113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20">
    <w:name w:val="Сетка таблицы411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1121">
    <w:name w:val="Сетка таблицы44112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50">
    <w:name w:val="Сетка таблицы415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22">
    <w:name w:val="Сетка таблицы712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210">
    <w:name w:val="Сетка таблицы412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111">
    <w:name w:val="Сетка таблицы711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10">
    <w:name w:val="Сетка таблицы72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2">
    <w:name w:val="Сетка таблицы4111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412">
    <w:name w:val="Сетка таблицы4141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321">
    <w:name w:val="Сетка таблицы41132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112">
    <w:name w:val="Сетка таблицы4411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19">
    <w:name w:val="Сетка таблицы8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111">
    <w:name w:val="Сетка таблицы441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1111">
    <w:name w:val="Сетка таблицы4411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10">
    <w:name w:val="Сетка таблицы9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122">
    <w:name w:val="Сетка таблицы411112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f7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1">
    <w:name w:val="Сетка таблицы9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10">
    <w:name w:val="Сетка таблицы43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62">
    <w:name w:val="Сетка таблицы46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18">
    <w:name w:val="Сетка таблицы10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620">
    <w:name w:val="Сетка таблицы46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112">
    <w:name w:val="Сетка таблицы7111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32">
    <w:name w:val="Сетка таблицы4113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22">
    <w:name w:val="Сетка таблицы41112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11">
    <w:name w:val="Сетка таблицы71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5">
    <w:name w:val="Сетка таблицы9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b">
    <w:name w:val="Сетка таблицы7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52">
    <w:name w:val="Сетка таблицы415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b">
    <w:name w:val="Сетка таблицы9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21">
    <w:name w:val="Сетка таблицы712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ff3">
    <w:name w:val="Сетка таблицы3"/>
    <w:basedOn w:val="a1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32">
    <w:name w:val="Сетка таблицы413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10">
    <w:name w:val="Сетка таблицы44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b">
    <w:name w:val="Сетка таблицы4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20">
    <w:name w:val="Сетка таблицы91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311">
    <w:name w:val="Сетка таблицы4113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112">
    <w:name w:val="Сетка таблицы411111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31">
    <w:name w:val="Сетка таблицы443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12">
    <w:name w:val="Сетка таблицы711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11">
    <w:name w:val="Сетка таблицы45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31112">
    <w:name w:val="Сетка таблицы413111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2">
    <w:name w:val="Сетка таблицы45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21">
    <w:name w:val="Сетка таблицы4112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22">
    <w:name w:val="Сетка таблицы442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ffffffff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20">
    <w:name w:val="Сетка таблицы45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42">
    <w:name w:val="Сетка таблицы4114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f0">
    <w:name w:val="Сетка таблицы8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11">
    <w:name w:val="Сетка таблицы44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4">
    <w:name w:val="Сетка таблицы4114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22">
    <w:name w:val="Сетка таблицы41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fff9">
    <w:name w:val="Сетка таблицы21"/>
    <w:basedOn w:val="a1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32">
    <w:name w:val="Сетка таблицы44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31121">
    <w:name w:val="Сетка таблицы413112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12">
    <w:name w:val="Сетка таблицы42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fffff8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41">
    <w:name w:val="Сетка таблицы4114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3121">
    <w:name w:val="Сетка таблицы41312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3122">
    <w:name w:val="Сетка таблицы41312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121">
    <w:name w:val="Сетка таблицы7112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20">
    <w:name w:val="Сетка таблицы71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310">
    <w:name w:val="Сетка таблицы413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b">
    <w:name w:val="Сетка таблицы6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21">
    <w:name w:val="Сетка таблицы442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23">
    <w:name w:val="Сетка таблицы44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f">
    <w:name w:val="Сетка таблицы6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3">
    <w:name w:val="Сетка таблицы7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fffc">
    <w:name w:val="Сетка таблицы1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121">
    <w:name w:val="Сетка таблицы4412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1121">
    <w:name w:val="Сетка таблицы4111112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10">
    <w:name w:val="Сетка таблицы45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31">
    <w:name w:val="Сетка таблицы4113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8">
    <w:name w:val="Сетка таблицы7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2">
    <w:name w:val="Table Grid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1">
    <w:name w:val="Сетка таблицы411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10">
    <w:name w:val="Сетка таблицы92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1112">
    <w:name w:val="Сетка таблицы4111111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7">
    <w:name w:val="Сетка таблицы4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14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footer" Target="footer12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3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32" Type="http://schemas.openxmlformats.org/officeDocument/2006/relationships/footer" Target="footer11.xm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9.xml"/><Relationship Id="rId36" Type="http://schemas.openxmlformats.org/officeDocument/2006/relationships/footer" Target="footer13.xm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31" Type="http://schemas.openxmlformats.org/officeDocument/2006/relationships/header" Target="header1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Relationship Id="rId22" Type="http://schemas.openxmlformats.org/officeDocument/2006/relationships/footer" Target="footer6.xml"/><Relationship Id="rId27" Type="http://schemas.openxmlformats.org/officeDocument/2006/relationships/header" Target="header10.xml"/><Relationship Id="rId30" Type="http://schemas.openxmlformats.org/officeDocument/2006/relationships/footer" Target="footer10.xml"/><Relationship Id="rId35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E1218-47DE-4CB3-ADE2-2EBFF1150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2119</TotalTime>
  <Pages>26</Pages>
  <Words>9357</Words>
  <Characters>53337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 Алексеевна Мыльникова</cp:lastModifiedBy>
  <cp:revision>178</cp:revision>
  <cp:lastPrinted>2026-10-01T06:24:00Z</cp:lastPrinted>
  <dcterms:created xsi:type="dcterms:W3CDTF">2024-09-22T22:56:00Z</dcterms:created>
  <dcterms:modified xsi:type="dcterms:W3CDTF">2026-10-01T11:42:00Z</dcterms:modified>
</cp:coreProperties>
</file>