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E8" w:rsidRPr="00B74EAF" w:rsidRDefault="007814E8" w:rsidP="007814E8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>
            <wp:extent cx="668020" cy="8528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2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7814E8" w:rsidRPr="00B74EAF" w:rsidRDefault="007814E8" w:rsidP="007814E8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7814E8" w:rsidRPr="00B74EAF" w:rsidRDefault="007814E8" w:rsidP="007814E8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7814E8" w:rsidRPr="00B74EAF" w:rsidRDefault="007814E8" w:rsidP="007814E8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7814E8" w:rsidRPr="00B74EAF" w:rsidRDefault="007814E8" w:rsidP="007814E8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7814E8" w:rsidRPr="00B74EAF" w:rsidRDefault="007814E8" w:rsidP="007814E8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7814E8" w:rsidRPr="00B74EAF" w:rsidRDefault="007814E8" w:rsidP="007814E8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7814E8" w:rsidRPr="00B74EAF" w:rsidTr="00D8139B">
        <w:trPr>
          <w:trHeight w:val="383"/>
        </w:trPr>
        <w:tc>
          <w:tcPr>
            <w:tcW w:w="2235" w:type="dxa"/>
            <w:hideMark/>
          </w:tcPr>
          <w:p w:rsidR="007814E8" w:rsidRPr="00B74EAF" w:rsidRDefault="00C372A8" w:rsidP="00D8139B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17.08.2026</w:t>
            </w:r>
          </w:p>
        </w:tc>
        <w:tc>
          <w:tcPr>
            <w:tcW w:w="2268" w:type="dxa"/>
          </w:tcPr>
          <w:p w:rsidR="007814E8" w:rsidRPr="00B74EAF" w:rsidRDefault="007814E8" w:rsidP="00D8139B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7814E8" w:rsidRPr="00B74EAF" w:rsidRDefault="007814E8" w:rsidP="00D8139B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7814E8" w:rsidRPr="00B74EAF" w:rsidRDefault="00C372A8" w:rsidP="00D8139B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395</w:t>
            </w:r>
          </w:p>
        </w:tc>
        <w:tc>
          <w:tcPr>
            <w:tcW w:w="1315" w:type="dxa"/>
          </w:tcPr>
          <w:p w:rsidR="007814E8" w:rsidRPr="00B74EAF" w:rsidRDefault="007814E8" w:rsidP="00D8139B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7814E8" w:rsidRPr="00B74EAF" w:rsidRDefault="007814E8" w:rsidP="00D8139B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086A22" w:rsidRDefault="009D240B" w:rsidP="007814E8">
      <w:pPr>
        <w:pStyle w:val="5"/>
        <w:numPr>
          <w:ilvl w:val="0"/>
          <w:numId w:val="0"/>
        </w:numPr>
        <w:ind w:right="4535"/>
        <w:rPr>
          <w:rStyle w:val="af3"/>
          <w:sz w:val="28"/>
        </w:rPr>
      </w:pPr>
      <w:proofErr w:type="gramStart"/>
      <w:r>
        <w:rPr>
          <w:b w:val="0"/>
          <w:sz w:val="28"/>
        </w:rPr>
        <w:t>О</w:t>
      </w:r>
      <w:r w:rsidR="003F5169">
        <w:rPr>
          <w:b w:val="0"/>
          <w:sz w:val="28"/>
        </w:rPr>
        <w:t xml:space="preserve">б </w:t>
      </w:r>
      <w:r>
        <w:rPr>
          <w:b w:val="0"/>
          <w:sz w:val="28"/>
        </w:rPr>
        <w:t>утверждении Положения о районной</w:t>
      </w:r>
      <w:r>
        <w:rPr>
          <w:rStyle w:val="af3"/>
          <w:b/>
          <w:sz w:val="28"/>
        </w:rPr>
        <w:t xml:space="preserve"> </w:t>
      </w:r>
      <w:r>
        <w:rPr>
          <w:rStyle w:val="af3"/>
          <w:sz w:val="28"/>
        </w:rPr>
        <w:t>тарифной комиссии по принятию решений об установлении тарифов на услуги</w:t>
      </w:r>
      <w:proofErr w:type="gramEnd"/>
      <w:r>
        <w:rPr>
          <w:rStyle w:val="af3"/>
          <w:sz w:val="28"/>
        </w:rPr>
        <w:t xml:space="preserve">, предоставляемые </w:t>
      </w:r>
      <w:proofErr w:type="spellStart"/>
      <w:r>
        <w:rPr>
          <w:rStyle w:val="af3"/>
          <w:sz w:val="28"/>
        </w:rPr>
        <w:t>Муници</w:t>
      </w:r>
      <w:r w:rsidR="007814E8">
        <w:rPr>
          <w:rStyle w:val="af3"/>
          <w:sz w:val="28"/>
        </w:rPr>
        <w:t>-</w:t>
      </w:r>
      <w:r>
        <w:rPr>
          <w:rStyle w:val="af3"/>
          <w:sz w:val="28"/>
        </w:rPr>
        <w:t>пальным</w:t>
      </w:r>
      <w:proofErr w:type="spellEnd"/>
      <w:r>
        <w:rPr>
          <w:rStyle w:val="af3"/>
          <w:sz w:val="28"/>
        </w:rPr>
        <w:t xml:space="preserve"> унитарным предприятием «Коммунальное хо</w:t>
      </w:r>
      <w:r w:rsidR="003F5169">
        <w:rPr>
          <w:rStyle w:val="af3"/>
          <w:sz w:val="28"/>
        </w:rPr>
        <w:t>зяйство» Песчанокопского района</w:t>
      </w:r>
      <w:r>
        <w:rPr>
          <w:b w:val="0"/>
          <w:sz w:val="28"/>
        </w:rPr>
        <w:t> </w:t>
      </w:r>
      <w:r>
        <w:rPr>
          <w:rStyle w:val="af3"/>
          <w:sz w:val="28"/>
        </w:rPr>
        <w:t xml:space="preserve"> </w:t>
      </w:r>
    </w:p>
    <w:p w:rsidR="00086A22" w:rsidRDefault="00086A22" w:rsidP="007814E8">
      <w:pPr>
        <w:widowControl w:val="0"/>
        <w:ind w:firstLine="540"/>
        <w:jc w:val="both"/>
        <w:rPr>
          <w:sz w:val="28"/>
        </w:rPr>
      </w:pPr>
    </w:p>
    <w:p w:rsidR="00D85555" w:rsidRDefault="00EB5E6E" w:rsidP="007814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B5E6E">
        <w:rPr>
          <w:sz w:val="28"/>
          <w:szCs w:val="28"/>
        </w:rPr>
        <w:t>В соответствии со статьей 35 Федерального зако</w:t>
      </w:r>
      <w:r>
        <w:rPr>
          <w:sz w:val="28"/>
          <w:szCs w:val="28"/>
        </w:rPr>
        <w:t xml:space="preserve">на от 06.10.2003 </w:t>
      </w:r>
      <w:r w:rsidRPr="00EB5E6E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063284">
        <w:rPr>
          <w:sz w:val="28"/>
        </w:rPr>
        <w:t xml:space="preserve"> </w:t>
      </w:r>
      <w:r w:rsidRPr="00EB5E6E">
        <w:rPr>
          <w:sz w:val="28"/>
          <w:szCs w:val="28"/>
        </w:rPr>
        <w:t xml:space="preserve">Уставом муниципального образования </w:t>
      </w:r>
      <w:r>
        <w:rPr>
          <w:sz w:val="28"/>
          <w:szCs w:val="28"/>
        </w:rPr>
        <w:t xml:space="preserve">муниципального района </w:t>
      </w:r>
      <w:r w:rsidRPr="00EB5E6E">
        <w:rPr>
          <w:sz w:val="28"/>
          <w:szCs w:val="28"/>
        </w:rPr>
        <w:t>«</w:t>
      </w:r>
      <w:proofErr w:type="spellStart"/>
      <w:r w:rsidRPr="00EB5E6E">
        <w:rPr>
          <w:sz w:val="28"/>
          <w:szCs w:val="28"/>
        </w:rPr>
        <w:t>Песчанокопский</w:t>
      </w:r>
      <w:proofErr w:type="spellEnd"/>
      <w:r w:rsidRPr="00EB5E6E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Ростовской области</w:t>
      </w:r>
      <w:r w:rsidRPr="00EB5E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086A22" w:rsidRDefault="00EB5E6E" w:rsidP="007814E8">
      <w:pPr>
        <w:jc w:val="both"/>
        <w:rPr>
          <w:sz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D240B">
        <w:rPr>
          <w:b/>
          <w:sz w:val="36"/>
        </w:rPr>
        <w:t>Постановляю</w:t>
      </w:r>
      <w:r w:rsidR="009D240B">
        <w:rPr>
          <w:sz w:val="28"/>
        </w:rPr>
        <w:t>:</w:t>
      </w:r>
    </w:p>
    <w:p w:rsidR="007814E8" w:rsidRDefault="007814E8" w:rsidP="007814E8">
      <w:pPr>
        <w:jc w:val="both"/>
        <w:rPr>
          <w:sz w:val="28"/>
        </w:rPr>
      </w:pPr>
    </w:p>
    <w:p w:rsidR="00EB5E6E" w:rsidRDefault="009D240B" w:rsidP="007814E8">
      <w:pPr>
        <w:pStyle w:val="Style4"/>
        <w:widowControl/>
        <w:spacing w:line="240" w:lineRule="auto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EB5E6E" w:rsidRPr="00EB5E6E">
        <w:rPr>
          <w:rFonts w:eastAsia="Calibri"/>
          <w:color w:val="auto"/>
          <w:sz w:val="28"/>
          <w:szCs w:val="28"/>
          <w:lang w:eastAsia="en-US"/>
        </w:rPr>
        <w:t>Утвердить Положение о районной тарифной комиссии по принятию решений об установлении тарифов на услуги, предоставляемые Муниципальным унитарным предприятием «Коммунальное хозяйство» Песчанокопского района   на территории муниципального образования «Песчано</w:t>
      </w:r>
      <w:r w:rsidR="007814E8">
        <w:rPr>
          <w:rFonts w:eastAsia="Calibri"/>
          <w:color w:val="auto"/>
          <w:sz w:val="28"/>
          <w:szCs w:val="28"/>
          <w:lang w:eastAsia="en-US"/>
        </w:rPr>
        <w:t>копский район»</w:t>
      </w:r>
      <w:r w:rsidR="00EB5E6E" w:rsidRPr="00EB5E6E">
        <w:rPr>
          <w:rFonts w:eastAsia="Calibri"/>
          <w:color w:val="auto"/>
          <w:sz w:val="28"/>
          <w:szCs w:val="28"/>
          <w:lang w:eastAsia="en-US"/>
        </w:rPr>
        <w:t xml:space="preserve"> согласно приложению №1 к настоящему постановлению. </w:t>
      </w:r>
    </w:p>
    <w:p w:rsidR="00EB5E6E" w:rsidRDefault="00EB5E6E" w:rsidP="007814E8">
      <w:pPr>
        <w:pStyle w:val="Style4"/>
        <w:widowControl/>
        <w:spacing w:line="240" w:lineRule="auto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2. </w:t>
      </w:r>
      <w:r w:rsidRPr="00EB5E6E">
        <w:rPr>
          <w:rFonts w:eastAsia="Calibri"/>
          <w:color w:val="auto"/>
          <w:sz w:val="28"/>
          <w:szCs w:val="28"/>
          <w:lang w:eastAsia="en-US"/>
        </w:rPr>
        <w:t>Утвердить состав районной тарифной комиссии по принятию решений об установлении тарифов на услуги, предоставляемые Муниципальным унитарным предприятием «Коммунальное хозяйство» Песчанокопского района   на территории муниципального обр</w:t>
      </w:r>
      <w:r w:rsidR="007814E8">
        <w:rPr>
          <w:rFonts w:eastAsia="Calibri"/>
          <w:color w:val="auto"/>
          <w:sz w:val="28"/>
          <w:szCs w:val="28"/>
          <w:lang w:eastAsia="en-US"/>
        </w:rPr>
        <w:t>азования «Песчанокопский район»</w:t>
      </w:r>
      <w:r w:rsidRPr="00EB5E6E">
        <w:rPr>
          <w:rFonts w:eastAsia="Calibri"/>
          <w:color w:val="auto"/>
          <w:sz w:val="28"/>
          <w:szCs w:val="28"/>
          <w:lang w:eastAsia="en-US"/>
        </w:rPr>
        <w:t xml:space="preserve"> согласно приложению №2 к настоящему постановлению.</w:t>
      </w:r>
    </w:p>
    <w:p w:rsidR="00242993" w:rsidRPr="00242993" w:rsidRDefault="00242993" w:rsidP="007814E8">
      <w:pPr>
        <w:tabs>
          <w:tab w:val="left" w:pos="993"/>
        </w:tabs>
        <w:ind w:right="20" w:firstLine="709"/>
        <w:jc w:val="both"/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>3.</w:t>
      </w:r>
      <w:r w:rsidR="007814E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242993">
        <w:rPr>
          <w:rFonts w:eastAsia="Calibri"/>
          <w:color w:val="auto"/>
          <w:sz w:val="28"/>
          <w:szCs w:val="28"/>
          <w:lang w:eastAsia="en-US"/>
        </w:rPr>
        <w:t xml:space="preserve">Считать утратившим силу постановление Администрации Песчанокопского района от </w:t>
      </w:r>
      <w:r>
        <w:rPr>
          <w:rFonts w:eastAsia="Calibri"/>
          <w:color w:val="auto"/>
          <w:sz w:val="28"/>
          <w:szCs w:val="28"/>
          <w:lang w:eastAsia="en-US"/>
        </w:rPr>
        <w:t>21</w:t>
      </w:r>
      <w:r w:rsidRPr="00242993">
        <w:rPr>
          <w:rFonts w:eastAsia="Calibri"/>
          <w:color w:val="auto"/>
          <w:sz w:val="28"/>
          <w:szCs w:val="28"/>
          <w:lang w:eastAsia="en-US"/>
        </w:rPr>
        <w:t>.</w:t>
      </w:r>
      <w:r>
        <w:rPr>
          <w:rFonts w:eastAsia="Calibri"/>
          <w:color w:val="auto"/>
          <w:sz w:val="28"/>
          <w:szCs w:val="28"/>
          <w:lang w:eastAsia="en-US"/>
        </w:rPr>
        <w:t>12.</w:t>
      </w:r>
      <w:r w:rsidRPr="00242993">
        <w:rPr>
          <w:rFonts w:eastAsia="Calibri"/>
          <w:color w:val="auto"/>
          <w:sz w:val="28"/>
          <w:szCs w:val="28"/>
          <w:lang w:eastAsia="en-US"/>
        </w:rPr>
        <w:t>202</w:t>
      </w:r>
      <w:r>
        <w:rPr>
          <w:rFonts w:eastAsia="Calibri"/>
          <w:color w:val="auto"/>
          <w:sz w:val="28"/>
          <w:szCs w:val="28"/>
          <w:lang w:eastAsia="en-US"/>
        </w:rPr>
        <w:t>1</w:t>
      </w:r>
      <w:r w:rsidRPr="00242993">
        <w:rPr>
          <w:rFonts w:eastAsia="Calibri"/>
          <w:color w:val="auto"/>
          <w:sz w:val="28"/>
          <w:szCs w:val="28"/>
          <w:lang w:eastAsia="en-US"/>
        </w:rPr>
        <w:t xml:space="preserve"> №</w:t>
      </w:r>
      <w:r>
        <w:rPr>
          <w:rFonts w:eastAsia="Calibri"/>
          <w:color w:val="auto"/>
          <w:sz w:val="28"/>
          <w:szCs w:val="28"/>
          <w:lang w:eastAsia="en-US"/>
        </w:rPr>
        <w:t>1116</w:t>
      </w:r>
      <w:r w:rsidRPr="00242993">
        <w:rPr>
          <w:rFonts w:eastAsia="Calibri"/>
          <w:color w:val="auto"/>
          <w:sz w:val="28"/>
          <w:szCs w:val="28"/>
          <w:lang w:eastAsia="en-US"/>
        </w:rPr>
        <w:t xml:space="preserve"> «Об утверждении </w:t>
      </w:r>
      <w:r w:rsidRPr="00242993">
        <w:rPr>
          <w:sz w:val="28"/>
        </w:rPr>
        <w:t>Положения</w:t>
      </w:r>
      <w:r w:rsidRPr="00242993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EB5E6E">
        <w:rPr>
          <w:rFonts w:eastAsia="Calibri"/>
          <w:color w:val="auto"/>
          <w:sz w:val="28"/>
          <w:szCs w:val="28"/>
          <w:lang w:eastAsia="en-US"/>
        </w:rPr>
        <w:t>о районной тарифной комиссии по принятию решений об установлении тарифов на услуги, предоставляемые Муниципальным унитарным предприятием «Коммунальное хо</w:t>
      </w:r>
      <w:r>
        <w:rPr>
          <w:rFonts w:eastAsia="Calibri"/>
          <w:color w:val="auto"/>
          <w:sz w:val="28"/>
          <w:szCs w:val="28"/>
          <w:lang w:eastAsia="en-US"/>
        </w:rPr>
        <w:t>зяйство» Песчанокопского района</w:t>
      </w:r>
      <w:r w:rsidRPr="00242993">
        <w:rPr>
          <w:sz w:val="28"/>
          <w:highlight w:val="white"/>
        </w:rPr>
        <w:t>».</w:t>
      </w:r>
    </w:p>
    <w:p w:rsidR="00EB5E6E" w:rsidRPr="00EB5E6E" w:rsidRDefault="00242993" w:rsidP="007814E8">
      <w:pPr>
        <w:tabs>
          <w:tab w:val="left" w:pos="709"/>
        </w:tabs>
        <w:ind w:firstLine="709"/>
        <w:jc w:val="both"/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>4</w:t>
      </w:r>
      <w:r w:rsidR="00EB5E6E" w:rsidRPr="00EB5E6E">
        <w:rPr>
          <w:rFonts w:eastAsia="Calibri"/>
          <w:color w:val="auto"/>
          <w:sz w:val="28"/>
          <w:szCs w:val="28"/>
          <w:lang w:eastAsia="en-US"/>
        </w:rPr>
        <w:t>.</w:t>
      </w:r>
      <w:r w:rsidR="00D85555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B5E6E">
        <w:rPr>
          <w:rFonts w:eastAsia="Calibri"/>
          <w:color w:val="auto"/>
          <w:sz w:val="28"/>
          <w:szCs w:val="28"/>
          <w:lang w:eastAsia="en-US"/>
        </w:rPr>
        <w:t>О</w:t>
      </w:r>
      <w:r w:rsidR="00EB5E6E" w:rsidRPr="00EB5E6E">
        <w:rPr>
          <w:rFonts w:eastAsia="Calibri"/>
          <w:color w:val="auto"/>
          <w:sz w:val="28"/>
          <w:szCs w:val="28"/>
          <w:lang w:eastAsia="en-US"/>
        </w:rPr>
        <w:t>тделу информационных технологий разместить настоящее постановление на официальном сайте Администрации Песчанокопского района в сети «Интернет».</w:t>
      </w:r>
      <w:r w:rsidR="00EB5E6E" w:rsidRPr="00EB5E6E">
        <w:rPr>
          <w:sz w:val="28"/>
        </w:rPr>
        <w:t xml:space="preserve"> </w:t>
      </w:r>
    </w:p>
    <w:p w:rsidR="00EB5E6E" w:rsidRPr="00EB5E6E" w:rsidRDefault="00242993" w:rsidP="007814E8">
      <w:pPr>
        <w:tabs>
          <w:tab w:val="left" w:pos="567"/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>5</w:t>
      </w:r>
      <w:r w:rsidR="00EB5E6E" w:rsidRPr="00EB5E6E">
        <w:rPr>
          <w:sz w:val="28"/>
        </w:rPr>
        <w:t>. 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:rsidR="00EB5E6E" w:rsidRPr="00EB5E6E" w:rsidRDefault="00242993" w:rsidP="007814E8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</w:rPr>
        <w:t>6</w:t>
      </w:r>
      <w:r w:rsidR="00EB5E6E" w:rsidRPr="00EB5E6E">
        <w:rPr>
          <w:sz w:val="28"/>
        </w:rPr>
        <w:t>. Настоящее постановление вступает в силу после его официального опубликования и распространяется на правоотношения, возникшие с 1 января 2026 года.</w:t>
      </w:r>
    </w:p>
    <w:p w:rsidR="00EB5E6E" w:rsidRPr="00EB5E6E" w:rsidRDefault="00242993" w:rsidP="007814E8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EB5E6E" w:rsidRPr="00EB5E6E">
        <w:rPr>
          <w:rFonts w:eastAsia="Calibri"/>
          <w:color w:val="auto"/>
          <w:sz w:val="28"/>
          <w:szCs w:val="28"/>
          <w:lang w:eastAsia="en-US"/>
        </w:rPr>
        <w:t>.  Контроль за выполнением постановления возложить на заместителя главы Администрации района по сельскому хозяйству и вопросам муниципального хозяйства Кравцова А.Н.</w:t>
      </w:r>
    </w:p>
    <w:p w:rsidR="00EB5E6E" w:rsidRPr="00EB5E6E" w:rsidRDefault="00EB5E6E" w:rsidP="007814E8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EB5E6E" w:rsidRDefault="00EB5E6E" w:rsidP="007814E8">
      <w:pPr>
        <w:rPr>
          <w:color w:val="FF0000"/>
          <w:sz w:val="28"/>
        </w:rPr>
      </w:pPr>
    </w:p>
    <w:p w:rsidR="00391996" w:rsidRPr="00EB5E6E" w:rsidRDefault="00391996" w:rsidP="007814E8">
      <w:pPr>
        <w:rPr>
          <w:color w:val="FF0000"/>
          <w:sz w:val="28"/>
        </w:rPr>
      </w:pPr>
    </w:p>
    <w:p w:rsidR="00EB5E6E" w:rsidRPr="00EB5E6E" w:rsidRDefault="00EB5E6E" w:rsidP="007814E8">
      <w:pPr>
        <w:rPr>
          <w:sz w:val="28"/>
        </w:rPr>
      </w:pPr>
      <w:r w:rsidRPr="00EB5E6E">
        <w:rPr>
          <w:sz w:val="28"/>
        </w:rPr>
        <w:t xml:space="preserve">Глава Песчанокопского района                                           </w:t>
      </w:r>
      <w:r w:rsidR="007814E8">
        <w:rPr>
          <w:sz w:val="28"/>
        </w:rPr>
        <w:t xml:space="preserve">                 </w:t>
      </w:r>
      <w:r w:rsidRPr="00EB5E6E">
        <w:rPr>
          <w:sz w:val="28"/>
        </w:rPr>
        <w:t xml:space="preserve">    В.В. Лозин   </w:t>
      </w:r>
    </w:p>
    <w:p w:rsidR="00EB5E6E" w:rsidRDefault="00EB5E6E" w:rsidP="007814E8">
      <w:pPr>
        <w:rPr>
          <w:sz w:val="28"/>
        </w:rPr>
      </w:pPr>
    </w:p>
    <w:p w:rsidR="00D85555" w:rsidRPr="00EB5E6E" w:rsidRDefault="00D85555" w:rsidP="007814E8">
      <w:pPr>
        <w:rPr>
          <w:sz w:val="28"/>
        </w:rPr>
      </w:pPr>
    </w:p>
    <w:p w:rsidR="00EB5E6E" w:rsidRPr="00EB5E6E" w:rsidRDefault="00EB5E6E" w:rsidP="007814E8">
      <w:pPr>
        <w:rPr>
          <w:sz w:val="28"/>
        </w:rPr>
      </w:pPr>
    </w:p>
    <w:p w:rsidR="00EB5E6E" w:rsidRPr="00EB5E6E" w:rsidRDefault="00EB5E6E" w:rsidP="007814E8">
      <w:pPr>
        <w:rPr>
          <w:sz w:val="28"/>
        </w:rPr>
      </w:pPr>
      <w:r w:rsidRPr="00EB5E6E">
        <w:rPr>
          <w:sz w:val="28"/>
        </w:rPr>
        <w:t>Постановление вносит:</w:t>
      </w:r>
    </w:p>
    <w:p w:rsidR="00EB5E6E" w:rsidRPr="00EB5E6E" w:rsidRDefault="00EB5E6E" w:rsidP="007814E8">
      <w:pPr>
        <w:widowControl w:val="0"/>
        <w:tabs>
          <w:tab w:val="left" w:pos="280"/>
        </w:tabs>
        <w:jc w:val="both"/>
        <w:rPr>
          <w:sz w:val="28"/>
        </w:rPr>
      </w:pPr>
      <w:r w:rsidRPr="00EB5E6E">
        <w:rPr>
          <w:sz w:val="28"/>
        </w:rPr>
        <w:t xml:space="preserve">отдел строительства, газо-электроснабжения, </w:t>
      </w:r>
    </w:p>
    <w:p w:rsidR="00EB5E6E" w:rsidRPr="00EB5E6E" w:rsidRDefault="00EB5E6E" w:rsidP="007814E8">
      <w:pPr>
        <w:widowControl w:val="0"/>
        <w:tabs>
          <w:tab w:val="left" w:pos="280"/>
        </w:tabs>
        <w:jc w:val="both"/>
      </w:pPr>
      <w:r w:rsidRPr="00EB5E6E">
        <w:rPr>
          <w:sz w:val="28"/>
        </w:rPr>
        <w:t>транспорта и связи и вопросам муниципального хозяйства</w:t>
      </w:r>
      <w:r w:rsidRPr="00EB5E6E">
        <w:t xml:space="preserve"> </w:t>
      </w:r>
    </w:p>
    <w:p w:rsidR="00EB5E6E" w:rsidRPr="00EB5E6E" w:rsidRDefault="00EB5E6E" w:rsidP="007814E8">
      <w:pPr>
        <w:widowControl w:val="0"/>
        <w:tabs>
          <w:tab w:val="left" w:pos="280"/>
        </w:tabs>
        <w:jc w:val="both"/>
      </w:pPr>
    </w:p>
    <w:p w:rsidR="00EB5E6E" w:rsidRPr="00EB5E6E" w:rsidRDefault="00EB5E6E" w:rsidP="007814E8">
      <w:pPr>
        <w:widowControl w:val="0"/>
        <w:tabs>
          <w:tab w:val="left" w:pos="280"/>
        </w:tabs>
        <w:jc w:val="both"/>
      </w:pPr>
    </w:p>
    <w:p w:rsidR="00D85555" w:rsidRDefault="00D85555" w:rsidP="007814E8">
      <w:pPr>
        <w:pStyle w:val="ae"/>
        <w:tabs>
          <w:tab w:val="left" w:pos="7513"/>
        </w:tabs>
        <w:spacing w:before="0" w:after="0"/>
        <w:ind w:left="5103"/>
        <w:contextualSpacing/>
        <w:rPr>
          <w:rFonts w:ascii="Times New Roman" w:hAnsi="Times New Roman"/>
        </w:rPr>
      </w:pPr>
    </w:p>
    <w:p w:rsidR="00D85555" w:rsidRDefault="00D85555" w:rsidP="00D85555">
      <w:pPr>
        <w:pStyle w:val="af"/>
      </w:pPr>
    </w:p>
    <w:p w:rsidR="00D85555" w:rsidRDefault="00D85555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D85555">
      <w:pPr>
        <w:pStyle w:val="a3"/>
      </w:pPr>
    </w:p>
    <w:p w:rsidR="008D556A" w:rsidRDefault="008D556A" w:rsidP="008D556A">
      <w:pPr>
        <w:pStyle w:val="a3"/>
        <w:tabs>
          <w:tab w:val="left" w:pos="5655"/>
        </w:tabs>
      </w:pPr>
    </w:p>
    <w:p w:rsidR="008D556A" w:rsidRDefault="008D556A" w:rsidP="007814E8">
      <w:pPr>
        <w:pStyle w:val="ae"/>
        <w:tabs>
          <w:tab w:val="left" w:pos="7513"/>
        </w:tabs>
        <w:spacing w:line="240" w:lineRule="atLeast"/>
        <w:ind w:left="6237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1</w:t>
      </w:r>
    </w:p>
    <w:p w:rsidR="007814E8" w:rsidRDefault="00493CCA" w:rsidP="007814E8">
      <w:pPr>
        <w:pStyle w:val="ae"/>
        <w:tabs>
          <w:tab w:val="left" w:pos="7513"/>
        </w:tabs>
        <w:spacing w:line="240" w:lineRule="atLeast"/>
        <w:ind w:left="6237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</w:t>
      </w:r>
    </w:p>
    <w:p w:rsidR="008D556A" w:rsidRPr="009D240B" w:rsidRDefault="008D556A" w:rsidP="007814E8">
      <w:pPr>
        <w:pStyle w:val="ae"/>
        <w:tabs>
          <w:tab w:val="left" w:pos="7513"/>
        </w:tabs>
        <w:spacing w:line="240" w:lineRule="atLeast"/>
        <w:ind w:left="6237"/>
        <w:contextualSpacing/>
        <w:jc w:val="center"/>
        <w:rPr>
          <w:rFonts w:ascii="Times New Roman" w:hAnsi="Times New Roman"/>
        </w:rPr>
      </w:pPr>
      <w:r w:rsidRPr="009D240B">
        <w:rPr>
          <w:rFonts w:ascii="Times New Roman" w:hAnsi="Times New Roman"/>
        </w:rPr>
        <w:t>Администрации                                                  Песчанокопского района</w:t>
      </w:r>
    </w:p>
    <w:p w:rsidR="008D556A" w:rsidRPr="009D240B" w:rsidRDefault="008D556A" w:rsidP="007814E8">
      <w:pPr>
        <w:pStyle w:val="ae"/>
        <w:tabs>
          <w:tab w:val="left" w:pos="7513"/>
        </w:tabs>
        <w:spacing w:line="240" w:lineRule="atLeast"/>
        <w:ind w:left="6237"/>
        <w:contextualSpacing/>
        <w:jc w:val="center"/>
        <w:rPr>
          <w:rFonts w:ascii="Times New Roman" w:hAnsi="Times New Roman"/>
        </w:rPr>
      </w:pPr>
      <w:r w:rsidRPr="009D240B">
        <w:rPr>
          <w:rFonts w:ascii="Times New Roman" w:hAnsi="Times New Roman"/>
        </w:rPr>
        <w:t xml:space="preserve">от </w:t>
      </w:r>
      <w:r w:rsidR="00C372A8">
        <w:rPr>
          <w:rFonts w:ascii="Times New Roman" w:hAnsi="Times New Roman"/>
        </w:rPr>
        <w:t>17.08.2026</w:t>
      </w:r>
      <w:r w:rsidR="007814E8">
        <w:rPr>
          <w:rFonts w:ascii="Times New Roman" w:hAnsi="Times New Roman"/>
        </w:rPr>
        <w:t xml:space="preserve"> </w:t>
      </w:r>
      <w:r w:rsidRPr="009D240B">
        <w:rPr>
          <w:rFonts w:ascii="Times New Roman" w:hAnsi="Times New Roman"/>
        </w:rPr>
        <w:t>№</w:t>
      </w:r>
      <w:r w:rsidR="007814E8">
        <w:rPr>
          <w:rFonts w:ascii="Times New Roman" w:hAnsi="Times New Roman"/>
        </w:rPr>
        <w:t xml:space="preserve"> </w:t>
      </w:r>
      <w:r w:rsidR="00C372A8">
        <w:rPr>
          <w:rFonts w:ascii="Times New Roman" w:hAnsi="Times New Roman"/>
        </w:rPr>
        <w:t>395</w:t>
      </w:r>
    </w:p>
    <w:p w:rsidR="001A68F7" w:rsidRDefault="008D556A" w:rsidP="007814E8">
      <w:pPr>
        <w:pStyle w:val="a3"/>
        <w:ind w:left="6237"/>
        <w:rPr>
          <w:sz w:val="28"/>
          <w:szCs w:val="28"/>
        </w:rPr>
      </w:pPr>
      <w:r w:rsidRPr="008D556A">
        <w:rPr>
          <w:sz w:val="28"/>
          <w:szCs w:val="28"/>
        </w:rPr>
        <w:t xml:space="preserve">                                                      </w:t>
      </w:r>
    </w:p>
    <w:p w:rsidR="001A68F7" w:rsidRDefault="008D556A" w:rsidP="001A68F7">
      <w:pPr>
        <w:pStyle w:val="a3"/>
        <w:spacing w:after="0"/>
        <w:jc w:val="center"/>
        <w:rPr>
          <w:sz w:val="28"/>
          <w:szCs w:val="28"/>
        </w:rPr>
      </w:pPr>
      <w:r w:rsidRPr="008D556A">
        <w:rPr>
          <w:sz w:val="28"/>
          <w:szCs w:val="28"/>
        </w:rPr>
        <w:t>Положение</w:t>
      </w:r>
    </w:p>
    <w:p w:rsidR="008D556A" w:rsidRPr="008D556A" w:rsidRDefault="008D556A" w:rsidP="001A68F7">
      <w:pPr>
        <w:pStyle w:val="a3"/>
        <w:spacing w:after="0"/>
        <w:jc w:val="center"/>
        <w:rPr>
          <w:sz w:val="28"/>
          <w:szCs w:val="28"/>
        </w:rPr>
      </w:pPr>
      <w:r w:rsidRPr="008D556A">
        <w:rPr>
          <w:sz w:val="28"/>
          <w:szCs w:val="28"/>
        </w:rPr>
        <w:t>о районной тарифной комиссии по принятию решений об установлении тарифов на услуги, предоставляемые Муниципальным унитарным предприятием «Коммунальное хоз</w:t>
      </w:r>
      <w:r w:rsidR="00E97841">
        <w:rPr>
          <w:sz w:val="28"/>
          <w:szCs w:val="28"/>
        </w:rPr>
        <w:t>яйство» Песчанокопского района </w:t>
      </w:r>
      <w:r w:rsidRPr="008D556A">
        <w:rPr>
          <w:sz w:val="28"/>
          <w:szCs w:val="28"/>
        </w:rPr>
        <w:t>на территории муниципального образования «Песчанокопский район»,</w:t>
      </w:r>
    </w:p>
    <w:p w:rsidR="001A68F7" w:rsidRDefault="001A68F7" w:rsidP="00AA5724">
      <w:pPr>
        <w:pStyle w:val="a3"/>
        <w:jc w:val="center"/>
        <w:rPr>
          <w:sz w:val="28"/>
          <w:szCs w:val="28"/>
        </w:rPr>
      </w:pPr>
    </w:p>
    <w:p w:rsidR="008D556A" w:rsidRPr="008D556A" w:rsidRDefault="008D556A" w:rsidP="00AA5724">
      <w:pPr>
        <w:pStyle w:val="a3"/>
        <w:jc w:val="center"/>
        <w:rPr>
          <w:sz w:val="28"/>
          <w:szCs w:val="28"/>
        </w:rPr>
      </w:pPr>
      <w:r w:rsidRPr="008D556A">
        <w:rPr>
          <w:sz w:val="28"/>
          <w:szCs w:val="28"/>
        </w:rPr>
        <w:t>1. Общие положения</w:t>
      </w:r>
    </w:p>
    <w:p w:rsidR="008D556A" w:rsidRPr="008D556A" w:rsidRDefault="008D556A" w:rsidP="0037036C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 xml:space="preserve">1.1. Настоящее Положение разработано в соответствии с Федеральным законом от 6 октября 2003 года N 131-ФЗ "Об общих принципах организации местного самоуправления в Российской Федерации" и Уставом муниципального образования </w:t>
      </w:r>
      <w:r w:rsidR="00CF7D6F">
        <w:rPr>
          <w:sz w:val="28"/>
          <w:szCs w:val="28"/>
        </w:rPr>
        <w:t xml:space="preserve">муниципального района «Песчанокопский </w:t>
      </w:r>
      <w:r w:rsidRPr="008D556A">
        <w:rPr>
          <w:sz w:val="28"/>
          <w:szCs w:val="28"/>
        </w:rPr>
        <w:t>район»</w:t>
      </w:r>
      <w:r w:rsidR="00845F3D">
        <w:rPr>
          <w:sz w:val="28"/>
          <w:szCs w:val="28"/>
        </w:rPr>
        <w:t xml:space="preserve"> Ростовской области</w:t>
      </w:r>
      <w:r w:rsidRPr="008D556A">
        <w:rPr>
          <w:sz w:val="28"/>
          <w:szCs w:val="28"/>
        </w:rPr>
        <w:t>.</w:t>
      </w:r>
    </w:p>
    <w:p w:rsidR="008D556A" w:rsidRPr="008D556A" w:rsidRDefault="008D556A" w:rsidP="0037036C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 xml:space="preserve">1.2. Настоящее Положение определяет организационные и правовые основы работы комиссии по принятию решений об установлении тарифов на услуги, предоставляемые Муниципальным унитарным предприятием «Коммунальное хозяйство» Песчанокопского района.  </w:t>
      </w:r>
    </w:p>
    <w:p w:rsidR="008D556A" w:rsidRPr="008D556A" w:rsidRDefault="008D556A" w:rsidP="0037036C">
      <w:pPr>
        <w:pStyle w:val="a3"/>
        <w:spacing w:after="0"/>
        <w:ind w:firstLine="851"/>
        <w:rPr>
          <w:sz w:val="28"/>
          <w:szCs w:val="28"/>
        </w:rPr>
      </w:pPr>
      <w:r w:rsidRPr="008D556A">
        <w:rPr>
          <w:sz w:val="28"/>
          <w:szCs w:val="28"/>
        </w:rPr>
        <w:t>1.3. Основные понятия, используемые в настоящем Положении:</w:t>
      </w:r>
    </w:p>
    <w:p w:rsidR="008D556A" w:rsidRPr="008D556A" w:rsidRDefault="008D556A" w:rsidP="0037036C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1.3.1. Тарифы на услуги - ценовые ставки, по которым осуществляются расчеты за услуги, оказываемые муниципальным предприятием.</w:t>
      </w:r>
    </w:p>
    <w:p w:rsidR="008D556A" w:rsidRPr="008D556A" w:rsidRDefault="008D556A" w:rsidP="0037036C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1.3.2. Поставщик услуг - муниципальное предприятие, оказывающее услуги потребителям в соответствии со своей специализацией.</w:t>
      </w:r>
    </w:p>
    <w:p w:rsidR="008D556A" w:rsidRPr="008D556A" w:rsidRDefault="008D556A" w:rsidP="0037036C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1.3.3. Потребитель услуг - физическое или юридическое лицо, потребляющее услуги муниципального предприятия.</w:t>
      </w:r>
    </w:p>
    <w:p w:rsidR="0037036C" w:rsidRDefault="008D556A" w:rsidP="0037036C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1.4. Установление тарифов на услуги, предоставляемые муниципальным предприятием, осуществляется в целях обеспечения потребностей населения Песчанокопского района в получении необходимых услуг на основе экономически обоснованных и доступных тарифов на эти услуги.</w:t>
      </w:r>
    </w:p>
    <w:p w:rsidR="008D556A" w:rsidRPr="008D556A" w:rsidRDefault="0037036C" w:rsidP="0037036C">
      <w:pPr>
        <w:pStyle w:val="a3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556A" w:rsidRPr="008D556A">
        <w:rPr>
          <w:sz w:val="28"/>
          <w:szCs w:val="28"/>
        </w:rPr>
        <w:t>1.5. Действие настоящего Положения не распространяется на правоотношения в сфере регулирования тарифов на коммунальные услуги.</w:t>
      </w:r>
    </w:p>
    <w:p w:rsidR="00493CCA" w:rsidRDefault="00493CCA" w:rsidP="00AA5724">
      <w:pPr>
        <w:pStyle w:val="a3"/>
        <w:jc w:val="center"/>
        <w:rPr>
          <w:sz w:val="28"/>
          <w:szCs w:val="28"/>
        </w:rPr>
      </w:pPr>
    </w:p>
    <w:p w:rsidR="008D556A" w:rsidRPr="008D556A" w:rsidRDefault="008D556A" w:rsidP="00AA5724">
      <w:pPr>
        <w:pStyle w:val="a3"/>
        <w:jc w:val="center"/>
        <w:rPr>
          <w:sz w:val="28"/>
          <w:szCs w:val="28"/>
        </w:rPr>
      </w:pPr>
      <w:r w:rsidRPr="008D556A">
        <w:rPr>
          <w:sz w:val="28"/>
          <w:szCs w:val="28"/>
        </w:rPr>
        <w:t>2. Основания для установления тарифов.</w:t>
      </w:r>
    </w:p>
    <w:p w:rsidR="008D556A" w:rsidRPr="008D556A" w:rsidRDefault="008D556A" w:rsidP="007814E8">
      <w:pPr>
        <w:pStyle w:val="a3"/>
        <w:spacing w:after="0"/>
        <w:ind w:firstLine="709"/>
        <w:rPr>
          <w:sz w:val="28"/>
          <w:szCs w:val="28"/>
        </w:rPr>
      </w:pPr>
      <w:r w:rsidRPr="008D556A">
        <w:rPr>
          <w:sz w:val="28"/>
          <w:szCs w:val="28"/>
        </w:rPr>
        <w:t>2.1. Основаниями установления тарифов на услуги являются:</w:t>
      </w:r>
    </w:p>
    <w:p w:rsidR="008D556A" w:rsidRPr="008D556A" w:rsidRDefault="008D556A" w:rsidP="007814E8">
      <w:pPr>
        <w:pStyle w:val="a3"/>
        <w:spacing w:after="0"/>
        <w:ind w:firstLine="709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2.1.1. Изменение более чем на 5 процентов затрат по услугам, оказываемым муниципальным предприятием, по сравнению с затратами, принятыми при установлении действующих тарифов.</w:t>
      </w:r>
    </w:p>
    <w:p w:rsidR="008D556A" w:rsidRPr="008D556A" w:rsidRDefault="000965A6" w:rsidP="000965A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37036C">
        <w:rPr>
          <w:sz w:val="28"/>
          <w:szCs w:val="28"/>
        </w:rPr>
        <w:t xml:space="preserve"> </w:t>
      </w:r>
      <w:r w:rsidR="008D556A" w:rsidRPr="008D556A">
        <w:rPr>
          <w:sz w:val="28"/>
          <w:szCs w:val="28"/>
        </w:rPr>
        <w:t>2.1.2. Изменение более чем на 5 процентов суммы налогов, подлежащих уплате в соответствии с законодательством Российской Федерации.</w:t>
      </w:r>
    </w:p>
    <w:p w:rsidR="008D556A" w:rsidRPr="008D556A" w:rsidRDefault="008D556A" w:rsidP="000965A6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2.1.3. Изменение более чем на 10 процентов ставки рефинансирования Центрального банка Российской Федерации и ставок коммерческих банков по долгосрочным кредитам.</w:t>
      </w:r>
    </w:p>
    <w:p w:rsidR="008D556A" w:rsidRPr="008D556A" w:rsidRDefault="008D556A" w:rsidP="000965A6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2.1.4. Результаты проверки хозяйственной деятельности муниципального предприятия.</w:t>
      </w:r>
    </w:p>
    <w:p w:rsidR="008D556A" w:rsidRPr="008D556A" w:rsidRDefault="008D556A" w:rsidP="000965A6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2.1.5. Оказание новой услуги.</w:t>
      </w:r>
    </w:p>
    <w:p w:rsidR="008D556A" w:rsidRPr="008D556A" w:rsidRDefault="008D556A" w:rsidP="008D556A">
      <w:pPr>
        <w:pStyle w:val="a3"/>
        <w:rPr>
          <w:sz w:val="28"/>
          <w:szCs w:val="28"/>
        </w:rPr>
      </w:pPr>
    </w:p>
    <w:p w:rsidR="008D556A" w:rsidRPr="008D556A" w:rsidRDefault="008D556A" w:rsidP="001A68F7">
      <w:pPr>
        <w:pStyle w:val="a3"/>
        <w:spacing w:after="0"/>
        <w:jc w:val="center"/>
        <w:rPr>
          <w:sz w:val="28"/>
          <w:szCs w:val="28"/>
        </w:rPr>
      </w:pPr>
      <w:r w:rsidRPr="008D556A">
        <w:rPr>
          <w:sz w:val="28"/>
          <w:szCs w:val="28"/>
        </w:rPr>
        <w:t>3. Порядок установления и регулирования тарифов на услуги,</w:t>
      </w:r>
    </w:p>
    <w:p w:rsidR="008D556A" w:rsidRPr="008D556A" w:rsidRDefault="008D556A" w:rsidP="001A68F7">
      <w:pPr>
        <w:pStyle w:val="a3"/>
        <w:spacing w:after="0"/>
        <w:jc w:val="center"/>
        <w:rPr>
          <w:sz w:val="28"/>
          <w:szCs w:val="28"/>
        </w:rPr>
      </w:pPr>
      <w:r w:rsidRPr="008D556A">
        <w:rPr>
          <w:sz w:val="28"/>
          <w:szCs w:val="28"/>
        </w:rPr>
        <w:t>предоставляемые Муниципальным унитарным предприятием</w:t>
      </w:r>
    </w:p>
    <w:p w:rsidR="008D556A" w:rsidRPr="008D556A" w:rsidRDefault="008D556A" w:rsidP="001A68F7">
      <w:pPr>
        <w:pStyle w:val="a3"/>
        <w:spacing w:after="0"/>
        <w:jc w:val="center"/>
        <w:rPr>
          <w:sz w:val="28"/>
          <w:szCs w:val="28"/>
        </w:rPr>
      </w:pPr>
      <w:r w:rsidRPr="008D556A">
        <w:rPr>
          <w:sz w:val="28"/>
          <w:szCs w:val="28"/>
        </w:rPr>
        <w:t>«Коммунальное хозяйство» Песчанокопского района.</w:t>
      </w:r>
    </w:p>
    <w:p w:rsidR="008D556A" w:rsidRPr="008D556A" w:rsidRDefault="008D556A" w:rsidP="008D556A">
      <w:pPr>
        <w:pStyle w:val="a3"/>
        <w:rPr>
          <w:sz w:val="28"/>
          <w:szCs w:val="28"/>
        </w:rPr>
      </w:pPr>
    </w:p>
    <w:p w:rsidR="008D556A" w:rsidRPr="008D556A" w:rsidRDefault="008D556A" w:rsidP="00A50462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3.1. Тарифы на услуги Муниципального унитарного предприятия «Коммунальное хозяйство» Песчанокопского района устанавливаются постановлением Администрации Песчанокопского района.</w:t>
      </w:r>
    </w:p>
    <w:p w:rsidR="008D556A" w:rsidRPr="008D556A" w:rsidRDefault="008D556A" w:rsidP="00A50462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3.2. Для установления тарифов на услуги руководитель Муниципального унитарного предприятия «Коммунальное хозяйство» Песчанокопского района обращается в Администрацию Песчанокопского района с заявлением о необходимости установления тарифов на услуги, оказываемые муниципальным предприятием. К заявлению прилагаются следующие документы:</w:t>
      </w:r>
    </w:p>
    <w:p w:rsidR="008D556A" w:rsidRPr="008D556A" w:rsidRDefault="008D556A" w:rsidP="00A50462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3.2.1. Экономически обоснованные расчеты тарифов по видам услуг.</w:t>
      </w:r>
    </w:p>
    <w:p w:rsidR="008D556A" w:rsidRPr="008D556A" w:rsidRDefault="00D858E1" w:rsidP="00A50462">
      <w:pPr>
        <w:pStyle w:val="a3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8D556A" w:rsidRPr="008D556A">
        <w:rPr>
          <w:sz w:val="28"/>
          <w:szCs w:val="28"/>
        </w:rPr>
        <w:t>Пояснительная записка, обосновывающая необходимость установления (изменения) тарифов, причины изменения тарифов, а также содержащая краткий анализ работы предприятия за прошедший отчетный период.</w:t>
      </w:r>
    </w:p>
    <w:p w:rsidR="008D556A" w:rsidRPr="008D556A" w:rsidRDefault="008D556A" w:rsidP="00A50462">
      <w:pPr>
        <w:widowControl w:val="0"/>
        <w:tabs>
          <w:tab w:val="left" w:pos="280"/>
        </w:tabs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 xml:space="preserve">3.3. Рассмотрение заявления на установление тарифов осуществляется </w:t>
      </w:r>
      <w:r w:rsidR="00AA5724" w:rsidRPr="00EB5E6E">
        <w:rPr>
          <w:sz w:val="28"/>
        </w:rPr>
        <w:t>отдел</w:t>
      </w:r>
      <w:r w:rsidR="00AA5724">
        <w:rPr>
          <w:sz w:val="28"/>
        </w:rPr>
        <w:t>ом</w:t>
      </w:r>
      <w:r w:rsidR="00AA5724" w:rsidRPr="00EB5E6E">
        <w:rPr>
          <w:sz w:val="28"/>
        </w:rPr>
        <w:t xml:space="preserve"> строит</w:t>
      </w:r>
      <w:r w:rsidR="00AA5724">
        <w:rPr>
          <w:sz w:val="28"/>
        </w:rPr>
        <w:t xml:space="preserve">ельства, </w:t>
      </w:r>
      <w:proofErr w:type="gramStart"/>
      <w:r w:rsidR="00AA5724">
        <w:rPr>
          <w:sz w:val="28"/>
        </w:rPr>
        <w:t>газо-электроснабжения</w:t>
      </w:r>
      <w:proofErr w:type="gramEnd"/>
      <w:r w:rsidR="00AA5724">
        <w:rPr>
          <w:sz w:val="28"/>
        </w:rPr>
        <w:t xml:space="preserve">, </w:t>
      </w:r>
      <w:r w:rsidR="00AA5724" w:rsidRPr="00EB5E6E">
        <w:rPr>
          <w:sz w:val="28"/>
        </w:rPr>
        <w:t>транспорта и связи и вопросам муниципального хозяйства</w:t>
      </w:r>
      <w:r w:rsidR="00AA5724" w:rsidRPr="00EB5E6E">
        <w:t xml:space="preserve"> </w:t>
      </w:r>
      <w:r w:rsidRPr="008D556A">
        <w:rPr>
          <w:sz w:val="28"/>
          <w:szCs w:val="28"/>
        </w:rPr>
        <w:t>Администрации Песчанокопского района, в течение месяца с даты его поступления (30 дней).</w:t>
      </w:r>
    </w:p>
    <w:p w:rsidR="008D556A" w:rsidRPr="008D556A" w:rsidRDefault="008D556A" w:rsidP="00A50462">
      <w:pPr>
        <w:widowControl w:val="0"/>
        <w:tabs>
          <w:tab w:val="left" w:pos="280"/>
        </w:tabs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3.4. Отдел</w:t>
      </w:r>
      <w:r w:rsidR="00AA5724" w:rsidRPr="00AA5724">
        <w:rPr>
          <w:sz w:val="28"/>
        </w:rPr>
        <w:t xml:space="preserve"> </w:t>
      </w:r>
      <w:r w:rsidR="00AA5724" w:rsidRPr="00EB5E6E">
        <w:rPr>
          <w:sz w:val="28"/>
        </w:rPr>
        <w:t xml:space="preserve">строительства, </w:t>
      </w:r>
      <w:proofErr w:type="gramStart"/>
      <w:r w:rsidR="00AA5724" w:rsidRPr="00EB5E6E">
        <w:rPr>
          <w:sz w:val="28"/>
        </w:rPr>
        <w:t>газо-электроснабжения</w:t>
      </w:r>
      <w:proofErr w:type="gramEnd"/>
      <w:r w:rsidR="00AA5724" w:rsidRPr="00EB5E6E">
        <w:rPr>
          <w:sz w:val="28"/>
        </w:rPr>
        <w:t>, транспорта и связи и вопросам муниципального хозяйства</w:t>
      </w:r>
      <w:r w:rsidR="00E97841">
        <w:rPr>
          <w:sz w:val="28"/>
        </w:rPr>
        <w:t xml:space="preserve"> </w:t>
      </w:r>
      <w:r w:rsidRPr="008D556A">
        <w:rPr>
          <w:sz w:val="28"/>
          <w:szCs w:val="28"/>
        </w:rPr>
        <w:t>по вопросам муниципального хозяйства Администрации Песчанокопского района проводит проверку представленных документов на предмет наличия оснований для установления тарифов и обоснованности расчётов.</w:t>
      </w:r>
    </w:p>
    <w:p w:rsidR="008D556A" w:rsidRPr="008D556A" w:rsidRDefault="008D556A" w:rsidP="00A50462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В случае отсутствия оснований для установления тарифов, либо необоснованности предлагаемых тарифов на услуги, заявка возвращается поставщику услуг для устранения выявленных несоответствий в расчетах.</w:t>
      </w:r>
    </w:p>
    <w:p w:rsidR="008D556A" w:rsidRPr="008D556A" w:rsidRDefault="008D556A" w:rsidP="00A50462">
      <w:pPr>
        <w:pStyle w:val="a3"/>
        <w:spacing w:after="0"/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Специалисты Администрации Песчанокопского района при осуществлении своих полномочий не вправе разглашать сведения, составляющие коммерческую тайну поставщиков услуг.</w:t>
      </w:r>
    </w:p>
    <w:p w:rsidR="008D556A" w:rsidRPr="008D556A" w:rsidRDefault="008D556A" w:rsidP="00A50462">
      <w:pPr>
        <w:widowControl w:val="0"/>
        <w:tabs>
          <w:tab w:val="left" w:pos="280"/>
        </w:tabs>
        <w:ind w:firstLine="851"/>
        <w:jc w:val="both"/>
        <w:rPr>
          <w:sz w:val="28"/>
          <w:szCs w:val="28"/>
        </w:rPr>
      </w:pPr>
      <w:r w:rsidRPr="008D556A">
        <w:rPr>
          <w:sz w:val="28"/>
          <w:szCs w:val="28"/>
        </w:rPr>
        <w:t xml:space="preserve">По результатам проведенной проверки </w:t>
      </w:r>
      <w:r w:rsidR="00AA5724" w:rsidRPr="00EB5E6E">
        <w:rPr>
          <w:sz w:val="28"/>
        </w:rPr>
        <w:t xml:space="preserve">отдел строительства, </w:t>
      </w:r>
      <w:proofErr w:type="gramStart"/>
      <w:r w:rsidR="00AA5724" w:rsidRPr="00EB5E6E">
        <w:rPr>
          <w:sz w:val="28"/>
        </w:rPr>
        <w:t>газо-электроснабжения</w:t>
      </w:r>
      <w:proofErr w:type="gramEnd"/>
      <w:r w:rsidR="00AA5724" w:rsidRPr="00EB5E6E">
        <w:rPr>
          <w:sz w:val="28"/>
        </w:rPr>
        <w:t>, транспорта и связи и вопросам муниципального хозяйства</w:t>
      </w:r>
      <w:r w:rsidR="00AA5724" w:rsidRPr="00EB5E6E">
        <w:t xml:space="preserve"> </w:t>
      </w:r>
      <w:r w:rsidRPr="008D556A">
        <w:rPr>
          <w:sz w:val="28"/>
          <w:szCs w:val="28"/>
        </w:rPr>
        <w:t xml:space="preserve">Администрации района, в течение 5 дней подготавливает проект постановления </w:t>
      </w:r>
      <w:r w:rsidRPr="008D556A">
        <w:rPr>
          <w:sz w:val="28"/>
          <w:szCs w:val="28"/>
        </w:rPr>
        <w:lastRenderedPageBreak/>
        <w:t>Администрации Песчанокопского района об установлении тарифов на услуги Муниципального унитарного пре</w:t>
      </w:r>
      <w:r w:rsidR="00E97841">
        <w:rPr>
          <w:sz w:val="28"/>
          <w:szCs w:val="28"/>
        </w:rPr>
        <w:t xml:space="preserve">дприятия </w:t>
      </w:r>
      <w:r w:rsidRPr="008D556A">
        <w:rPr>
          <w:sz w:val="28"/>
          <w:szCs w:val="28"/>
        </w:rPr>
        <w:t>«Коммунальное хозяйство» Песчанокопского района или заключение о нецелесообразности установления тарифа.</w:t>
      </w:r>
    </w:p>
    <w:p w:rsidR="00E97841" w:rsidRDefault="0037036C" w:rsidP="00A50462">
      <w:pPr>
        <w:pStyle w:val="a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D556A" w:rsidRPr="008D556A">
        <w:rPr>
          <w:sz w:val="28"/>
          <w:szCs w:val="28"/>
        </w:rPr>
        <w:t xml:space="preserve">Проект постановления Администрации Песчанокопского района после согласования с заинтересованными </w:t>
      </w:r>
      <w:r w:rsidR="00ED581C">
        <w:rPr>
          <w:sz w:val="28"/>
          <w:szCs w:val="28"/>
        </w:rPr>
        <w:t>лицами направляется на подпись Г</w:t>
      </w:r>
      <w:r w:rsidR="008D556A" w:rsidRPr="008D556A">
        <w:rPr>
          <w:sz w:val="28"/>
          <w:szCs w:val="28"/>
        </w:rPr>
        <w:t>лаве  Песчанокопского района.</w:t>
      </w:r>
    </w:p>
    <w:p w:rsidR="00E97841" w:rsidRPr="00E97841" w:rsidRDefault="008D556A" w:rsidP="00A50462">
      <w:pPr>
        <w:tabs>
          <w:tab w:val="left" w:pos="567"/>
          <w:tab w:val="left" w:pos="709"/>
        </w:tabs>
        <w:ind w:firstLine="709"/>
        <w:jc w:val="both"/>
        <w:rPr>
          <w:sz w:val="28"/>
        </w:rPr>
      </w:pPr>
      <w:r w:rsidRPr="008D556A">
        <w:rPr>
          <w:sz w:val="28"/>
          <w:szCs w:val="28"/>
        </w:rPr>
        <w:t xml:space="preserve">3.5. Постановления Администрации Песчанокопского района об установлении тарифов на услуги, оказываемые Муниципальным унитарным предприятием  «Коммунальное хозяйство» Песчанокопского района, подлежат опубликованию на официальном сайте Администрации Песчанокопского района в сети «Интернет», а также </w:t>
      </w:r>
      <w:r w:rsidR="00E97841" w:rsidRPr="00E97841">
        <w:rPr>
          <w:sz w:val="28"/>
        </w:rPr>
        <w:t>в Муниципальном вестнике Песчанокопского района.</w:t>
      </w:r>
    </w:p>
    <w:p w:rsidR="008D556A" w:rsidRDefault="008D556A" w:rsidP="007814E8">
      <w:pPr>
        <w:pStyle w:val="a3"/>
        <w:spacing w:after="0"/>
        <w:ind w:firstLine="709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3.6. Все материалы и документы, представленные заявителем, а также протоколы заседаний комиссии хранятся у ответственного секретаря комиссии.</w:t>
      </w:r>
    </w:p>
    <w:p w:rsidR="007814E8" w:rsidRPr="008D556A" w:rsidRDefault="007814E8" w:rsidP="00A50462">
      <w:pPr>
        <w:pStyle w:val="a3"/>
        <w:spacing w:after="0"/>
        <w:jc w:val="both"/>
        <w:rPr>
          <w:sz w:val="28"/>
          <w:szCs w:val="28"/>
        </w:rPr>
      </w:pPr>
    </w:p>
    <w:p w:rsidR="008D556A" w:rsidRPr="008D556A" w:rsidRDefault="008D556A" w:rsidP="00E97841">
      <w:pPr>
        <w:pStyle w:val="a3"/>
        <w:jc w:val="center"/>
        <w:rPr>
          <w:sz w:val="28"/>
          <w:szCs w:val="28"/>
        </w:rPr>
      </w:pPr>
      <w:r w:rsidRPr="008D556A">
        <w:rPr>
          <w:sz w:val="28"/>
          <w:szCs w:val="28"/>
        </w:rPr>
        <w:t>4. Сроки установления и действия тарифов на услуги.</w:t>
      </w:r>
    </w:p>
    <w:p w:rsidR="008D556A" w:rsidRPr="008D556A" w:rsidRDefault="008D556A" w:rsidP="007814E8">
      <w:pPr>
        <w:pStyle w:val="a3"/>
        <w:spacing w:after="0"/>
        <w:ind w:firstLine="709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4.1. Тарифы на услуги действуют в течение финансового года.</w:t>
      </w:r>
    </w:p>
    <w:p w:rsidR="008D556A" w:rsidRPr="008D556A" w:rsidRDefault="008D556A" w:rsidP="007814E8">
      <w:pPr>
        <w:pStyle w:val="a3"/>
        <w:spacing w:after="0"/>
        <w:ind w:firstLine="709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4.2. Изменение тарифов в течение года возможно в случаях, предусмотренных разделом 2 настоящего Положения.</w:t>
      </w:r>
    </w:p>
    <w:p w:rsidR="008D556A" w:rsidRPr="008D556A" w:rsidRDefault="008D556A" w:rsidP="007814E8">
      <w:pPr>
        <w:pStyle w:val="a3"/>
        <w:spacing w:after="0"/>
        <w:ind w:firstLine="709"/>
        <w:jc w:val="both"/>
        <w:rPr>
          <w:sz w:val="28"/>
          <w:szCs w:val="28"/>
        </w:rPr>
      </w:pPr>
      <w:r w:rsidRPr="008D556A">
        <w:rPr>
          <w:sz w:val="28"/>
          <w:szCs w:val="28"/>
        </w:rPr>
        <w:t>4.3. Отсутствие заявления поставщика услуг или инициативы об изменении тарифов в срок, установленный настоящим Положением, означает продление действия установленных тарифов на услуги.</w:t>
      </w:r>
    </w:p>
    <w:p w:rsidR="008D556A" w:rsidRPr="008D556A" w:rsidRDefault="008D556A" w:rsidP="008D556A">
      <w:pPr>
        <w:pStyle w:val="a3"/>
        <w:rPr>
          <w:sz w:val="28"/>
          <w:szCs w:val="28"/>
        </w:rPr>
      </w:pPr>
    </w:p>
    <w:p w:rsidR="00391996" w:rsidRDefault="00391996" w:rsidP="00391996">
      <w:pPr>
        <w:pStyle w:val="a3"/>
        <w:spacing w:after="0"/>
        <w:rPr>
          <w:sz w:val="28"/>
          <w:szCs w:val="28"/>
        </w:rPr>
      </w:pPr>
    </w:p>
    <w:p w:rsidR="008D556A" w:rsidRPr="008D556A" w:rsidRDefault="008D556A" w:rsidP="00391996">
      <w:pPr>
        <w:pStyle w:val="a3"/>
        <w:spacing w:after="0"/>
        <w:rPr>
          <w:sz w:val="28"/>
          <w:szCs w:val="28"/>
        </w:rPr>
      </w:pPr>
      <w:r w:rsidRPr="008D556A">
        <w:rPr>
          <w:sz w:val="28"/>
          <w:szCs w:val="28"/>
        </w:rPr>
        <w:t>Управляющий делами</w:t>
      </w:r>
    </w:p>
    <w:p w:rsidR="008D556A" w:rsidRPr="008D556A" w:rsidRDefault="008D556A" w:rsidP="00391996">
      <w:pPr>
        <w:pStyle w:val="a3"/>
        <w:spacing w:after="0"/>
        <w:rPr>
          <w:sz w:val="28"/>
          <w:szCs w:val="28"/>
        </w:rPr>
      </w:pPr>
      <w:r w:rsidRPr="008D556A">
        <w:rPr>
          <w:sz w:val="28"/>
          <w:szCs w:val="28"/>
        </w:rPr>
        <w:t xml:space="preserve">Администрации района                                                          </w:t>
      </w:r>
      <w:r w:rsidR="007814E8">
        <w:rPr>
          <w:sz w:val="28"/>
          <w:szCs w:val="28"/>
        </w:rPr>
        <w:t xml:space="preserve">       </w:t>
      </w:r>
      <w:r w:rsidRPr="008D556A">
        <w:rPr>
          <w:sz w:val="28"/>
          <w:szCs w:val="28"/>
        </w:rPr>
        <w:t xml:space="preserve">          О.В. Купина</w:t>
      </w:r>
    </w:p>
    <w:p w:rsidR="008D556A" w:rsidRPr="008D556A" w:rsidRDefault="008D556A" w:rsidP="008D556A">
      <w:pPr>
        <w:pStyle w:val="a3"/>
        <w:rPr>
          <w:sz w:val="28"/>
          <w:szCs w:val="28"/>
        </w:rPr>
      </w:pPr>
    </w:p>
    <w:p w:rsidR="00D85555" w:rsidRPr="00D85555" w:rsidRDefault="00D85555" w:rsidP="00D85555">
      <w:pPr>
        <w:pStyle w:val="a3"/>
      </w:pPr>
    </w:p>
    <w:p w:rsidR="00D85555" w:rsidRDefault="00D85555" w:rsidP="009D240B">
      <w:pPr>
        <w:pStyle w:val="ae"/>
        <w:tabs>
          <w:tab w:val="left" w:pos="7513"/>
        </w:tabs>
        <w:spacing w:line="240" w:lineRule="atLeast"/>
        <w:ind w:left="5103"/>
        <w:contextualSpacing/>
        <w:rPr>
          <w:rFonts w:ascii="Times New Roman" w:hAnsi="Times New Roman"/>
        </w:rPr>
      </w:pPr>
    </w:p>
    <w:p w:rsidR="00391996" w:rsidRDefault="00391996" w:rsidP="00391996">
      <w:pPr>
        <w:pStyle w:val="af"/>
      </w:pPr>
    </w:p>
    <w:p w:rsidR="00D456FE" w:rsidRPr="00D456FE" w:rsidRDefault="00D456FE" w:rsidP="00D456FE">
      <w:pPr>
        <w:pStyle w:val="a3"/>
      </w:pPr>
    </w:p>
    <w:p w:rsidR="00086A22" w:rsidRDefault="00086A22">
      <w:pPr>
        <w:pStyle w:val="aff"/>
        <w:spacing w:before="0" w:after="0"/>
        <w:jc w:val="center"/>
        <w:rPr>
          <w:rStyle w:val="af3"/>
          <w:sz w:val="28"/>
        </w:rPr>
      </w:pPr>
    </w:p>
    <w:p w:rsidR="007814E8" w:rsidRDefault="007814E8">
      <w:pPr>
        <w:pStyle w:val="aff"/>
        <w:spacing w:before="0" w:after="0"/>
        <w:jc w:val="center"/>
        <w:rPr>
          <w:rStyle w:val="af3"/>
          <w:sz w:val="28"/>
        </w:rPr>
      </w:pPr>
    </w:p>
    <w:p w:rsidR="007814E8" w:rsidRDefault="007814E8">
      <w:pPr>
        <w:pStyle w:val="aff"/>
        <w:spacing w:before="0" w:after="0"/>
        <w:jc w:val="center"/>
        <w:rPr>
          <w:rStyle w:val="af3"/>
          <w:sz w:val="28"/>
        </w:rPr>
      </w:pPr>
    </w:p>
    <w:p w:rsidR="007814E8" w:rsidRDefault="007814E8">
      <w:pPr>
        <w:pStyle w:val="aff"/>
        <w:spacing w:before="0" w:after="0"/>
        <w:jc w:val="center"/>
        <w:rPr>
          <w:rStyle w:val="af3"/>
          <w:sz w:val="28"/>
        </w:rPr>
      </w:pPr>
    </w:p>
    <w:p w:rsidR="007814E8" w:rsidRDefault="007814E8">
      <w:pPr>
        <w:pStyle w:val="aff"/>
        <w:spacing w:before="0" w:after="0"/>
        <w:jc w:val="center"/>
        <w:rPr>
          <w:rStyle w:val="af3"/>
          <w:sz w:val="28"/>
        </w:rPr>
      </w:pPr>
    </w:p>
    <w:p w:rsidR="007814E8" w:rsidRDefault="007814E8">
      <w:pPr>
        <w:pStyle w:val="aff"/>
        <w:spacing w:before="0" w:after="0"/>
        <w:jc w:val="center"/>
        <w:rPr>
          <w:rStyle w:val="af3"/>
          <w:sz w:val="28"/>
        </w:rPr>
      </w:pPr>
    </w:p>
    <w:p w:rsidR="007814E8" w:rsidRDefault="007814E8">
      <w:pPr>
        <w:pStyle w:val="aff"/>
        <w:spacing w:before="0" w:after="0"/>
        <w:jc w:val="center"/>
        <w:rPr>
          <w:rStyle w:val="af3"/>
          <w:sz w:val="28"/>
        </w:rPr>
      </w:pPr>
    </w:p>
    <w:p w:rsidR="00D85555" w:rsidRDefault="00D85555" w:rsidP="007814E8">
      <w:pPr>
        <w:pStyle w:val="ae"/>
        <w:tabs>
          <w:tab w:val="left" w:pos="7513"/>
        </w:tabs>
        <w:spacing w:line="240" w:lineRule="atLeast"/>
        <w:ind w:left="6237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  <w:r w:rsidR="008D556A">
        <w:rPr>
          <w:rFonts w:ascii="Times New Roman" w:hAnsi="Times New Roman"/>
        </w:rPr>
        <w:t xml:space="preserve"> № 2</w:t>
      </w:r>
    </w:p>
    <w:p w:rsidR="00D85555" w:rsidRPr="009D240B" w:rsidRDefault="00D858E1" w:rsidP="007814E8">
      <w:pPr>
        <w:pStyle w:val="ae"/>
        <w:tabs>
          <w:tab w:val="left" w:pos="7513"/>
        </w:tabs>
        <w:spacing w:line="240" w:lineRule="atLeast"/>
        <w:ind w:left="6237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</w:t>
      </w:r>
      <w:r w:rsidR="00D85555" w:rsidRPr="009D240B">
        <w:rPr>
          <w:rFonts w:ascii="Times New Roman" w:hAnsi="Times New Roman"/>
        </w:rPr>
        <w:t>Администрации                                                  Песчанокопского района</w:t>
      </w:r>
    </w:p>
    <w:p w:rsidR="00D85555" w:rsidRDefault="00D85555" w:rsidP="007814E8">
      <w:pPr>
        <w:pStyle w:val="ae"/>
        <w:tabs>
          <w:tab w:val="left" w:pos="7513"/>
        </w:tabs>
        <w:spacing w:line="240" w:lineRule="atLeast"/>
        <w:ind w:left="6237"/>
        <w:contextualSpacing/>
        <w:jc w:val="center"/>
        <w:rPr>
          <w:rFonts w:ascii="Times New Roman" w:hAnsi="Times New Roman"/>
        </w:rPr>
      </w:pPr>
      <w:r w:rsidRPr="009D240B">
        <w:rPr>
          <w:rFonts w:ascii="Times New Roman" w:hAnsi="Times New Roman"/>
        </w:rPr>
        <w:t>от</w:t>
      </w:r>
      <w:r w:rsidR="007814E8">
        <w:rPr>
          <w:rFonts w:ascii="Times New Roman" w:hAnsi="Times New Roman"/>
        </w:rPr>
        <w:t xml:space="preserve"> </w:t>
      </w:r>
      <w:r w:rsidR="00C372A8">
        <w:rPr>
          <w:rFonts w:ascii="Times New Roman" w:hAnsi="Times New Roman"/>
        </w:rPr>
        <w:t xml:space="preserve">17.08.2026  </w:t>
      </w:r>
      <w:bookmarkStart w:id="0" w:name="_GoBack"/>
      <w:bookmarkEnd w:id="0"/>
      <w:r w:rsidRPr="009D240B">
        <w:rPr>
          <w:rFonts w:ascii="Times New Roman" w:hAnsi="Times New Roman"/>
        </w:rPr>
        <w:t>№</w:t>
      </w:r>
      <w:r w:rsidR="007814E8">
        <w:rPr>
          <w:rFonts w:ascii="Times New Roman" w:hAnsi="Times New Roman"/>
        </w:rPr>
        <w:t xml:space="preserve"> </w:t>
      </w:r>
      <w:r w:rsidR="00C372A8">
        <w:rPr>
          <w:rFonts w:ascii="Times New Roman" w:hAnsi="Times New Roman"/>
        </w:rPr>
        <w:t>395</w:t>
      </w:r>
    </w:p>
    <w:p w:rsidR="00D858E1" w:rsidRDefault="009D240B">
      <w:pPr>
        <w:pStyle w:val="aff"/>
        <w:spacing w:before="0" w:after="0"/>
        <w:jc w:val="center"/>
        <w:rPr>
          <w:sz w:val="28"/>
        </w:rPr>
      </w:pPr>
      <w:r>
        <w:rPr>
          <w:sz w:val="28"/>
        </w:rPr>
        <w:t xml:space="preserve">Состав </w:t>
      </w:r>
    </w:p>
    <w:p w:rsidR="00086A22" w:rsidRDefault="009D240B">
      <w:pPr>
        <w:pStyle w:val="aff"/>
        <w:spacing w:before="0" w:after="0"/>
        <w:jc w:val="center"/>
        <w:rPr>
          <w:sz w:val="14"/>
        </w:rPr>
      </w:pPr>
      <w:r>
        <w:rPr>
          <w:sz w:val="28"/>
        </w:rPr>
        <w:t>районной</w:t>
      </w:r>
      <w:r>
        <w:rPr>
          <w:rStyle w:val="af3"/>
          <w:b w:val="0"/>
          <w:sz w:val="28"/>
        </w:rPr>
        <w:t xml:space="preserve"> тарифной комиссии по принятию решений об установлении тарифов на услуги, предоставляемые</w:t>
      </w:r>
      <w:r w:rsidR="00AD08C5">
        <w:rPr>
          <w:rStyle w:val="af3"/>
          <w:b w:val="0"/>
          <w:sz w:val="28"/>
        </w:rPr>
        <w:t xml:space="preserve"> </w:t>
      </w:r>
      <w:r>
        <w:rPr>
          <w:rStyle w:val="af3"/>
          <w:b w:val="0"/>
          <w:sz w:val="28"/>
        </w:rPr>
        <w:t>Муниципальным унитарным предприятием «Коммунальное хозяйство» Песчанокопского района:</w:t>
      </w:r>
    </w:p>
    <w:p w:rsidR="00086A22" w:rsidRDefault="00086A22">
      <w:pPr>
        <w:pStyle w:val="a3"/>
        <w:tabs>
          <w:tab w:val="left" w:pos="7513"/>
        </w:tabs>
        <w:jc w:val="center"/>
        <w:rPr>
          <w:sz w:val="28"/>
        </w:rPr>
      </w:pPr>
    </w:p>
    <w:tbl>
      <w:tblPr>
        <w:tblW w:w="9780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14"/>
        <w:gridCol w:w="5066"/>
      </w:tblGrid>
      <w:tr w:rsidR="00086A22" w:rsidTr="006D72A5">
        <w:tc>
          <w:tcPr>
            <w:tcW w:w="47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9D240B">
            <w:pPr>
              <w:pStyle w:val="af6"/>
              <w:rPr>
                <w:sz w:val="28"/>
              </w:rPr>
            </w:pPr>
            <w:r>
              <w:rPr>
                <w:sz w:val="28"/>
              </w:rPr>
              <w:t xml:space="preserve">Кравцов Алексей Николаевич  </w:t>
            </w:r>
            <w:r w:rsidR="009F7BCE">
              <w:rPr>
                <w:sz w:val="28"/>
              </w:rPr>
              <w:t>-</w:t>
            </w:r>
          </w:p>
        </w:tc>
        <w:tc>
          <w:tcPr>
            <w:tcW w:w="50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9D240B" w:rsidP="009D240B">
            <w:pPr>
              <w:pStyle w:val="af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Песчанокопского района по сельскому хозяйству и вопросам муниципального хозяйства, </w:t>
            </w:r>
            <w:r w:rsidRPr="007814E8">
              <w:rPr>
                <w:sz w:val="28"/>
              </w:rPr>
              <w:t>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086A22" w:rsidTr="006D72A5">
        <w:tc>
          <w:tcPr>
            <w:tcW w:w="47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5FDD" w:rsidRDefault="009D240B">
            <w:pPr>
              <w:pStyle w:val="af6"/>
              <w:rPr>
                <w:sz w:val="28"/>
              </w:rPr>
            </w:pPr>
            <w:r>
              <w:rPr>
                <w:sz w:val="28"/>
              </w:rPr>
              <w:t xml:space="preserve">Прудников Александр Алексеевич </w:t>
            </w:r>
            <w:r w:rsidR="009F7BCE">
              <w:rPr>
                <w:sz w:val="28"/>
              </w:rPr>
              <w:t>-</w:t>
            </w:r>
          </w:p>
          <w:p w:rsidR="00A75FDD" w:rsidRPr="00A75FDD" w:rsidRDefault="00A75FDD" w:rsidP="00A75FDD"/>
          <w:p w:rsidR="00A75FDD" w:rsidRPr="00A75FDD" w:rsidRDefault="00A75FDD" w:rsidP="00A75FDD"/>
          <w:p w:rsidR="00A75FDD" w:rsidRDefault="00A75FDD" w:rsidP="00A75FDD"/>
          <w:p w:rsidR="00086A22" w:rsidRPr="00A75FDD" w:rsidRDefault="00086A22" w:rsidP="00A75FDD">
            <w:pPr>
              <w:jc w:val="center"/>
            </w:pPr>
          </w:p>
        </w:tc>
        <w:tc>
          <w:tcPr>
            <w:tcW w:w="50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6D72A5" w:rsidP="009D240B">
            <w:pPr>
              <w:pStyle w:val="af6"/>
              <w:jc w:val="both"/>
              <w:rPr>
                <w:sz w:val="28"/>
              </w:rPr>
            </w:pPr>
            <w:r w:rsidRPr="006D72A5">
              <w:rPr>
                <w:sz w:val="28"/>
              </w:rPr>
              <w:t xml:space="preserve">начальник отдела строительства, </w:t>
            </w:r>
            <w:proofErr w:type="gramStart"/>
            <w:r w:rsidRPr="006D72A5">
              <w:rPr>
                <w:sz w:val="28"/>
              </w:rPr>
              <w:t>газо-электроснабжения</w:t>
            </w:r>
            <w:proofErr w:type="gramEnd"/>
            <w:r w:rsidRPr="006D72A5">
              <w:rPr>
                <w:sz w:val="28"/>
              </w:rPr>
              <w:t>, транспорта и связи и вопросам муниципального хозяйства Администрации Песчанокопского района</w:t>
            </w:r>
            <w:r w:rsidR="009D240B">
              <w:rPr>
                <w:sz w:val="28"/>
              </w:rPr>
              <w:t xml:space="preserve">, </w:t>
            </w:r>
            <w:r w:rsidR="009D240B" w:rsidRPr="007814E8">
              <w:rPr>
                <w:sz w:val="28"/>
              </w:rPr>
              <w:t>заместитель председателя комиссии;</w:t>
            </w:r>
          </w:p>
        </w:tc>
      </w:tr>
      <w:tr w:rsidR="00086A22" w:rsidTr="006D72A5">
        <w:tc>
          <w:tcPr>
            <w:tcW w:w="47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6D72A5" w:rsidP="006D72A5">
            <w:pPr>
              <w:pStyle w:val="af6"/>
              <w:rPr>
                <w:sz w:val="28"/>
              </w:rPr>
            </w:pPr>
            <w:r>
              <w:rPr>
                <w:sz w:val="28"/>
              </w:rPr>
              <w:t>Шумейко Елена Алексеевна</w:t>
            </w:r>
            <w:r w:rsidR="009F7BCE">
              <w:rPr>
                <w:sz w:val="28"/>
              </w:rPr>
              <w:t xml:space="preserve"> -</w:t>
            </w:r>
          </w:p>
        </w:tc>
        <w:tc>
          <w:tcPr>
            <w:tcW w:w="50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Pr="007814E8" w:rsidRDefault="006D72A5" w:rsidP="00F221C6">
            <w:pPr>
              <w:jc w:val="both"/>
              <w:rPr>
                <w:sz w:val="28"/>
              </w:rPr>
            </w:pPr>
            <w:r w:rsidRPr="006D72A5">
              <w:rPr>
                <w:sz w:val="28"/>
              </w:rPr>
              <w:t xml:space="preserve">ведущий специалист отдела строительства, </w:t>
            </w:r>
            <w:proofErr w:type="gramStart"/>
            <w:r w:rsidRPr="006D72A5">
              <w:rPr>
                <w:sz w:val="28"/>
              </w:rPr>
              <w:t>газо-электроснабжения</w:t>
            </w:r>
            <w:proofErr w:type="gramEnd"/>
            <w:r w:rsidRPr="006D72A5">
              <w:rPr>
                <w:sz w:val="28"/>
              </w:rPr>
              <w:t xml:space="preserve">, транспорта и связи и вопросам   муниципального хозяйства Администрации Песчанокопского района, </w:t>
            </w:r>
            <w:r w:rsidRPr="007814E8">
              <w:rPr>
                <w:sz w:val="28"/>
              </w:rPr>
              <w:t>секретарь комиссии</w:t>
            </w:r>
            <w:r w:rsidR="00F221C6" w:rsidRPr="007814E8">
              <w:rPr>
                <w:sz w:val="28"/>
              </w:rPr>
              <w:t>.</w:t>
            </w:r>
          </w:p>
          <w:p w:rsidR="00086A22" w:rsidRDefault="009D240B" w:rsidP="009D240B">
            <w:pPr>
              <w:pStyle w:val="af6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086A22" w:rsidTr="006D72A5">
        <w:tc>
          <w:tcPr>
            <w:tcW w:w="978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9D240B">
            <w:pPr>
              <w:pStyle w:val="af6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</w:tr>
      <w:tr w:rsidR="00086A22" w:rsidTr="006D72A5">
        <w:tc>
          <w:tcPr>
            <w:tcW w:w="47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F221C6">
            <w:pPr>
              <w:pStyle w:val="af6"/>
              <w:rPr>
                <w:sz w:val="28"/>
              </w:rPr>
            </w:pPr>
            <w:r>
              <w:rPr>
                <w:sz w:val="28"/>
              </w:rPr>
              <w:t xml:space="preserve">Фоменко Светлана Вячеславовна </w:t>
            </w:r>
            <w:r w:rsidR="009F7BCE">
              <w:rPr>
                <w:sz w:val="28"/>
              </w:rPr>
              <w:t>-</w:t>
            </w:r>
          </w:p>
          <w:p w:rsidR="00086A22" w:rsidRDefault="00086A22">
            <w:pPr>
              <w:pStyle w:val="af6"/>
              <w:rPr>
                <w:sz w:val="28"/>
              </w:rPr>
            </w:pPr>
          </w:p>
          <w:p w:rsidR="00086A22" w:rsidRDefault="00086A22">
            <w:pPr>
              <w:pStyle w:val="af6"/>
              <w:rPr>
                <w:sz w:val="28"/>
              </w:rPr>
            </w:pPr>
          </w:p>
          <w:p w:rsidR="00086A22" w:rsidRDefault="00086A22">
            <w:pPr>
              <w:pStyle w:val="af6"/>
              <w:rPr>
                <w:sz w:val="28"/>
              </w:rPr>
            </w:pPr>
          </w:p>
          <w:p w:rsidR="00086A22" w:rsidRDefault="00A75FDD">
            <w:pPr>
              <w:pStyle w:val="af6"/>
              <w:rPr>
                <w:sz w:val="28"/>
              </w:rPr>
            </w:pPr>
            <w:r>
              <w:rPr>
                <w:sz w:val="28"/>
              </w:rPr>
              <w:t xml:space="preserve">Стерлева Яна Григорьевна </w:t>
            </w:r>
            <w:r w:rsidR="009F7BCE">
              <w:rPr>
                <w:sz w:val="28"/>
              </w:rPr>
              <w:t>-</w:t>
            </w:r>
            <w:r w:rsidR="009D240B">
              <w:rPr>
                <w:sz w:val="28"/>
              </w:rPr>
              <w:t xml:space="preserve">  </w:t>
            </w:r>
          </w:p>
        </w:tc>
        <w:tc>
          <w:tcPr>
            <w:tcW w:w="50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9D240B" w:rsidP="009D240B">
            <w:pPr>
              <w:pStyle w:val="af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Песчанокопского района по экономике и финансам; </w:t>
            </w:r>
          </w:p>
          <w:p w:rsidR="00086A22" w:rsidRDefault="00086A22" w:rsidP="009D240B">
            <w:pPr>
              <w:pStyle w:val="af6"/>
              <w:jc w:val="both"/>
              <w:rPr>
                <w:sz w:val="28"/>
              </w:rPr>
            </w:pPr>
          </w:p>
          <w:p w:rsidR="00086A22" w:rsidRDefault="009D240B" w:rsidP="009D240B">
            <w:pPr>
              <w:pStyle w:val="af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начальник отдела социально –экономического развития и привлечения инвестиций Администрации Песчанокопского района; </w:t>
            </w:r>
          </w:p>
        </w:tc>
      </w:tr>
      <w:tr w:rsidR="00086A22" w:rsidTr="006D72A5">
        <w:tc>
          <w:tcPr>
            <w:tcW w:w="47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A75FDD">
            <w:pPr>
              <w:pStyle w:val="af6"/>
              <w:rPr>
                <w:sz w:val="28"/>
              </w:rPr>
            </w:pPr>
            <w:r>
              <w:rPr>
                <w:sz w:val="28"/>
              </w:rPr>
              <w:t xml:space="preserve">Толмачева </w:t>
            </w:r>
            <w:proofErr w:type="spellStart"/>
            <w:r>
              <w:rPr>
                <w:sz w:val="28"/>
              </w:rPr>
              <w:t>Назиря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Ревкятовна</w:t>
            </w:r>
            <w:proofErr w:type="spellEnd"/>
            <w:r>
              <w:rPr>
                <w:sz w:val="28"/>
              </w:rPr>
              <w:t xml:space="preserve"> </w:t>
            </w:r>
            <w:r w:rsidR="009F7BCE">
              <w:rPr>
                <w:sz w:val="28"/>
              </w:rPr>
              <w:t>-</w:t>
            </w:r>
          </w:p>
        </w:tc>
        <w:tc>
          <w:tcPr>
            <w:tcW w:w="50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9D240B" w:rsidP="009D240B">
            <w:pPr>
              <w:pStyle w:val="af6"/>
              <w:jc w:val="both"/>
              <w:rPr>
                <w:sz w:val="28"/>
              </w:rPr>
            </w:pPr>
            <w:r>
              <w:rPr>
                <w:sz w:val="28"/>
              </w:rPr>
              <w:t>начальник сектора правовой работы Администрации района.</w:t>
            </w:r>
          </w:p>
        </w:tc>
      </w:tr>
      <w:tr w:rsidR="00086A22" w:rsidTr="006D72A5">
        <w:tc>
          <w:tcPr>
            <w:tcW w:w="47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Pr="007814E8" w:rsidRDefault="00086A22">
            <w:pPr>
              <w:pStyle w:val="af6"/>
              <w:rPr>
                <w:sz w:val="20"/>
              </w:rPr>
            </w:pPr>
          </w:p>
        </w:tc>
        <w:tc>
          <w:tcPr>
            <w:tcW w:w="506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6A22" w:rsidRDefault="00086A22">
            <w:pPr>
              <w:pStyle w:val="af6"/>
              <w:rPr>
                <w:sz w:val="28"/>
              </w:rPr>
            </w:pPr>
          </w:p>
        </w:tc>
      </w:tr>
    </w:tbl>
    <w:p w:rsidR="00086A22" w:rsidRDefault="00086A22">
      <w:pPr>
        <w:pStyle w:val="a3"/>
        <w:tabs>
          <w:tab w:val="left" w:pos="7513"/>
        </w:tabs>
        <w:jc w:val="center"/>
        <w:rPr>
          <w:sz w:val="4"/>
        </w:rPr>
      </w:pPr>
    </w:p>
    <w:p w:rsidR="00086A22" w:rsidRDefault="009D240B" w:rsidP="007814E8">
      <w:pPr>
        <w:spacing w:line="228" w:lineRule="auto"/>
        <w:ind w:left="-142" w:hanging="15"/>
        <w:jc w:val="both"/>
        <w:rPr>
          <w:sz w:val="28"/>
        </w:rPr>
      </w:pPr>
      <w:r>
        <w:rPr>
          <w:sz w:val="28"/>
        </w:rPr>
        <w:t>Управляющий делами</w:t>
      </w:r>
    </w:p>
    <w:p w:rsidR="00086A22" w:rsidRDefault="009D240B" w:rsidP="007814E8">
      <w:pPr>
        <w:tabs>
          <w:tab w:val="left" w:pos="7513"/>
        </w:tabs>
        <w:spacing w:line="228" w:lineRule="auto"/>
        <w:ind w:left="-142" w:hanging="15"/>
        <w:jc w:val="both"/>
        <w:rPr>
          <w:sz w:val="28"/>
        </w:rPr>
      </w:pPr>
      <w:r>
        <w:rPr>
          <w:sz w:val="28"/>
        </w:rPr>
        <w:t xml:space="preserve">Администрации района                                                                 </w:t>
      </w:r>
      <w:r w:rsidR="007814E8">
        <w:rPr>
          <w:sz w:val="28"/>
        </w:rPr>
        <w:t xml:space="preserve">      </w:t>
      </w:r>
      <w:r>
        <w:rPr>
          <w:sz w:val="28"/>
        </w:rPr>
        <w:t xml:space="preserve">  О.В. Купина    </w:t>
      </w:r>
    </w:p>
    <w:sectPr w:rsidR="00086A22" w:rsidSect="007814E8">
      <w:foot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C59" w:rsidRDefault="00BE5C59">
      <w:r>
        <w:separator/>
      </w:r>
    </w:p>
  </w:endnote>
  <w:endnote w:type="continuationSeparator" w:id="0">
    <w:p w:rsidR="00BE5C59" w:rsidRDefault="00BE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A22" w:rsidRDefault="009D240B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C372A8">
      <w:rPr>
        <w:noProof/>
      </w:rPr>
      <w:t>6</w:t>
    </w:r>
    <w:r>
      <w:fldChar w:fldCharType="end"/>
    </w:r>
  </w:p>
  <w:p w:rsidR="00086A22" w:rsidRDefault="00086A22">
    <w:pPr>
      <w:pStyle w:val="af1"/>
      <w:jc w:val="right"/>
    </w:pPr>
  </w:p>
  <w:p w:rsidR="00086A22" w:rsidRDefault="00086A2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C59" w:rsidRDefault="00BE5C59">
      <w:r>
        <w:separator/>
      </w:r>
    </w:p>
  </w:footnote>
  <w:footnote w:type="continuationSeparator" w:id="0">
    <w:p w:rsidR="00BE5C59" w:rsidRDefault="00BE5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7B3F"/>
    <w:multiLevelType w:val="multilevel"/>
    <w:tmpl w:val="FD24D122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A22"/>
    <w:rsid w:val="00063284"/>
    <w:rsid w:val="00086A22"/>
    <w:rsid w:val="000965A6"/>
    <w:rsid w:val="00126E94"/>
    <w:rsid w:val="0017664B"/>
    <w:rsid w:val="00183F05"/>
    <w:rsid w:val="001A68F7"/>
    <w:rsid w:val="00242993"/>
    <w:rsid w:val="002B730A"/>
    <w:rsid w:val="003657DC"/>
    <w:rsid w:val="0037036C"/>
    <w:rsid w:val="00391996"/>
    <w:rsid w:val="003F5169"/>
    <w:rsid w:val="00493CCA"/>
    <w:rsid w:val="006D72A5"/>
    <w:rsid w:val="007814E8"/>
    <w:rsid w:val="00845F3D"/>
    <w:rsid w:val="008676DD"/>
    <w:rsid w:val="008D556A"/>
    <w:rsid w:val="009D240B"/>
    <w:rsid w:val="009F7BCE"/>
    <w:rsid w:val="00A42F6A"/>
    <w:rsid w:val="00A50462"/>
    <w:rsid w:val="00A61484"/>
    <w:rsid w:val="00A7088C"/>
    <w:rsid w:val="00A75FDD"/>
    <w:rsid w:val="00AA5724"/>
    <w:rsid w:val="00AD08C5"/>
    <w:rsid w:val="00B64BA3"/>
    <w:rsid w:val="00BC2779"/>
    <w:rsid w:val="00BE5C59"/>
    <w:rsid w:val="00C372A8"/>
    <w:rsid w:val="00CF7D6F"/>
    <w:rsid w:val="00D456FE"/>
    <w:rsid w:val="00D85555"/>
    <w:rsid w:val="00D858E1"/>
    <w:rsid w:val="00E97841"/>
    <w:rsid w:val="00EB5E6E"/>
    <w:rsid w:val="00EB7586"/>
    <w:rsid w:val="00ED581C"/>
    <w:rsid w:val="00F2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7">
    <w:name w:val="Body Text Indent"/>
    <w:basedOn w:val="a"/>
    <w:link w:val="a8"/>
    <w:pPr>
      <w:spacing w:after="120"/>
      <w:ind w:left="283"/>
    </w:pPr>
  </w:style>
  <w:style w:type="character" w:customStyle="1" w:styleId="a8">
    <w:name w:val="Основной текст с отступом Знак"/>
    <w:basedOn w:val="1"/>
    <w:link w:val="a7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line="338" w:lineRule="exact"/>
    </w:pPr>
  </w:style>
  <w:style w:type="character" w:customStyle="1" w:styleId="Style40">
    <w:name w:val="Style4"/>
    <w:basedOn w:val="1"/>
    <w:link w:val="Style4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"/>
    <w:link w:val="14"/>
    <w:rPr>
      <w:sz w:val="24"/>
    </w:rPr>
  </w:style>
  <w:style w:type="paragraph" w:styleId="23">
    <w:name w:val="Body Text 2"/>
    <w:basedOn w:val="a"/>
    <w:link w:val="24"/>
    <w:pPr>
      <w:widowControl w:val="0"/>
      <w:ind w:firstLine="709"/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character" w:customStyle="1" w:styleId="50">
    <w:name w:val="Заголовок 5 Знак"/>
    <w:basedOn w:val="1"/>
    <w:link w:val="5"/>
    <w:rPr>
      <w:b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List Paragraph"/>
    <w:basedOn w:val="a"/>
    <w:link w:val="ac"/>
    <w:pPr>
      <w:ind w:left="720"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Pr>
      <w:rFonts w:ascii="Calibri" w:hAnsi="Calibri"/>
      <w:sz w:val="22"/>
    </w:rPr>
  </w:style>
  <w:style w:type="paragraph" w:customStyle="1" w:styleId="16">
    <w:name w:val="Знак Знак1"/>
    <w:link w:val="17"/>
    <w:rPr>
      <w:b/>
      <w:sz w:val="24"/>
    </w:rPr>
  </w:style>
  <w:style w:type="character" w:customStyle="1" w:styleId="17">
    <w:name w:val="Знак Знак1"/>
    <w:link w:val="16"/>
    <w:rPr>
      <w:b/>
      <w:sz w:val="24"/>
    </w:rPr>
  </w:style>
  <w:style w:type="paragraph" w:customStyle="1" w:styleId="18">
    <w:name w:val="Гиперссылка1"/>
    <w:link w:val="ad"/>
    <w:rPr>
      <w:color w:val="0000FF"/>
      <w:u w:val="single"/>
    </w:rPr>
  </w:style>
  <w:style w:type="character" w:styleId="ad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e">
    <w:name w:val="Title"/>
    <w:basedOn w:val="a"/>
    <w:next w:val="af"/>
    <w:link w:val="af0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1b">
    <w:name w:val="Название1"/>
    <w:basedOn w:val="1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c">
    <w:name w:val="Название1"/>
    <w:basedOn w:val="a"/>
    <w:link w:val="1d"/>
    <w:pPr>
      <w:spacing w:before="120" w:after="120"/>
    </w:pPr>
    <w:rPr>
      <w:i/>
    </w:rPr>
  </w:style>
  <w:style w:type="character" w:customStyle="1" w:styleId="1d">
    <w:name w:val="Название1"/>
    <w:basedOn w:val="1"/>
    <w:link w:val="1c"/>
    <w:rPr>
      <w:i/>
      <w:sz w:val="24"/>
    </w:rPr>
  </w:style>
  <w:style w:type="paragraph" w:customStyle="1" w:styleId="1e">
    <w:name w:val="Строгий1"/>
    <w:link w:val="af3"/>
    <w:rPr>
      <w:b/>
    </w:rPr>
  </w:style>
  <w:style w:type="character" w:styleId="af3">
    <w:name w:val="Strong"/>
    <w:link w:val="1e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4">
    <w:name w:val="Знак Знак"/>
    <w:link w:val="af5"/>
    <w:rPr>
      <w:sz w:val="24"/>
    </w:rPr>
  </w:style>
  <w:style w:type="character" w:customStyle="1" w:styleId="af5">
    <w:name w:val="Знак Знак"/>
    <w:link w:val="af4"/>
    <w:rPr>
      <w:sz w:val="24"/>
    </w:rPr>
  </w:style>
  <w:style w:type="paragraph" w:customStyle="1" w:styleId="af6">
    <w:name w:val="Содержимое таблицы"/>
    <w:basedOn w:val="a"/>
    <w:link w:val="af7"/>
  </w:style>
  <w:style w:type="character" w:customStyle="1" w:styleId="af7">
    <w:name w:val="Содержимое таблицы"/>
    <w:basedOn w:val="1"/>
    <w:link w:val="af6"/>
    <w:rPr>
      <w:sz w:val="24"/>
    </w:rPr>
  </w:style>
  <w:style w:type="paragraph" w:customStyle="1" w:styleId="af8">
    <w:name w:val="Заголовок таблицы"/>
    <w:basedOn w:val="af6"/>
    <w:link w:val="af9"/>
    <w:pPr>
      <w:jc w:val="center"/>
    </w:pPr>
    <w:rPr>
      <w:b/>
    </w:rPr>
  </w:style>
  <w:style w:type="character" w:customStyle="1" w:styleId="af9">
    <w:name w:val="Заголовок таблицы"/>
    <w:basedOn w:val="af7"/>
    <w:link w:val="af8"/>
    <w:rPr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"/>
    <w:basedOn w:val="a3"/>
    <w:link w:val="afb"/>
  </w:style>
  <w:style w:type="character" w:customStyle="1" w:styleId="afb">
    <w:name w:val="Список Знак"/>
    <w:basedOn w:val="a4"/>
    <w:link w:val="afa"/>
    <w:rPr>
      <w:sz w:val="24"/>
    </w:rPr>
  </w:style>
  <w:style w:type="paragraph" w:customStyle="1" w:styleId="afc">
    <w:name w:val="подпись к объекту"/>
    <w:basedOn w:val="a"/>
    <w:next w:val="a"/>
    <w:link w:val="afd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character" w:customStyle="1" w:styleId="afd">
    <w:name w:val="подпись к объекту"/>
    <w:basedOn w:val="1"/>
    <w:link w:val="afc"/>
    <w:rPr>
      <w:b/>
      <w:caps/>
      <w:sz w:val="28"/>
    </w:rPr>
  </w:style>
  <w:style w:type="paragraph" w:styleId="af">
    <w:name w:val="Subtitle"/>
    <w:basedOn w:val="ae"/>
    <w:next w:val="a3"/>
    <w:link w:val="afe"/>
    <w:uiPriority w:val="11"/>
    <w:qFormat/>
    <w:pPr>
      <w:jc w:val="center"/>
    </w:pPr>
    <w:rPr>
      <w:i/>
    </w:rPr>
  </w:style>
  <w:style w:type="character" w:customStyle="1" w:styleId="afe">
    <w:name w:val="Подзаголовок Знак"/>
    <w:basedOn w:val="af0"/>
    <w:link w:val="af"/>
    <w:rPr>
      <w:rFonts w:ascii="Arial" w:hAnsi="Arial"/>
      <w:i/>
      <w:sz w:val="28"/>
    </w:rPr>
  </w:style>
  <w:style w:type="character" w:customStyle="1" w:styleId="af0">
    <w:name w:val="Название Знак"/>
    <w:basedOn w:val="1"/>
    <w:link w:val="ae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">
    <w:name w:val="Normal (Web)"/>
    <w:basedOn w:val="a"/>
    <w:link w:val="aff0"/>
    <w:pPr>
      <w:spacing w:before="280" w:after="280"/>
    </w:pPr>
  </w:style>
  <w:style w:type="character" w:customStyle="1" w:styleId="aff0">
    <w:name w:val="Обычный (веб) Знак"/>
    <w:basedOn w:val="1"/>
    <w:link w:val="af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7">
    <w:name w:val="Body Text Indent"/>
    <w:basedOn w:val="a"/>
    <w:link w:val="a8"/>
    <w:pPr>
      <w:spacing w:after="120"/>
      <w:ind w:left="283"/>
    </w:pPr>
  </w:style>
  <w:style w:type="character" w:customStyle="1" w:styleId="a8">
    <w:name w:val="Основной текст с отступом Знак"/>
    <w:basedOn w:val="1"/>
    <w:link w:val="a7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line="338" w:lineRule="exact"/>
    </w:pPr>
  </w:style>
  <w:style w:type="character" w:customStyle="1" w:styleId="Style40">
    <w:name w:val="Style4"/>
    <w:basedOn w:val="1"/>
    <w:link w:val="Style4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"/>
    <w:link w:val="14"/>
    <w:rPr>
      <w:sz w:val="24"/>
    </w:rPr>
  </w:style>
  <w:style w:type="paragraph" w:styleId="23">
    <w:name w:val="Body Text 2"/>
    <w:basedOn w:val="a"/>
    <w:link w:val="24"/>
    <w:pPr>
      <w:widowControl w:val="0"/>
      <w:ind w:firstLine="709"/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character" w:customStyle="1" w:styleId="50">
    <w:name w:val="Заголовок 5 Знак"/>
    <w:basedOn w:val="1"/>
    <w:link w:val="5"/>
    <w:rPr>
      <w:b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List Paragraph"/>
    <w:basedOn w:val="a"/>
    <w:link w:val="ac"/>
    <w:pPr>
      <w:ind w:left="720"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Pr>
      <w:rFonts w:ascii="Calibri" w:hAnsi="Calibri"/>
      <w:sz w:val="22"/>
    </w:rPr>
  </w:style>
  <w:style w:type="paragraph" w:customStyle="1" w:styleId="16">
    <w:name w:val="Знак Знак1"/>
    <w:link w:val="17"/>
    <w:rPr>
      <w:b/>
      <w:sz w:val="24"/>
    </w:rPr>
  </w:style>
  <w:style w:type="character" w:customStyle="1" w:styleId="17">
    <w:name w:val="Знак Знак1"/>
    <w:link w:val="16"/>
    <w:rPr>
      <w:b/>
      <w:sz w:val="24"/>
    </w:rPr>
  </w:style>
  <w:style w:type="paragraph" w:customStyle="1" w:styleId="18">
    <w:name w:val="Гиперссылка1"/>
    <w:link w:val="ad"/>
    <w:rPr>
      <w:color w:val="0000FF"/>
      <w:u w:val="single"/>
    </w:rPr>
  </w:style>
  <w:style w:type="character" w:styleId="ad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e">
    <w:name w:val="Title"/>
    <w:basedOn w:val="a"/>
    <w:next w:val="af"/>
    <w:link w:val="af0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1b">
    <w:name w:val="Название1"/>
    <w:basedOn w:val="1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c">
    <w:name w:val="Название1"/>
    <w:basedOn w:val="a"/>
    <w:link w:val="1d"/>
    <w:pPr>
      <w:spacing w:before="120" w:after="120"/>
    </w:pPr>
    <w:rPr>
      <w:i/>
    </w:rPr>
  </w:style>
  <w:style w:type="character" w:customStyle="1" w:styleId="1d">
    <w:name w:val="Название1"/>
    <w:basedOn w:val="1"/>
    <w:link w:val="1c"/>
    <w:rPr>
      <w:i/>
      <w:sz w:val="24"/>
    </w:rPr>
  </w:style>
  <w:style w:type="paragraph" w:customStyle="1" w:styleId="1e">
    <w:name w:val="Строгий1"/>
    <w:link w:val="af3"/>
    <w:rPr>
      <w:b/>
    </w:rPr>
  </w:style>
  <w:style w:type="character" w:styleId="af3">
    <w:name w:val="Strong"/>
    <w:link w:val="1e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4">
    <w:name w:val="Знак Знак"/>
    <w:link w:val="af5"/>
    <w:rPr>
      <w:sz w:val="24"/>
    </w:rPr>
  </w:style>
  <w:style w:type="character" w:customStyle="1" w:styleId="af5">
    <w:name w:val="Знак Знак"/>
    <w:link w:val="af4"/>
    <w:rPr>
      <w:sz w:val="24"/>
    </w:rPr>
  </w:style>
  <w:style w:type="paragraph" w:customStyle="1" w:styleId="af6">
    <w:name w:val="Содержимое таблицы"/>
    <w:basedOn w:val="a"/>
    <w:link w:val="af7"/>
  </w:style>
  <w:style w:type="character" w:customStyle="1" w:styleId="af7">
    <w:name w:val="Содержимое таблицы"/>
    <w:basedOn w:val="1"/>
    <w:link w:val="af6"/>
    <w:rPr>
      <w:sz w:val="24"/>
    </w:rPr>
  </w:style>
  <w:style w:type="paragraph" w:customStyle="1" w:styleId="af8">
    <w:name w:val="Заголовок таблицы"/>
    <w:basedOn w:val="af6"/>
    <w:link w:val="af9"/>
    <w:pPr>
      <w:jc w:val="center"/>
    </w:pPr>
    <w:rPr>
      <w:b/>
    </w:rPr>
  </w:style>
  <w:style w:type="character" w:customStyle="1" w:styleId="af9">
    <w:name w:val="Заголовок таблицы"/>
    <w:basedOn w:val="af7"/>
    <w:link w:val="af8"/>
    <w:rPr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"/>
    <w:basedOn w:val="a3"/>
    <w:link w:val="afb"/>
  </w:style>
  <w:style w:type="character" w:customStyle="1" w:styleId="afb">
    <w:name w:val="Список Знак"/>
    <w:basedOn w:val="a4"/>
    <w:link w:val="afa"/>
    <w:rPr>
      <w:sz w:val="24"/>
    </w:rPr>
  </w:style>
  <w:style w:type="paragraph" w:customStyle="1" w:styleId="afc">
    <w:name w:val="подпись к объекту"/>
    <w:basedOn w:val="a"/>
    <w:next w:val="a"/>
    <w:link w:val="afd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character" w:customStyle="1" w:styleId="afd">
    <w:name w:val="подпись к объекту"/>
    <w:basedOn w:val="1"/>
    <w:link w:val="afc"/>
    <w:rPr>
      <w:b/>
      <w:caps/>
      <w:sz w:val="28"/>
    </w:rPr>
  </w:style>
  <w:style w:type="paragraph" w:styleId="af">
    <w:name w:val="Subtitle"/>
    <w:basedOn w:val="ae"/>
    <w:next w:val="a3"/>
    <w:link w:val="afe"/>
    <w:uiPriority w:val="11"/>
    <w:qFormat/>
    <w:pPr>
      <w:jc w:val="center"/>
    </w:pPr>
    <w:rPr>
      <w:i/>
    </w:rPr>
  </w:style>
  <w:style w:type="character" w:customStyle="1" w:styleId="afe">
    <w:name w:val="Подзаголовок Знак"/>
    <w:basedOn w:val="af0"/>
    <w:link w:val="af"/>
    <w:rPr>
      <w:rFonts w:ascii="Arial" w:hAnsi="Arial"/>
      <w:i/>
      <w:sz w:val="28"/>
    </w:rPr>
  </w:style>
  <w:style w:type="character" w:customStyle="1" w:styleId="af0">
    <w:name w:val="Название Знак"/>
    <w:basedOn w:val="1"/>
    <w:link w:val="ae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">
    <w:name w:val="Normal (Web)"/>
    <w:basedOn w:val="a"/>
    <w:link w:val="aff0"/>
    <w:pPr>
      <w:spacing w:before="280" w:after="280"/>
    </w:pPr>
  </w:style>
  <w:style w:type="character" w:customStyle="1" w:styleId="aff0">
    <w:name w:val="Обычный (веб) Знак"/>
    <w:basedOn w:val="1"/>
    <w:link w:val="af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Елена Алексеевна</dc:creator>
  <cp:lastModifiedBy>Галина Николаевна Абрамова</cp:lastModifiedBy>
  <cp:revision>22</cp:revision>
  <cp:lastPrinted>2022-05-25T12:02:00Z</cp:lastPrinted>
  <dcterms:created xsi:type="dcterms:W3CDTF">2026-08-05T08:35:00Z</dcterms:created>
  <dcterms:modified xsi:type="dcterms:W3CDTF">2026-08-17T07:11:00Z</dcterms:modified>
</cp:coreProperties>
</file>