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A03E1" w:rsidRPr="00323B36" w:rsidRDefault="008A03E1" w:rsidP="008A03E1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ascii="Calibri" w:eastAsia="Calibri" w:hAnsi="Calibri" w:cs="Mangal"/>
          <w:b/>
          <w:noProof/>
          <w:sz w:val="28"/>
          <w:szCs w:val="28"/>
          <w:lang w:eastAsia="ru-RU"/>
        </w:rPr>
        <w:drawing>
          <wp:inline distT="0" distB="0" distL="0" distR="0" wp14:anchorId="76C664A0" wp14:editId="340F506D">
            <wp:extent cx="669925" cy="861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B36">
        <w:rPr>
          <w:rFonts w:ascii="Calibri" w:eastAsia="Calibri" w:hAnsi="Calibri" w:cs="Mangal"/>
          <w:sz w:val="32"/>
          <w:szCs w:val="32"/>
          <w:lang w:eastAsia="en-US" w:bidi="hi-IN"/>
        </w:rPr>
        <w:br w:type="textWrapping" w:clear="all"/>
      </w:r>
      <w:r w:rsidRPr="00323B36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8A03E1" w:rsidRPr="00323B36" w:rsidRDefault="008A03E1" w:rsidP="008A03E1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323B36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8A03E1" w:rsidRPr="00323B36" w:rsidRDefault="008A03E1" w:rsidP="008A03E1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323B36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8A03E1" w:rsidRPr="00323B36" w:rsidRDefault="008A03E1" w:rsidP="008A03E1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8A03E1" w:rsidRPr="00323B36" w:rsidRDefault="008A03E1" w:rsidP="008A03E1">
      <w:pPr>
        <w:jc w:val="center"/>
        <w:rPr>
          <w:rFonts w:eastAsia="Calibri"/>
          <w:b/>
          <w:sz w:val="2"/>
          <w:szCs w:val="28"/>
          <w:lang w:eastAsia="en-US" w:bidi="hi-IN"/>
        </w:rPr>
      </w:pPr>
    </w:p>
    <w:p w:rsidR="008A03E1" w:rsidRPr="00323B36" w:rsidRDefault="008A03E1" w:rsidP="008A03E1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323B36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8A03E1" w:rsidRPr="00323B36" w:rsidRDefault="008A03E1" w:rsidP="008A03E1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8A03E1" w:rsidRPr="00323B36" w:rsidTr="009F5D87">
        <w:trPr>
          <w:trHeight w:val="383"/>
        </w:trPr>
        <w:tc>
          <w:tcPr>
            <w:tcW w:w="2235" w:type="dxa"/>
            <w:hideMark/>
          </w:tcPr>
          <w:p w:rsidR="008A03E1" w:rsidRPr="00323B36" w:rsidRDefault="00212874" w:rsidP="009F5D87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16.09.2026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8A03E1" w:rsidRPr="00323B36" w:rsidRDefault="008A03E1" w:rsidP="009F5D87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8A03E1" w:rsidRPr="00323B36" w:rsidRDefault="008A03E1" w:rsidP="009F5D87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 xml:space="preserve">  </w:t>
            </w:r>
            <w:r w:rsidRPr="00323B36">
              <w:rPr>
                <w:rFonts w:eastAsia="Calibri"/>
                <w:sz w:val="28"/>
                <w:szCs w:val="28"/>
                <w:lang w:eastAsia="en-US" w:bidi="hi-IN"/>
              </w:rPr>
              <w:t>№</w:t>
            </w:r>
          </w:p>
        </w:tc>
        <w:tc>
          <w:tcPr>
            <w:tcW w:w="811" w:type="dxa"/>
            <w:hideMark/>
          </w:tcPr>
          <w:p w:rsidR="008A03E1" w:rsidRPr="00323B36" w:rsidRDefault="00212874" w:rsidP="009F5D87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536</w:t>
            </w:r>
          </w:p>
        </w:tc>
        <w:tc>
          <w:tcPr>
            <w:tcW w:w="1315" w:type="dxa"/>
          </w:tcPr>
          <w:p w:rsidR="008A03E1" w:rsidRPr="00323B36" w:rsidRDefault="008A03E1" w:rsidP="009F5D87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8A03E1" w:rsidRPr="00323B36" w:rsidRDefault="008A03E1" w:rsidP="009F5D87">
            <w:pPr>
              <w:ind w:left="196" w:hanging="196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323B36">
              <w:rPr>
                <w:rFonts w:eastAsia="Calibri"/>
                <w:sz w:val="28"/>
                <w:szCs w:val="28"/>
                <w:lang w:eastAsia="en-US" w:bidi="hi-IN"/>
              </w:rPr>
              <w:t>с. Песчанокопское</w:t>
            </w:r>
          </w:p>
        </w:tc>
      </w:tr>
    </w:tbl>
    <w:p w:rsidR="00D12376" w:rsidRPr="008A03E1" w:rsidRDefault="00D12376" w:rsidP="00D12376">
      <w:pPr>
        <w:rPr>
          <w:sz w:val="18"/>
          <w:szCs w:val="28"/>
        </w:rPr>
      </w:pPr>
    </w:p>
    <w:p w:rsidR="00FF7D60" w:rsidRDefault="00D07AAB" w:rsidP="00085444">
      <w:pPr>
        <w:tabs>
          <w:tab w:val="left" w:pos="3402"/>
        </w:tabs>
        <w:ind w:right="453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внесении изменений в </w:t>
      </w:r>
      <w:r w:rsidRPr="00185BB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</w:t>
      </w:r>
      <w:r w:rsidR="00185BB1"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25.06.2021 №487 «Об утверждении административного регламента по предоставлению муниципальной услуги «Выдача разрешения на строительство объекта капитального строительства (в том числе внесение изменений в разрешение на строительство</w:t>
      </w:r>
      <w:r w:rsidR="00D47FDE" w:rsidRPr="006A571A"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объекта капитального строительства и</w:t>
      </w:r>
      <w:r w:rsidR="00D47FDE" w:rsidRPr="006A571A"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внесение изменений в разрешение на строительство объекта капитального строительства в связи с продлением срока действия такого разрешения)»</w:t>
      </w:r>
      <w:proofErr w:type="gramEnd"/>
    </w:p>
    <w:p w:rsidR="009D7AD1" w:rsidRPr="00185BB1" w:rsidRDefault="009D7AD1" w:rsidP="009D7AD1">
      <w:pPr>
        <w:tabs>
          <w:tab w:val="left" w:pos="3402"/>
        </w:tabs>
        <w:ind w:right="282"/>
        <w:jc w:val="both"/>
        <w:rPr>
          <w:sz w:val="28"/>
          <w:szCs w:val="28"/>
        </w:rPr>
      </w:pPr>
    </w:p>
    <w:p w:rsidR="003C3A4D" w:rsidRDefault="003C3A4D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</w:t>
      </w:r>
      <w:r w:rsidR="0047545C">
        <w:rPr>
          <w:sz w:val="28"/>
          <w:szCs w:val="28"/>
        </w:rPr>
        <w:t>административного регламента Администрации Песчанокопского района</w:t>
      </w:r>
      <w:r w:rsidR="0047545C" w:rsidRPr="0037199A"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«Выдача разрешения на строительство объекта капитального строительства (в том числе внесение изменений в разрешение на строительство</w:t>
      </w:r>
      <w:r w:rsidR="00D47FDE" w:rsidRPr="006A571A"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объекта капитального строительства и</w:t>
      </w:r>
      <w:r w:rsidR="00D47FDE" w:rsidRPr="006A571A"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внесение изменений в разрешение на строительство объекта капитального строительства в связи с продлением срока действия такого разрешения)»</w:t>
      </w:r>
      <w:r>
        <w:rPr>
          <w:sz w:val="28"/>
          <w:szCs w:val="28"/>
        </w:rPr>
        <w:t xml:space="preserve"> в соответствие </w:t>
      </w:r>
      <w:proofErr w:type="gramStart"/>
      <w:r w:rsidR="00E355D2">
        <w:rPr>
          <w:sz w:val="28"/>
          <w:szCs w:val="28"/>
          <w:lang w:val="en-US"/>
        </w:rPr>
        <w:t>c</w:t>
      </w:r>
      <w:proofErr w:type="gramEnd"/>
      <w:r w:rsidR="00F03B11">
        <w:rPr>
          <w:sz w:val="28"/>
          <w:szCs w:val="28"/>
        </w:rPr>
        <w:t xml:space="preserve">о статьями 12 и 14 </w:t>
      </w:r>
      <w:r w:rsidR="0047545C">
        <w:rPr>
          <w:sz w:val="28"/>
          <w:szCs w:val="28"/>
        </w:rPr>
        <w:t>Федеральн</w:t>
      </w:r>
      <w:r w:rsidR="00F03B11">
        <w:rPr>
          <w:sz w:val="28"/>
          <w:szCs w:val="28"/>
        </w:rPr>
        <w:t>ого</w:t>
      </w:r>
      <w:r w:rsidR="0047545C">
        <w:rPr>
          <w:sz w:val="28"/>
          <w:szCs w:val="28"/>
        </w:rPr>
        <w:t xml:space="preserve"> закон</w:t>
      </w:r>
      <w:r w:rsidR="00F03B11">
        <w:rPr>
          <w:sz w:val="28"/>
          <w:szCs w:val="28"/>
        </w:rPr>
        <w:t>а</w:t>
      </w:r>
      <w:r w:rsidR="0047545C">
        <w:rPr>
          <w:sz w:val="28"/>
          <w:szCs w:val="28"/>
        </w:rPr>
        <w:t xml:space="preserve"> от</w:t>
      </w:r>
      <w:r w:rsidR="007C074C">
        <w:rPr>
          <w:sz w:val="28"/>
          <w:szCs w:val="28"/>
        </w:rPr>
        <w:t xml:space="preserve"> 27.07.2010 №210</w:t>
      </w:r>
      <w:r w:rsidR="0047545C">
        <w:rPr>
          <w:sz w:val="28"/>
          <w:szCs w:val="28"/>
        </w:rPr>
        <w:t>-ФЗ «</w:t>
      </w:r>
      <w:r w:rsidR="007C074C">
        <w:rPr>
          <w:sz w:val="28"/>
          <w:szCs w:val="28"/>
        </w:rPr>
        <w:t>Об организации предоставления государственных и муниципальных услуг</w:t>
      </w:r>
      <w:r w:rsidR="0047545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FF7D60" w:rsidRDefault="008A03E1" w:rsidP="008A03E1">
      <w:pPr>
        <w:ind w:right="-1"/>
        <w:jc w:val="center"/>
        <w:rPr>
          <w:b/>
          <w:sz w:val="36"/>
          <w:szCs w:val="36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185BB1" w:rsidRDefault="00351023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185BB1">
        <w:rPr>
          <w:sz w:val="28"/>
          <w:szCs w:val="28"/>
        </w:rPr>
        <w:t xml:space="preserve">Внести изменения в постановление Администрации Песчанокопского </w:t>
      </w:r>
      <w:r w:rsidR="00CC7A7A">
        <w:rPr>
          <w:sz w:val="28"/>
          <w:szCs w:val="28"/>
        </w:rPr>
        <w:t xml:space="preserve">района </w:t>
      </w:r>
      <w:r w:rsidR="00185BB1">
        <w:rPr>
          <w:sz w:val="28"/>
          <w:szCs w:val="28"/>
        </w:rPr>
        <w:t xml:space="preserve">от </w:t>
      </w:r>
      <w:r w:rsidR="00D47FDE">
        <w:rPr>
          <w:sz w:val="28"/>
          <w:szCs w:val="28"/>
        </w:rPr>
        <w:t>25.06.2021 №487 «Об утверждении административного регламента по предоставлению муниципальной услуги «Выдача разрешения на строительство объекта капитального строительства (в том числе внесение изменений в разрешение на строительство</w:t>
      </w:r>
      <w:r w:rsidR="00D47FDE" w:rsidRPr="006A571A"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объекта капитального строительства и</w:t>
      </w:r>
      <w:r w:rsidR="00D47FDE" w:rsidRPr="006A571A"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внесение изменений в разрешение на строительство объекта капитального строительства в связи с продлением срока действия такого разрешения)»</w:t>
      </w:r>
      <w:r w:rsidR="00182E80">
        <w:rPr>
          <w:sz w:val="28"/>
          <w:szCs w:val="28"/>
        </w:rPr>
        <w:t>,</w:t>
      </w:r>
      <w:r w:rsidR="00185BB1">
        <w:rPr>
          <w:sz w:val="28"/>
          <w:szCs w:val="28"/>
        </w:rPr>
        <w:t xml:space="preserve"> исключив п</w:t>
      </w:r>
      <w:r w:rsidR="00F42626">
        <w:rPr>
          <w:sz w:val="28"/>
          <w:szCs w:val="28"/>
        </w:rPr>
        <w:t xml:space="preserve">ункт </w:t>
      </w:r>
      <w:r w:rsidR="00185BB1">
        <w:rPr>
          <w:sz w:val="28"/>
          <w:szCs w:val="28"/>
        </w:rPr>
        <w:t>3 «</w:t>
      </w:r>
      <w:r w:rsidR="00185BB1" w:rsidRPr="000E23B4">
        <w:rPr>
          <w:sz w:val="28"/>
          <w:szCs w:val="28"/>
        </w:rPr>
        <w:t>Установить, что</w:t>
      </w:r>
      <w:proofErr w:type="gramEnd"/>
      <w:r w:rsidR="00185BB1" w:rsidRPr="000E23B4">
        <w:rPr>
          <w:sz w:val="28"/>
          <w:szCs w:val="28"/>
        </w:rPr>
        <w:t xml:space="preserve">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Универсальная </w:t>
      </w:r>
      <w:r w:rsidR="00185BB1" w:rsidRPr="000E23B4">
        <w:rPr>
          <w:sz w:val="28"/>
          <w:szCs w:val="28"/>
        </w:rPr>
        <w:lastRenderedPageBreak/>
        <w:t>электронная карта является документом, удостоверяющим право гражданина на получение государственных и муниципальных услуг</w:t>
      </w:r>
      <w:r w:rsidR="00185BB1">
        <w:rPr>
          <w:sz w:val="28"/>
          <w:szCs w:val="28"/>
        </w:rPr>
        <w:t>»</w:t>
      </w:r>
      <w:r w:rsidR="00185BB1" w:rsidRPr="000E23B4">
        <w:rPr>
          <w:sz w:val="28"/>
          <w:szCs w:val="28"/>
        </w:rPr>
        <w:t>.</w:t>
      </w:r>
      <w:r w:rsidR="00185BB1">
        <w:rPr>
          <w:sz w:val="28"/>
          <w:szCs w:val="28"/>
        </w:rPr>
        <w:t xml:space="preserve">  </w:t>
      </w:r>
    </w:p>
    <w:p w:rsidR="00FF7D60" w:rsidRDefault="00185BB1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D07AAB">
        <w:rPr>
          <w:sz w:val="28"/>
          <w:szCs w:val="28"/>
        </w:rPr>
        <w:t>Внести изменения в приложени</w:t>
      </w:r>
      <w:r w:rsidR="00D452F0">
        <w:rPr>
          <w:sz w:val="28"/>
          <w:szCs w:val="28"/>
        </w:rPr>
        <w:t>е</w:t>
      </w:r>
      <w:r w:rsidR="00FF4D58">
        <w:rPr>
          <w:sz w:val="28"/>
          <w:szCs w:val="28"/>
        </w:rPr>
        <w:t xml:space="preserve"> </w:t>
      </w:r>
      <w:r w:rsidR="00F03B11">
        <w:rPr>
          <w:sz w:val="28"/>
          <w:szCs w:val="28"/>
        </w:rPr>
        <w:t xml:space="preserve">к </w:t>
      </w:r>
      <w:r w:rsidR="00D07AAB">
        <w:rPr>
          <w:sz w:val="28"/>
          <w:szCs w:val="28"/>
        </w:rPr>
        <w:t>постановлени</w:t>
      </w:r>
      <w:r w:rsidR="00F03B11">
        <w:rPr>
          <w:sz w:val="28"/>
          <w:szCs w:val="28"/>
        </w:rPr>
        <w:t>ю</w:t>
      </w:r>
      <w:r w:rsidR="00D07AAB">
        <w:rPr>
          <w:sz w:val="28"/>
          <w:szCs w:val="28"/>
        </w:rPr>
        <w:t xml:space="preserve"> Администрации Песчанокопского района от </w:t>
      </w:r>
      <w:r w:rsidR="00D47FDE">
        <w:rPr>
          <w:sz w:val="28"/>
          <w:szCs w:val="28"/>
        </w:rPr>
        <w:t>25.06.2021 №487 «Об утверждении административного регламента по предоставлению муниципальной услуги «Выдача разрешения на строительство объекта капитального строительства (в том числе внесение изменений в разрешение на строительство</w:t>
      </w:r>
      <w:r w:rsidR="00D47FDE" w:rsidRPr="006A571A"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объекта капитального строительства и</w:t>
      </w:r>
      <w:r w:rsidR="00D47FDE" w:rsidRPr="006A571A"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внесение изменений в разрешение на строительство объекта капитального строительства в связи с продлением срока действия такого разрешения)»</w:t>
      </w:r>
      <w:r w:rsidR="00FF4D58">
        <w:rPr>
          <w:sz w:val="28"/>
          <w:szCs w:val="28"/>
        </w:rPr>
        <w:t>,</w:t>
      </w:r>
      <w:r w:rsidR="00D07AAB">
        <w:rPr>
          <w:sz w:val="28"/>
          <w:szCs w:val="28"/>
        </w:rPr>
        <w:t xml:space="preserve"> </w:t>
      </w:r>
      <w:r w:rsidR="00D452F0">
        <w:rPr>
          <w:sz w:val="28"/>
          <w:szCs w:val="28"/>
        </w:rPr>
        <w:t>исключив из структуры</w:t>
      </w:r>
      <w:proofErr w:type="gramEnd"/>
      <w:r w:rsidR="00D452F0">
        <w:rPr>
          <w:sz w:val="28"/>
          <w:szCs w:val="28"/>
        </w:rPr>
        <w:t xml:space="preserve"> административного регламента </w:t>
      </w:r>
      <w:r w:rsidR="00674EA1">
        <w:rPr>
          <w:sz w:val="28"/>
          <w:szCs w:val="28"/>
        </w:rPr>
        <w:t>ст</w:t>
      </w:r>
      <w:r w:rsidR="00F42626">
        <w:rPr>
          <w:sz w:val="28"/>
          <w:szCs w:val="28"/>
        </w:rPr>
        <w:t xml:space="preserve">атью </w:t>
      </w:r>
      <w:r w:rsidR="00674EA1">
        <w:rPr>
          <w:sz w:val="28"/>
          <w:szCs w:val="28"/>
        </w:rPr>
        <w:t xml:space="preserve">7 главы 2 «Правовые основания для предоставления муниципальной услуги», </w:t>
      </w:r>
      <w:r w:rsidR="00D452F0">
        <w:rPr>
          <w:sz w:val="28"/>
          <w:szCs w:val="28"/>
        </w:rPr>
        <w:t xml:space="preserve">главу 4 «Формы </w:t>
      </w:r>
      <w:proofErr w:type="gramStart"/>
      <w:r w:rsidR="00D452F0">
        <w:rPr>
          <w:sz w:val="28"/>
          <w:szCs w:val="28"/>
        </w:rPr>
        <w:t>контроля за</w:t>
      </w:r>
      <w:proofErr w:type="gramEnd"/>
      <w:r w:rsidR="00D452F0">
        <w:rPr>
          <w:sz w:val="28"/>
          <w:szCs w:val="28"/>
        </w:rPr>
        <w:t xml:space="preserve"> исполнением административного регламента» и главу 5 «Досудебный </w:t>
      </w:r>
      <w:r w:rsidR="00FF4D58">
        <w:rPr>
          <w:sz w:val="28"/>
          <w:szCs w:val="28"/>
        </w:rPr>
        <w:t>(</w:t>
      </w:r>
      <w:r w:rsidR="00D452F0">
        <w:rPr>
          <w:sz w:val="28"/>
          <w:szCs w:val="28"/>
        </w:rPr>
        <w:t>внесудебный)</w:t>
      </w:r>
      <w:r w:rsidR="0047545C">
        <w:rPr>
          <w:sz w:val="28"/>
          <w:szCs w:val="28"/>
        </w:rPr>
        <w:t xml:space="preserve"> порядок обжалования решений и действий (бездействия) органа, предоставляющего муниципальную услугу, а также должностных лиц, муниципальных служащих».</w:t>
      </w:r>
    </w:p>
    <w:p w:rsidR="00F42626" w:rsidRDefault="00F42626" w:rsidP="00F42626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Внести изменения в приложение к постановлению Администрации Песчанокопского района</w:t>
      </w:r>
      <w:r w:rsidR="008A03E1">
        <w:rPr>
          <w:sz w:val="28"/>
          <w:szCs w:val="28"/>
        </w:rPr>
        <w:t xml:space="preserve"> от</w:t>
      </w:r>
      <w:r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25.06.2021 №487 «Об утверждении административного регламента по предоставлению муниципальной услуги «Выдача разрешения на строительство объекта капитального строительства (в том числе внесение изменений в разрешение на строительство</w:t>
      </w:r>
      <w:r w:rsidR="00D47FDE" w:rsidRPr="006A571A"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объекта капитального строительства и</w:t>
      </w:r>
      <w:r w:rsidR="00D47FDE" w:rsidRPr="006A571A">
        <w:rPr>
          <w:sz w:val="28"/>
          <w:szCs w:val="28"/>
        </w:rPr>
        <w:t xml:space="preserve"> </w:t>
      </w:r>
      <w:r w:rsidR="00D47FDE">
        <w:rPr>
          <w:sz w:val="28"/>
          <w:szCs w:val="28"/>
        </w:rPr>
        <w:t>внесение изменений в разрешение на строительство объекта капитального строительства в связи с продлением срока действия такого разрешения)»</w:t>
      </w:r>
      <w:r>
        <w:rPr>
          <w:sz w:val="28"/>
          <w:szCs w:val="28"/>
        </w:rPr>
        <w:t>, дополнив статью 10</w:t>
      </w:r>
      <w:proofErr w:type="gramEnd"/>
      <w:r>
        <w:rPr>
          <w:sz w:val="28"/>
          <w:szCs w:val="28"/>
        </w:rPr>
        <w:t xml:space="preserve"> «Исчерпывающий перечень оснований для отказа в предоставлении муниципальной услуги»  административного регламента пунктом </w:t>
      </w:r>
      <w:r w:rsidR="00D47FDE">
        <w:rPr>
          <w:sz w:val="28"/>
          <w:szCs w:val="28"/>
        </w:rPr>
        <w:t>7</w:t>
      </w:r>
      <w:r>
        <w:rPr>
          <w:sz w:val="28"/>
          <w:szCs w:val="28"/>
        </w:rPr>
        <w:t xml:space="preserve"> следующего содержания: 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муниципальных</w:t>
      </w:r>
      <w:r w:rsidR="008A03E1">
        <w:rPr>
          <w:sz w:val="28"/>
          <w:szCs w:val="28"/>
        </w:rPr>
        <w:t xml:space="preserve"> услуг в электронной форме</w:t>
      </w:r>
      <w:r>
        <w:rPr>
          <w:sz w:val="28"/>
          <w:szCs w:val="28"/>
        </w:rPr>
        <w:t>».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постановление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F42626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Песчанокопского района.</w:t>
      </w:r>
    </w:p>
    <w:p w:rsidR="00D07AAB" w:rsidRPr="003258A0" w:rsidRDefault="00F42626" w:rsidP="00085444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r w:rsidR="00D07AAB" w:rsidRPr="00C01648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Pr="008A03E1" w:rsidRDefault="00276289" w:rsidP="00085444">
      <w:pPr>
        <w:suppressAutoHyphens/>
        <w:ind w:right="-1"/>
        <w:jc w:val="both"/>
        <w:rPr>
          <w:sz w:val="2"/>
          <w:szCs w:val="28"/>
        </w:rPr>
      </w:pPr>
    </w:p>
    <w:p w:rsidR="008A03E1" w:rsidRDefault="008A03E1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overflowPunct/>
        <w:autoSpaceDE/>
        <w:spacing w:line="228" w:lineRule="auto"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8A03E1">
      <w:footerReference w:type="default" r:id="rId9"/>
      <w:pgSz w:w="11906" w:h="16838"/>
      <w:pgMar w:top="1134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42B" w:rsidRDefault="0052042B">
      <w:r>
        <w:separator/>
      </w:r>
    </w:p>
  </w:endnote>
  <w:endnote w:type="continuationSeparator" w:id="0">
    <w:p w:rsidR="0052042B" w:rsidRDefault="00520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7812612"/>
      <w:docPartObj>
        <w:docPartGallery w:val="Page Numbers (Bottom of Page)"/>
        <w:docPartUnique/>
      </w:docPartObj>
    </w:sdtPr>
    <w:sdtEndPr/>
    <w:sdtContent>
      <w:p w:rsidR="008A03E1" w:rsidRDefault="008A03E1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874">
          <w:rPr>
            <w:noProof/>
          </w:rPr>
          <w:t>2</w:t>
        </w:r>
        <w:r>
          <w:fldChar w:fldCharType="end"/>
        </w:r>
      </w:p>
    </w:sdtContent>
  </w:sdt>
  <w:p w:rsidR="008A03E1" w:rsidRDefault="008A03E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42B" w:rsidRDefault="0052042B">
      <w:r>
        <w:separator/>
      </w:r>
    </w:p>
  </w:footnote>
  <w:footnote w:type="continuationSeparator" w:id="0">
    <w:p w:rsidR="0052042B" w:rsidRDefault="005204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04370"/>
    <w:rsid w:val="00012127"/>
    <w:rsid w:val="000220BF"/>
    <w:rsid w:val="0004317A"/>
    <w:rsid w:val="00056E25"/>
    <w:rsid w:val="00061749"/>
    <w:rsid w:val="00070B51"/>
    <w:rsid w:val="0008172D"/>
    <w:rsid w:val="00085444"/>
    <w:rsid w:val="00087396"/>
    <w:rsid w:val="000B7351"/>
    <w:rsid w:val="00110702"/>
    <w:rsid w:val="001250A4"/>
    <w:rsid w:val="00160470"/>
    <w:rsid w:val="00180BC5"/>
    <w:rsid w:val="00182E80"/>
    <w:rsid w:val="00185BB1"/>
    <w:rsid w:val="001E1709"/>
    <w:rsid w:val="00212874"/>
    <w:rsid w:val="002740F8"/>
    <w:rsid w:val="00276289"/>
    <w:rsid w:val="002A2682"/>
    <w:rsid w:val="00351023"/>
    <w:rsid w:val="003C3A4D"/>
    <w:rsid w:val="00410964"/>
    <w:rsid w:val="00435181"/>
    <w:rsid w:val="00443488"/>
    <w:rsid w:val="0047545C"/>
    <w:rsid w:val="00486B5F"/>
    <w:rsid w:val="004F43B6"/>
    <w:rsid w:val="00504F0E"/>
    <w:rsid w:val="0052042B"/>
    <w:rsid w:val="00557C8D"/>
    <w:rsid w:val="00590A5B"/>
    <w:rsid w:val="005D0666"/>
    <w:rsid w:val="005E5F69"/>
    <w:rsid w:val="005F0C8D"/>
    <w:rsid w:val="00674EA1"/>
    <w:rsid w:val="006911DC"/>
    <w:rsid w:val="006F48AC"/>
    <w:rsid w:val="00747B8E"/>
    <w:rsid w:val="00751194"/>
    <w:rsid w:val="007833DE"/>
    <w:rsid w:val="007C074C"/>
    <w:rsid w:val="007C7BBA"/>
    <w:rsid w:val="007E2E32"/>
    <w:rsid w:val="007E7C4D"/>
    <w:rsid w:val="008A03E1"/>
    <w:rsid w:val="008B736C"/>
    <w:rsid w:val="008D17A2"/>
    <w:rsid w:val="008E4B40"/>
    <w:rsid w:val="009006A9"/>
    <w:rsid w:val="009235EC"/>
    <w:rsid w:val="00951D45"/>
    <w:rsid w:val="00975AF6"/>
    <w:rsid w:val="00981260"/>
    <w:rsid w:val="009B120B"/>
    <w:rsid w:val="009B5099"/>
    <w:rsid w:val="009B6BE9"/>
    <w:rsid w:val="009D7AD1"/>
    <w:rsid w:val="00A41265"/>
    <w:rsid w:val="00A41412"/>
    <w:rsid w:val="00A90E23"/>
    <w:rsid w:val="00AA34D2"/>
    <w:rsid w:val="00AA650C"/>
    <w:rsid w:val="00AD37F4"/>
    <w:rsid w:val="00AF0887"/>
    <w:rsid w:val="00B10127"/>
    <w:rsid w:val="00B62E3D"/>
    <w:rsid w:val="00B94FE9"/>
    <w:rsid w:val="00BB037F"/>
    <w:rsid w:val="00BE2F47"/>
    <w:rsid w:val="00C353A9"/>
    <w:rsid w:val="00C72A08"/>
    <w:rsid w:val="00CB529E"/>
    <w:rsid w:val="00CC7A7A"/>
    <w:rsid w:val="00CF5BD0"/>
    <w:rsid w:val="00CF770E"/>
    <w:rsid w:val="00D07AAB"/>
    <w:rsid w:val="00D12376"/>
    <w:rsid w:val="00D338DE"/>
    <w:rsid w:val="00D452F0"/>
    <w:rsid w:val="00D47FDE"/>
    <w:rsid w:val="00D55DF3"/>
    <w:rsid w:val="00D64ACF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2148"/>
    <w:rsid w:val="00F03B11"/>
    <w:rsid w:val="00F10582"/>
    <w:rsid w:val="00F42626"/>
    <w:rsid w:val="00F60156"/>
    <w:rsid w:val="00F706A6"/>
    <w:rsid w:val="00FA29D5"/>
    <w:rsid w:val="00FA6FAA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  <w:uiPriority w:val="99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4</cp:revision>
  <cp:lastPrinted>2026-09-15T11:26:00Z</cp:lastPrinted>
  <dcterms:created xsi:type="dcterms:W3CDTF">2026-09-11T07:55:00Z</dcterms:created>
  <dcterms:modified xsi:type="dcterms:W3CDTF">2026-09-16T07:30:00Z</dcterms:modified>
</cp:coreProperties>
</file>