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770F5" w:rsidRPr="00B74EAF" w:rsidRDefault="00B70CE2" w:rsidP="00E770F5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6F011028" wp14:editId="16D5B902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0F5"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="00E770F5"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E770F5" w:rsidRPr="00B74EAF" w:rsidRDefault="00E770F5" w:rsidP="00E770F5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E770F5" w:rsidRPr="00B74EAF" w:rsidRDefault="00E770F5" w:rsidP="00E770F5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E770F5" w:rsidRPr="00B74EAF" w:rsidRDefault="00E770F5" w:rsidP="00E770F5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E770F5" w:rsidRPr="00B74EAF" w:rsidRDefault="00E770F5" w:rsidP="00E770F5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E770F5" w:rsidRPr="00B74EAF" w:rsidRDefault="00E770F5" w:rsidP="00E770F5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E770F5" w:rsidRPr="00B74EAF" w:rsidRDefault="00E770F5" w:rsidP="00E770F5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E770F5" w:rsidRPr="00B74EAF" w:rsidTr="00BC5001">
        <w:trPr>
          <w:trHeight w:val="383"/>
        </w:trPr>
        <w:tc>
          <w:tcPr>
            <w:tcW w:w="2235" w:type="dxa"/>
            <w:hideMark/>
          </w:tcPr>
          <w:p w:rsidR="00E770F5" w:rsidRPr="00B74EAF" w:rsidRDefault="00CA35D3" w:rsidP="00BC5001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17.09.2026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E770F5" w:rsidRPr="00B74EAF" w:rsidRDefault="00E770F5" w:rsidP="00BC500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E770F5" w:rsidRPr="00B74EAF" w:rsidRDefault="00E770F5" w:rsidP="00BC500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E770F5" w:rsidRPr="00B74EAF" w:rsidRDefault="00CA35D3" w:rsidP="00BC500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542</w:t>
            </w:r>
          </w:p>
        </w:tc>
        <w:tc>
          <w:tcPr>
            <w:tcW w:w="1315" w:type="dxa"/>
          </w:tcPr>
          <w:p w:rsidR="00E770F5" w:rsidRPr="00B74EAF" w:rsidRDefault="00E770F5" w:rsidP="00BC500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E770F5" w:rsidRPr="00B74EAF" w:rsidRDefault="00E770F5" w:rsidP="00BC5001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68138A" w:rsidRPr="00C33845" w:rsidRDefault="0068138A" w:rsidP="00E770F5">
      <w:pPr>
        <w:ind w:right="4536"/>
        <w:jc w:val="both"/>
        <w:rPr>
          <w:bCs/>
          <w:spacing w:val="2"/>
          <w:kern w:val="36"/>
          <w:sz w:val="28"/>
          <w:szCs w:val="28"/>
          <w:lang w:eastAsia="ru-RU"/>
        </w:rPr>
      </w:pPr>
      <w:r w:rsidRPr="00C33845">
        <w:rPr>
          <w:sz w:val="28"/>
          <w:szCs w:val="28"/>
        </w:rPr>
        <w:t xml:space="preserve">Об </w:t>
      </w:r>
      <w:r w:rsidR="0020356E">
        <w:rPr>
          <w:sz w:val="28"/>
          <w:szCs w:val="28"/>
        </w:rPr>
        <w:t>отмене постановления Администрации Песчанокопского района от 30.03.2016 №221 «Об утверждении администрати</w:t>
      </w:r>
      <w:r w:rsidR="0020356E">
        <w:rPr>
          <w:sz w:val="28"/>
          <w:szCs w:val="28"/>
        </w:rPr>
        <w:t>в</w:t>
      </w:r>
      <w:r w:rsidR="0020356E">
        <w:rPr>
          <w:sz w:val="28"/>
          <w:szCs w:val="28"/>
        </w:rPr>
        <w:t>ного регламента по предоставлению м</w:t>
      </w:r>
      <w:r w:rsidR="0020356E">
        <w:rPr>
          <w:sz w:val="28"/>
          <w:szCs w:val="28"/>
        </w:rPr>
        <w:t>у</w:t>
      </w:r>
      <w:r w:rsidR="0020356E">
        <w:rPr>
          <w:sz w:val="28"/>
          <w:szCs w:val="28"/>
        </w:rPr>
        <w:t>ниципальной услуги «Прием заявлений и выдача документов о согласовании пер</w:t>
      </w:r>
      <w:r w:rsidR="0020356E">
        <w:rPr>
          <w:sz w:val="28"/>
          <w:szCs w:val="28"/>
        </w:rPr>
        <w:t>е</w:t>
      </w:r>
      <w:r w:rsidR="0020356E">
        <w:rPr>
          <w:sz w:val="28"/>
          <w:szCs w:val="28"/>
        </w:rPr>
        <w:t>устройства и (или) перепланировки жил</w:t>
      </w:r>
      <w:r w:rsidR="0020356E">
        <w:rPr>
          <w:sz w:val="28"/>
          <w:szCs w:val="28"/>
        </w:rPr>
        <w:t>о</w:t>
      </w:r>
      <w:r w:rsidR="0020356E">
        <w:rPr>
          <w:sz w:val="28"/>
          <w:szCs w:val="28"/>
        </w:rPr>
        <w:t>го помещения»</w:t>
      </w:r>
    </w:p>
    <w:p w:rsidR="00F601E3" w:rsidRPr="00476E32" w:rsidRDefault="00F601E3" w:rsidP="00405053">
      <w:pPr>
        <w:ind w:firstLine="567"/>
        <w:rPr>
          <w:sz w:val="28"/>
          <w:szCs w:val="28"/>
        </w:rPr>
      </w:pPr>
    </w:p>
    <w:p w:rsidR="00FC144B" w:rsidRDefault="004A60FC" w:rsidP="00FC144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правовых актов Администрации Песчанокопского района в соответствие с Градостроительным кодексом Российской Федерации,</w:t>
      </w:r>
      <w:r w:rsidR="0020356E">
        <w:rPr>
          <w:sz w:val="28"/>
          <w:szCs w:val="28"/>
        </w:rPr>
        <w:t xml:space="preserve"> в целях исключения </w:t>
      </w:r>
      <w:proofErr w:type="spellStart"/>
      <w:r w:rsidR="0020356E">
        <w:rPr>
          <w:sz w:val="28"/>
          <w:szCs w:val="28"/>
        </w:rPr>
        <w:t>задв</w:t>
      </w:r>
      <w:r w:rsidR="00E770F5">
        <w:rPr>
          <w:sz w:val="28"/>
          <w:szCs w:val="28"/>
        </w:rPr>
        <w:t>оения</w:t>
      </w:r>
      <w:proofErr w:type="spellEnd"/>
      <w:r w:rsidR="00E770F5">
        <w:rPr>
          <w:sz w:val="28"/>
          <w:szCs w:val="28"/>
        </w:rPr>
        <w:t xml:space="preserve"> нормативно правовых актов</w:t>
      </w:r>
    </w:p>
    <w:p w:rsidR="00E770F5" w:rsidRPr="005B1E07" w:rsidRDefault="00E770F5" w:rsidP="00FC144B">
      <w:pPr>
        <w:suppressAutoHyphens/>
        <w:ind w:firstLine="709"/>
        <w:jc w:val="both"/>
        <w:rPr>
          <w:sz w:val="28"/>
          <w:szCs w:val="28"/>
        </w:rPr>
      </w:pPr>
    </w:p>
    <w:p w:rsidR="0068138A" w:rsidRDefault="0068138A" w:rsidP="00405053">
      <w:pPr>
        <w:ind w:firstLine="567"/>
        <w:jc w:val="center"/>
        <w:rPr>
          <w:b/>
          <w:sz w:val="36"/>
          <w:szCs w:val="36"/>
        </w:rPr>
      </w:pPr>
      <w:r w:rsidRPr="005677F7">
        <w:rPr>
          <w:b/>
          <w:sz w:val="36"/>
          <w:szCs w:val="36"/>
        </w:rPr>
        <w:t>Постановляю:</w:t>
      </w:r>
    </w:p>
    <w:p w:rsidR="00E770F5" w:rsidRPr="005677F7" w:rsidRDefault="00E770F5" w:rsidP="00405053">
      <w:pPr>
        <w:ind w:firstLine="567"/>
        <w:jc w:val="center"/>
        <w:rPr>
          <w:b/>
          <w:sz w:val="36"/>
          <w:szCs w:val="36"/>
        </w:rPr>
      </w:pPr>
    </w:p>
    <w:p w:rsidR="00FC144B" w:rsidRPr="00476E32" w:rsidRDefault="0020356E" w:rsidP="005677F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C144B">
        <w:rPr>
          <w:sz w:val="28"/>
          <w:szCs w:val="28"/>
        </w:rPr>
        <w:t xml:space="preserve">. </w:t>
      </w:r>
      <w:r w:rsidR="00FC144B" w:rsidRPr="00476E32">
        <w:rPr>
          <w:sz w:val="28"/>
          <w:szCs w:val="28"/>
        </w:rPr>
        <w:t>Постановление</w:t>
      </w:r>
      <w:r w:rsidR="00FC144B" w:rsidRPr="00FC144B">
        <w:rPr>
          <w:sz w:val="28"/>
          <w:szCs w:val="28"/>
        </w:rPr>
        <w:t xml:space="preserve"> </w:t>
      </w:r>
      <w:r w:rsidR="00FC144B" w:rsidRPr="00476E32">
        <w:rPr>
          <w:sz w:val="28"/>
          <w:szCs w:val="28"/>
        </w:rPr>
        <w:t xml:space="preserve">Администрации </w:t>
      </w:r>
      <w:r w:rsidR="003F4BD4">
        <w:rPr>
          <w:sz w:val="28"/>
          <w:szCs w:val="28"/>
        </w:rPr>
        <w:t xml:space="preserve">Песчанокопского </w:t>
      </w:r>
      <w:r w:rsidR="00FC144B" w:rsidRPr="00476E32">
        <w:rPr>
          <w:sz w:val="28"/>
          <w:szCs w:val="28"/>
        </w:rPr>
        <w:t>района</w:t>
      </w:r>
      <w:r w:rsidR="00371EBF">
        <w:rPr>
          <w:sz w:val="28"/>
          <w:szCs w:val="28"/>
        </w:rPr>
        <w:t xml:space="preserve"> от </w:t>
      </w:r>
      <w:r>
        <w:rPr>
          <w:sz w:val="28"/>
          <w:szCs w:val="28"/>
        </w:rPr>
        <w:t>30.03.2016 №221 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  <w:r w:rsidR="006D76B3">
        <w:rPr>
          <w:bCs/>
          <w:spacing w:val="2"/>
          <w:kern w:val="36"/>
          <w:sz w:val="28"/>
          <w:szCs w:val="28"/>
          <w:lang w:eastAsia="ru-RU"/>
        </w:rPr>
        <w:t xml:space="preserve"> </w:t>
      </w:r>
      <w:r w:rsidR="006D76B3">
        <w:rPr>
          <w:sz w:val="28"/>
          <w:szCs w:val="28"/>
        </w:rPr>
        <w:t>признать</w:t>
      </w:r>
      <w:r w:rsidR="00FC144B">
        <w:rPr>
          <w:sz w:val="28"/>
          <w:szCs w:val="28"/>
        </w:rPr>
        <w:t xml:space="preserve"> утр</w:t>
      </w:r>
      <w:r w:rsidR="00FC144B">
        <w:rPr>
          <w:sz w:val="28"/>
          <w:szCs w:val="28"/>
        </w:rPr>
        <w:t>а</w:t>
      </w:r>
      <w:r w:rsidR="00FC144B">
        <w:rPr>
          <w:sz w:val="28"/>
          <w:szCs w:val="28"/>
        </w:rPr>
        <w:t>тившим силу.</w:t>
      </w:r>
    </w:p>
    <w:p w:rsidR="006D76B3" w:rsidRDefault="0020356E" w:rsidP="006D76B3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D76B3">
        <w:rPr>
          <w:sz w:val="28"/>
          <w:szCs w:val="28"/>
        </w:rPr>
        <w:t>. Отделу информационных технологий разместить настоящее постано</w:t>
      </w:r>
      <w:r w:rsidR="006D76B3">
        <w:rPr>
          <w:sz w:val="28"/>
          <w:szCs w:val="28"/>
        </w:rPr>
        <w:t>в</w:t>
      </w:r>
      <w:r w:rsidR="006D76B3">
        <w:rPr>
          <w:sz w:val="28"/>
          <w:szCs w:val="28"/>
        </w:rPr>
        <w:t>ление н</w:t>
      </w:r>
      <w:r w:rsidR="006D76B3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6D76B3">
        <w:rPr>
          <w:sz w:val="28"/>
          <w:szCs w:val="28"/>
        </w:rPr>
        <w:t>.</w:t>
      </w:r>
    </w:p>
    <w:p w:rsidR="006D76B3" w:rsidRDefault="0020356E" w:rsidP="006D76B3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D76B3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6D76B3">
        <w:rPr>
          <w:sz w:val="28"/>
          <w:szCs w:val="28"/>
        </w:rPr>
        <w:t>о</w:t>
      </w:r>
      <w:r w:rsidR="006D76B3">
        <w:rPr>
          <w:sz w:val="28"/>
          <w:szCs w:val="28"/>
        </w:rPr>
        <w:t>копского района.</w:t>
      </w:r>
    </w:p>
    <w:p w:rsidR="006D76B3" w:rsidRPr="003258A0" w:rsidRDefault="0020356E" w:rsidP="006D76B3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D76B3" w:rsidRPr="00C01648">
        <w:rPr>
          <w:sz w:val="28"/>
          <w:szCs w:val="28"/>
        </w:rPr>
        <w:t>.</w:t>
      </w:r>
      <w:r w:rsidR="006D76B3">
        <w:rPr>
          <w:sz w:val="28"/>
          <w:szCs w:val="28"/>
        </w:rPr>
        <w:t xml:space="preserve"> </w:t>
      </w:r>
      <w:r w:rsidR="006D76B3" w:rsidRPr="00C01648">
        <w:rPr>
          <w:sz w:val="28"/>
          <w:szCs w:val="28"/>
        </w:rPr>
        <w:t xml:space="preserve">Контроль за исполнением </w:t>
      </w:r>
      <w:r w:rsidR="006D76B3">
        <w:rPr>
          <w:sz w:val="28"/>
          <w:szCs w:val="28"/>
        </w:rPr>
        <w:t>настоящего</w:t>
      </w:r>
      <w:r w:rsidR="006D76B3" w:rsidRPr="00C01648">
        <w:rPr>
          <w:sz w:val="28"/>
          <w:szCs w:val="28"/>
        </w:rPr>
        <w:t xml:space="preserve"> </w:t>
      </w:r>
      <w:r w:rsidR="006D76B3" w:rsidRPr="003258A0">
        <w:rPr>
          <w:sz w:val="28"/>
          <w:szCs w:val="28"/>
        </w:rPr>
        <w:t xml:space="preserve">постановления возложить на заместителя </w:t>
      </w:r>
      <w:r w:rsidR="006D76B3" w:rsidRPr="00C5018E">
        <w:rPr>
          <w:sz w:val="28"/>
          <w:szCs w:val="28"/>
        </w:rPr>
        <w:t>главы Администрации Песчанокопского района по</w:t>
      </w:r>
      <w:r w:rsidR="006D76B3">
        <w:rPr>
          <w:sz w:val="28"/>
          <w:szCs w:val="28"/>
        </w:rPr>
        <w:t xml:space="preserve"> сельскому хозяйству и вопросам</w:t>
      </w:r>
      <w:r w:rsidR="006D76B3" w:rsidRPr="00C5018E">
        <w:rPr>
          <w:sz w:val="28"/>
          <w:szCs w:val="28"/>
        </w:rPr>
        <w:t xml:space="preserve"> муниципально</w:t>
      </w:r>
      <w:r w:rsidR="006D76B3">
        <w:rPr>
          <w:sz w:val="28"/>
          <w:szCs w:val="28"/>
        </w:rPr>
        <w:t>го</w:t>
      </w:r>
      <w:r w:rsidR="006D76B3" w:rsidRPr="00C5018E">
        <w:rPr>
          <w:sz w:val="28"/>
          <w:szCs w:val="28"/>
        </w:rPr>
        <w:t xml:space="preserve"> хозяйств</w:t>
      </w:r>
      <w:r w:rsidR="006D76B3">
        <w:rPr>
          <w:sz w:val="28"/>
          <w:szCs w:val="28"/>
        </w:rPr>
        <w:t>а</w:t>
      </w:r>
      <w:r w:rsidR="006D76B3" w:rsidRPr="00C5018E">
        <w:rPr>
          <w:sz w:val="28"/>
          <w:szCs w:val="28"/>
        </w:rPr>
        <w:t xml:space="preserve"> </w:t>
      </w:r>
      <w:r w:rsidR="006D76B3">
        <w:rPr>
          <w:sz w:val="28"/>
          <w:szCs w:val="28"/>
        </w:rPr>
        <w:t>Кравцова А.Н</w:t>
      </w:r>
      <w:r w:rsidR="006D76B3" w:rsidRPr="00C5018E">
        <w:rPr>
          <w:sz w:val="28"/>
          <w:szCs w:val="28"/>
        </w:rPr>
        <w:t>.</w:t>
      </w:r>
    </w:p>
    <w:p w:rsidR="005677F7" w:rsidRPr="00E770F5" w:rsidRDefault="005677F7" w:rsidP="009F2DC1">
      <w:pPr>
        <w:ind w:firstLine="567"/>
        <w:jc w:val="both"/>
        <w:rPr>
          <w:sz w:val="48"/>
          <w:szCs w:val="28"/>
        </w:rPr>
      </w:pPr>
    </w:p>
    <w:p w:rsidR="00246972" w:rsidRPr="00476E32" w:rsidRDefault="00246972" w:rsidP="009F2DC1">
      <w:pPr>
        <w:ind w:firstLine="567"/>
        <w:jc w:val="both"/>
        <w:rPr>
          <w:sz w:val="28"/>
          <w:szCs w:val="28"/>
        </w:rPr>
      </w:pPr>
    </w:p>
    <w:p w:rsidR="0068138A" w:rsidRPr="00476E32" w:rsidRDefault="0068138A" w:rsidP="000326C2">
      <w:pPr>
        <w:jc w:val="both"/>
        <w:rPr>
          <w:sz w:val="28"/>
          <w:szCs w:val="28"/>
        </w:rPr>
      </w:pPr>
      <w:r w:rsidRPr="00476E32">
        <w:rPr>
          <w:sz w:val="28"/>
          <w:szCs w:val="28"/>
        </w:rPr>
        <w:t>Глава Песчанокопского района</w:t>
      </w:r>
      <w:r w:rsidR="009F2DC1" w:rsidRPr="00476E32">
        <w:rPr>
          <w:sz w:val="28"/>
          <w:szCs w:val="28"/>
        </w:rPr>
        <w:tab/>
      </w:r>
      <w:r w:rsidR="009F2DC1" w:rsidRPr="00476E32">
        <w:rPr>
          <w:sz w:val="28"/>
          <w:szCs w:val="28"/>
        </w:rPr>
        <w:tab/>
      </w:r>
      <w:r w:rsidR="009F2DC1" w:rsidRPr="00476E32">
        <w:rPr>
          <w:sz w:val="28"/>
          <w:szCs w:val="28"/>
        </w:rPr>
        <w:tab/>
      </w:r>
      <w:r w:rsidR="009F2DC1" w:rsidRPr="00476E32">
        <w:rPr>
          <w:sz w:val="28"/>
          <w:szCs w:val="28"/>
        </w:rPr>
        <w:tab/>
      </w:r>
      <w:r w:rsidR="009F2DC1" w:rsidRPr="00476E32">
        <w:rPr>
          <w:sz w:val="28"/>
          <w:szCs w:val="28"/>
        </w:rPr>
        <w:tab/>
      </w:r>
      <w:r w:rsidR="009F2DC1" w:rsidRPr="00476E32">
        <w:rPr>
          <w:sz w:val="28"/>
          <w:szCs w:val="28"/>
        </w:rPr>
        <w:tab/>
      </w:r>
      <w:r w:rsidR="00E770F5">
        <w:rPr>
          <w:sz w:val="28"/>
          <w:szCs w:val="28"/>
        </w:rPr>
        <w:t xml:space="preserve">       </w:t>
      </w:r>
      <w:r w:rsidR="006D76B3">
        <w:rPr>
          <w:sz w:val="28"/>
          <w:szCs w:val="28"/>
        </w:rPr>
        <w:t>В.В. Лозин</w:t>
      </w:r>
    </w:p>
    <w:p w:rsidR="00246972" w:rsidRPr="00476E32" w:rsidRDefault="00246972" w:rsidP="009F2DC1">
      <w:pPr>
        <w:ind w:firstLine="567"/>
        <w:jc w:val="both"/>
        <w:rPr>
          <w:sz w:val="28"/>
          <w:szCs w:val="28"/>
        </w:rPr>
      </w:pPr>
    </w:p>
    <w:p w:rsidR="00246972" w:rsidRPr="00476E32" w:rsidRDefault="00246972" w:rsidP="009F2DC1">
      <w:pPr>
        <w:ind w:firstLine="567"/>
        <w:jc w:val="both"/>
        <w:rPr>
          <w:sz w:val="28"/>
          <w:szCs w:val="28"/>
        </w:rPr>
      </w:pPr>
    </w:p>
    <w:p w:rsidR="0068138A" w:rsidRPr="00476E32" w:rsidRDefault="005677F7" w:rsidP="000326C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8138A" w:rsidRPr="00476E32">
        <w:rPr>
          <w:sz w:val="28"/>
          <w:szCs w:val="28"/>
        </w:rPr>
        <w:t>остановлени</w:t>
      </w:r>
      <w:r>
        <w:rPr>
          <w:sz w:val="28"/>
          <w:szCs w:val="28"/>
        </w:rPr>
        <w:t>е</w:t>
      </w:r>
      <w:r w:rsidR="0068138A" w:rsidRPr="00476E32">
        <w:rPr>
          <w:sz w:val="28"/>
          <w:szCs w:val="28"/>
        </w:rPr>
        <w:t xml:space="preserve"> вносит</w:t>
      </w:r>
      <w:r>
        <w:rPr>
          <w:sz w:val="28"/>
          <w:szCs w:val="28"/>
        </w:rPr>
        <w:t>:</w:t>
      </w:r>
    </w:p>
    <w:p w:rsidR="0068138A" w:rsidRPr="00476E32" w:rsidRDefault="0068138A" w:rsidP="000326C2">
      <w:pPr>
        <w:jc w:val="both"/>
        <w:rPr>
          <w:sz w:val="28"/>
          <w:szCs w:val="28"/>
        </w:rPr>
      </w:pPr>
      <w:r w:rsidRPr="00476E32">
        <w:rPr>
          <w:sz w:val="28"/>
          <w:szCs w:val="28"/>
        </w:rPr>
        <w:t>сектор по вопросам архитектуры</w:t>
      </w:r>
    </w:p>
    <w:p w:rsidR="0068138A" w:rsidRPr="00476E32" w:rsidRDefault="0068138A" w:rsidP="0020356E">
      <w:pPr>
        <w:jc w:val="both"/>
      </w:pPr>
      <w:r w:rsidRPr="00476E32">
        <w:rPr>
          <w:sz w:val="28"/>
          <w:szCs w:val="28"/>
        </w:rPr>
        <w:t>и градостроительства</w:t>
      </w:r>
    </w:p>
    <w:sectPr w:rsidR="0068138A" w:rsidRPr="00476E32" w:rsidSect="00E770F5">
      <w:footerReference w:type="default" r:id="rId10"/>
      <w:pgSz w:w="11906" w:h="16838"/>
      <w:pgMar w:top="567" w:right="566" w:bottom="426" w:left="1701" w:header="720" w:footer="7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0A9" w:rsidRDefault="00AE20A9" w:rsidP="008D6D9F">
      <w:r>
        <w:separator/>
      </w:r>
    </w:p>
  </w:endnote>
  <w:endnote w:type="continuationSeparator" w:id="0">
    <w:p w:rsidR="00AE20A9" w:rsidRDefault="00AE20A9" w:rsidP="008D6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9760296"/>
      <w:docPartObj>
        <w:docPartGallery w:val="Page Numbers (Bottom of Page)"/>
        <w:docPartUnique/>
      </w:docPartObj>
    </w:sdtPr>
    <w:sdtEndPr/>
    <w:sdtContent>
      <w:p w:rsidR="00E770F5" w:rsidRDefault="00E770F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770F5">
          <w:rPr>
            <w:noProof/>
            <w:lang w:val="ru-RU"/>
          </w:rPr>
          <w:t>2</w:t>
        </w:r>
        <w:r>
          <w:fldChar w:fldCharType="end"/>
        </w:r>
      </w:p>
    </w:sdtContent>
  </w:sdt>
  <w:p w:rsidR="008D6D9F" w:rsidRDefault="008D6D9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0A9" w:rsidRDefault="00AE20A9" w:rsidP="008D6D9F">
      <w:r>
        <w:separator/>
      </w:r>
    </w:p>
  </w:footnote>
  <w:footnote w:type="continuationSeparator" w:id="0">
    <w:p w:rsidR="00AE20A9" w:rsidRDefault="00AE20A9" w:rsidP="008D6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354141FB"/>
    <w:multiLevelType w:val="hybridMultilevel"/>
    <w:tmpl w:val="C960200E"/>
    <w:lvl w:ilvl="0" w:tplc="C62634A4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1E3"/>
    <w:rsid w:val="00006F32"/>
    <w:rsid w:val="0001240C"/>
    <w:rsid w:val="00014171"/>
    <w:rsid w:val="000222B5"/>
    <w:rsid w:val="000326C2"/>
    <w:rsid w:val="0005164E"/>
    <w:rsid w:val="00066E85"/>
    <w:rsid w:val="000704EA"/>
    <w:rsid w:val="000C4335"/>
    <w:rsid w:val="00173EE0"/>
    <w:rsid w:val="00180CC0"/>
    <w:rsid w:val="00194268"/>
    <w:rsid w:val="001D75EA"/>
    <w:rsid w:val="002013B3"/>
    <w:rsid w:val="0020356E"/>
    <w:rsid w:val="00205EEC"/>
    <w:rsid w:val="002442CE"/>
    <w:rsid w:val="00246972"/>
    <w:rsid w:val="00286B30"/>
    <w:rsid w:val="00290821"/>
    <w:rsid w:val="002C6A8F"/>
    <w:rsid w:val="002D7146"/>
    <w:rsid w:val="00334B03"/>
    <w:rsid w:val="00371EBF"/>
    <w:rsid w:val="00382E1A"/>
    <w:rsid w:val="003B4BDE"/>
    <w:rsid w:val="003C447B"/>
    <w:rsid w:val="003F4BD4"/>
    <w:rsid w:val="00405053"/>
    <w:rsid w:val="004339AC"/>
    <w:rsid w:val="004522EC"/>
    <w:rsid w:val="0046219F"/>
    <w:rsid w:val="00476E32"/>
    <w:rsid w:val="00496B2E"/>
    <w:rsid w:val="004A60FC"/>
    <w:rsid w:val="004B509A"/>
    <w:rsid w:val="004F3243"/>
    <w:rsid w:val="004F3AAD"/>
    <w:rsid w:val="004F7B68"/>
    <w:rsid w:val="00535E61"/>
    <w:rsid w:val="00541373"/>
    <w:rsid w:val="00567439"/>
    <w:rsid w:val="005677F7"/>
    <w:rsid w:val="005C1F29"/>
    <w:rsid w:val="005E5672"/>
    <w:rsid w:val="005F322C"/>
    <w:rsid w:val="006375BD"/>
    <w:rsid w:val="00675C17"/>
    <w:rsid w:val="0068138A"/>
    <w:rsid w:val="006D054C"/>
    <w:rsid w:val="006D157C"/>
    <w:rsid w:val="006D3EB3"/>
    <w:rsid w:val="006D76B3"/>
    <w:rsid w:val="006F4685"/>
    <w:rsid w:val="006F7512"/>
    <w:rsid w:val="0070642C"/>
    <w:rsid w:val="00707893"/>
    <w:rsid w:val="007179EC"/>
    <w:rsid w:val="00772F86"/>
    <w:rsid w:val="00777203"/>
    <w:rsid w:val="00795879"/>
    <w:rsid w:val="007A3F44"/>
    <w:rsid w:val="007C349F"/>
    <w:rsid w:val="007D1C33"/>
    <w:rsid w:val="007E440F"/>
    <w:rsid w:val="007F03FF"/>
    <w:rsid w:val="007F5A88"/>
    <w:rsid w:val="008223DB"/>
    <w:rsid w:val="00834E33"/>
    <w:rsid w:val="008B1E3C"/>
    <w:rsid w:val="008D6D9F"/>
    <w:rsid w:val="008E2D13"/>
    <w:rsid w:val="0090137E"/>
    <w:rsid w:val="009030BC"/>
    <w:rsid w:val="009617FE"/>
    <w:rsid w:val="009D20AC"/>
    <w:rsid w:val="009F2DC1"/>
    <w:rsid w:val="009F2FE0"/>
    <w:rsid w:val="00A57250"/>
    <w:rsid w:val="00A8368B"/>
    <w:rsid w:val="00A84478"/>
    <w:rsid w:val="00A94657"/>
    <w:rsid w:val="00AD38AF"/>
    <w:rsid w:val="00AE20A9"/>
    <w:rsid w:val="00AE58D1"/>
    <w:rsid w:val="00B50720"/>
    <w:rsid w:val="00B70CE2"/>
    <w:rsid w:val="00BB482D"/>
    <w:rsid w:val="00C33361"/>
    <w:rsid w:val="00C33845"/>
    <w:rsid w:val="00C83C8A"/>
    <w:rsid w:val="00C96604"/>
    <w:rsid w:val="00CA35D3"/>
    <w:rsid w:val="00CB4B4C"/>
    <w:rsid w:val="00CB536D"/>
    <w:rsid w:val="00CB705D"/>
    <w:rsid w:val="00CC6186"/>
    <w:rsid w:val="00CE71AF"/>
    <w:rsid w:val="00D00FF5"/>
    <w:rsid w:val="00D1136D"/>
    <w:rsid w:val="00D17152"/>
    <w:rsid w:val="00D272ED"/>
    <w:rsid w:val="00D43B07"/>
    <w:rsid w:val="00D51747"/>
    <w:rsid w:val="00D5560F"/>
    <w:rsid w:val="00D82439"/>
    <w:rsid w:val="00DA10F4"/>
    <w:rsid w:val="00DA5D8C"/>
    <w:rsid w:val="00DC22A5"/>
    <w:rsid w:val="00DD77B0"/>
    <w:rsid w:val="00DE1459"/>
    <w:rsid w:val="00E127D5"/>
    <w:rsid w:val="00E310E1"/>
    <w:rsid w:val="00E64B38"/>
    <w:rsid w:val="00E770F5"/>
    <w:rsid w:val="00E8616B"/>
    <w:rsid w:val="00E978E6"/>
    <w:rsid w:val="00EA6E9A"/>
    <w:rsid w:val="00ED2B08"/>
    <w:rsid w:val="00EF50DA"/>
    <w:rsid w:val="00F26285"/>
    <w:rsid w:val="00F37EA6"/>
    <w:rsid w:val="00F533D9"/>
    <w:rsid w:val="00F54EFC"/>
    <w:rsid w:val="00F601E3"/>
    <w:rsid w:val="00F932BF"/>
    <w:rsid w:val="00F93F39"/>
    <w:rsid w:val="00F958DF"/>
    <w:rsid w:val="00FB5D07"/>
    <w:rsid w:val="00FC144B"/>
    <w:rsid w:val="00FC6BC0"/>
    <w:rsid w:val="00FF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header"/>
    <w:basedOn w:val="a"/>
    <w:pPr>
      <w:tabs>
        <w:tab w:val="center" w:pos="4536"/>
        <w:tab w:val="right" w:pos="9072"/>
      </w:tabs>
    </w:p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8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0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character" w:customStyle="1" w:styleId="ac">
    <w:name w:val="Нижний колонтитул Знак"/>
    <w:link w:val="ab"/>
    <w:uiPriority w:val="99"/>
    <w:rsid w:val="008D6D9F"/>
    <w:rPr>
      <w:lang w:eastAsia="ar-SA"/>
    </w:rPr>
  </w:style>
  <w:style w:type="paragraph" w:styleId="af1">
    <w:name w:val="Normal (Web)"/>
    <w:basedOn w:val="a"/>
    <w:rsid w:val="00D5560F"/>
    <w:pPr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0326C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0326C2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header"/>
    <w:basedOn w:val="a"/>
    <w:pPr>
      <w:tabs>
        <w:tab w:val="center" w:pos="4536"/>
        <w:tab w:val="right" w:pos="9072"/>
      </w:tabs>
    </w:p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8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0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character" w:customStyle="1" w:styleId="ac">
    <w:name w:val="Нижний колонтитул Знак"/>
    <w:link w:val="ab"/>
    <w:uiPriority w:val="99"/>
    <w:rsid w:val="008D6D9F"/>
    <w:rPr>
      <w:lang w:eastAsia="ar-SA"/>
    </w:rPr>
  </w:style>
  <w:style w:type="paragraph" w:styleId="af1">
    <w:name w:val="Normal (Web)"/>
    <w:basedOn w:val="a"/>
    <w:rsid w:val="00D5560F"/>
    <w:pPr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0326C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0326C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C13D3-6900-4DFE-A6A4-1DCE031FF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>SPecialiST RePack</Company>
  <LinksUpToDate>false</LinksUpToDate>
  <CharactersWithSpaces>1530</CharactersWithSpaces>
  <SharedDoc>false</SharedDoc>
  <HLinks>
    <vt:vector size="12" baseType="variant">
      <vt:variant>
        <vt:i4>6422590</vt:i4>
      </vt:variant>
      <vt:variant>
        <vt:i4>3</vt:i4>
      </vt:variant>
      <vt:variant>
        <vt:i4>0</vt:i4>
      </vt:variant>
      <vt:variant>
        <vt:i4>5</vt:i4>
      </vt:variant>
      <vt:variant>
        <vt:lpwstr>http://www.salskmfc.ru/</vt:lpwstr>
      </vt:variant>
      <vt:variant>
        <vt:lpwstr/>
      </vt:variant>
      <vt:variant>
        <vt:i4>6619239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https://login.consultant.ru/link/?req=doc&amp;base=LAW&amp;n=541132&amp;date=28.08.2026&amp;dst=3406&amp;field=134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5</cp:revision>
  <cp:lastPrinted>2026-09-16T13:03:00Z</cp:lastPrinted>
  <dcterms:created xsi:type="dcterms:W3CDTF">2026-09-14T08:04:00Z</dcterms:created>
  <dcterms:modified xsi:type="dcterms:W3CDTF">2026-09-17T07:00:00Z</dcterms:modified>
</cp:coreProperties>
</file>