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333" w:rsidRPr="00982333" w:rsidRDefault="00982333" w:rsidP="00982333">
      <w:pPr>
        <w:tabs>
          <w:tab w:val="left" w:pos="708"/>
          <w:tab w:val="center" w:pos="4536"/>
          <w:tab w:val="right" w:pos="9072"/>
        </w:tabs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 w:bidi="hi-IN"/>
        </w:rPr>
      </w:pPr>
      <w:r w:rsidRPr="00982333">
        <w:rPr>
          <w:rFonts w:ascii="Times New Roman" w:eastAsia="Calibri" w:hAnsi="Times New Roman" w:cs="Times New Roman"/>
          <w:b/>
          <w:noProof/>
          <w:sz w:val="28"/>
          <w:szCs w:val="28"/>
        </w:rPr>
        <w:drawing>
          <wp:inline distT="0" distB="0" distL="0" distR="0" wp14:anchorId="04555F1F" wp14:editId="5A2EDAD6">
            <wp:extent cx="668020" cy="8585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020" cy="8585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82333">
        <w:rPr>
          <w:rFonts w:ascii="Times New Roman" w:eastAsia="Calibri" w:hAnsi="Times New Roman" w:cs="Times New Roman"/>
          <w:sz w:val="32"/>
          <w:szCs w:val="32"/>
          <w:lang w:eastAsia="en-US" w:bidi="hi-IN"/>
        </w:rPr>
        <w:br w:type="textWrapping" w:clear="all"/>
      </w:r>
      <w:r w:rsidRPr="00982333">
        <w:rPr>
          <w:rFonts w:ascii="Times New Roman" w:eastAsia="Calibri" w:hAnsi="Times New Roman" w:cs="Times New Roman"/>
          <w:b/>
          <w:sz w:val="28"/>
          <w:szCs w:val="28"/>
          <w:lang w:eastAsia="en-US" w:bidi="hi-IN"/>
        </w:rPr>
        <w:t>РОССИЙСКАЯ ФЕДЕРАЦИЯ</w:t>
      </w:r>
    </w:p>
    <w:p w:rsidR="00982333" w:rsidRPr="00982333" w:rsidRDefault="00982333" w:rsidP="00982333">
      <w:pPr>
        <w:tabs>
          <w:tab w:val="left" w:pos="708"/>
          <w:tab w:val="center" w:pos="4536"/>
          <w:tab w:val="right" w:pos="9072"/>
        </w:tabs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 w:bidi="hi-IN"/>
        </w:rPr>
      </w:pPr>
      <w:r w:rsidRPr="00982333">
        <w:rPr>
          <w:rFonts w:ascii="Times New Roman" w:eastAsia="Calibri" w:hAnsi="Times New Roman" w:cs="Times New Roman"/>
          <w:b/>
          <w:sz w:val="28"/>
          <w:szCs w:val="28"/>
          <w:lang w:eastAsia="en-US" w:bidi="hi-IN"/>
        </w:rPr>
        <w:t>РОСТОВСКАЯ ОБЛАСТЬ</w:t>
      </w:r>
    </w:p>
    <w:p w:rsidR="00982333" w:rsidRPr="00982333" w:rsidRDefault="00982333" w:rsidP="00982333">
      <w:pPr>
        <w:keepNext/>
        <w:jc w:val="center"/>
        <w:outlineLvl w:val="2"/>
        <w:rPr>
          <w:rFonts w:ascii="Times New Roman" w:eastAsia="SimSun" w:hAnsi="Times New Roman" w:cs="Times New Roman"/>
          <w:b/>
          <w:bCs/>
          <w:sz w:val="28"/>
          <w:szCs w:val="28"/>
          <w:lang w:eastAsia="en-US" w:bidi="hi-IN"/>
        </w:rPr>
      </w:pPr>
      <w:r w:rsidRPr="00982333">
        <w:rPr>
          <w:rFonts w:ascii="Times New Roman" w:eastAsia="SimSun" w:hAnsi="Times New Roman" w:cs="Times New Roman"/>
          <w:b/>
          <w:bCs/>
          <w:sz w:val="28"/>
          <w:szCs w:val="28"/>
          <w:lang w:eastAsia="en-US" w:bidi="hi-IN"/>
        </w:rPr>
        <w:t>АДМИНИСТРАЦИЯ ПЕСЧАНОКОПСКОГО РАЙОНА</w:t>
      </w:r>
    </w:p>
    <w:p w:rsidR="00982333" w:rsidRPr="00982333" w:rsidRDefault="00982333" w:rsidP="00982333">
      <w:pPr>
        <w:keepNext/>
        <w:jc w:val="center"/>
        <w:outlineLvl w:val="2"/>
        <w:rPr>
          <w:rFonts w:ascii="Times New Roman" w:eastAsia="SimSun" w:hAnsi="Times New Roman" w:cs="Times New Roman"/>
          <w:b/>
          <w:bCs/>
          <w:sz w:val="16"/>
          <w:lang w:eastAsia="en-US" w:bidi="hi-IN"/>
        </w:rPr>
      </w:pPr>
    </w:p>
    <w:p w:rsidR="00982333" w:rsidRPr="00982333" w:rsidRDefault="00982333" w:rsidP="00982333">
      <w:pPr>
        <w:tabs>
          <w:tab w:val="left" w:pos="4350"/>
        </w:tabs>
        <w:rPr>
          <w:rFonts w:ascii="Times New Roman" w:eastAsia="Calibri" w:hAnsi="Times New Roman" w:cs="Times New Roman"/>
          <w:b/>
          <w:sz w:val="2"/>
          <w:szCs w:val="28"/>
          <w:lang w:eastAsia="en-US" w:bidi="hi-IN"/>
        </w:rPr>
      </w:pPr>
      <w:r w:rsidRPr="00982333">
        <w:rPr>
          <w:rFonts w:ascii="Times New Roman" w:eastAsia="Calibri" w:hAnsi="Times New Roman" w:cs="Times New Roman"/>
          <w:b/>
          <w:sz w:val="2"/>
          <w:szCs w:val="28"/>
          <w:lang w:eastAsia="en-US" w:bidi="hi-IN"/>
        </w:rPr>
        <w:tab/>
      </w:r>
    </w:p>
    <w:p w:rsidR="00982333" w:rsidRPr="00982333" w:rsidRDefault="00982333" w:rsidP="00982333">
      <w:pPr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 w:bidi="hi-IN"/>
        </w:rPr>
      </w:pPr>
      <w:r w:rsidRPr="00982333">
        <w:rPr>
          <w:rFonts w:ascii="Times New Roman" w:eastAsia="Calibri" w:hAnsi="Times New Roman" w:cs="Times New Roman"/>
          <w:b/>
          <w:sz w:val="28"/>
          <w:szCs w:val="28"/>
          <w:lang w:eastAsia="en-US" w:bidi="hi-IN"/>
        </w:rPr>
        <w:t>ПОСТАНОВЛЕНИЕ</w:t>
      </w:r>
    </w:p>
    <w:p w:rsidR="00982333" w:rsidRPr="00982333" w:rsidRDefault="00982333" w:rsidP="00982333">
      <w:pPr>
        <w:jc w:val="center"/>
        <w:rPr>
          <w:rFonts w:ascii="Times New Roman" w:eastAsia="Calibri" w:hAnsi="Times New Roman" w:cs="Times New Roman"/>
          <w:b/>
          <w:szCs w:val="28"/>
          <w:lang w:eastAsia="en-US" w:bidi="hi-IN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2235"/>
        <w:gridCol w:w="2268"/>
        <w:gridCol w:w="567"/>
        <w:gridCol w:w="811"/>
        <w:gridCol w:w="1315"/>
        <w:gridCol w:w="2693"/>
      </w:tblGrid>
      <w:tr w:rsidR="00982333" w:rsidRPr="00982333" w:rsidTr="00982333">
        <w:trPr>
          <w:trHeight w:val="383"/>
        </w:trPr>
        <w:tc>
          <w:tcPr>
            <w:tcW w:w="2235" w:type="dxa"/>
            <w:hideMark/>
          </w:tcPr>
          <w:p w:rsidR="00982333" w:rsidRPr="00982333" w:rsidRDefault="000E5C19" w:rsidP="00982333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 w:bidi="hi-I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hi-IN"/>
              </w:rPr>
              <w:t>29.09.2026</w:t>
            </w:r>
          </w:p>
        </w:tc>
        <w:tc>
          <w:tcPr>
            <w:tcW w:w="2268" w:type="dxa"/>
          </w:tcPr>
          <w:p w:rsidR="00982333" w:rsidRPr="00982333" w:rsidRDefault="00982333" w:rsidP="009823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 w:bidi="hi-IN"/>
              </w:rPr>
            </w:pPr>
          </w:p>
        </w:tc>
        <w:tc>
          <w:tcPr>
            <w:tcW w:w="567" w:type="dxa"/>
            <w:hideMark/>
          </w:tcPr>
          <w:p w:rsidR="00982333" w:rsidRPr="00982333" w:rsidRDefault="00982333" w:rsidP="00982333">
            <w:pPr>
              <w:ind w:lef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 w:bidi="hi-IN"/>
              </w:rPr>
            </w:pPr>
            <w:r w:rsidRPr="00982333">
              <w:rPr>
                <w:rFonts w:ascii="Times New Roman" w:eastAsia="Calibri" w:hAnsi="Times New Roman" w:cs="Times New Roman"/>
                <w:sz w:val="28"/>
                <w:szCs w:val="28"/>
                <w:lang w:eastAsia="en-US" w:bidi="hi-IN"/>
              </w:rPr>
              <w:t xml:space="preserve">  №</w:t>
            </w:r>
          </w:p>
        </w:tc>
        <w:tc>
          <w:tcPr>
            <w:tcW w:w="811" w:type="dxa"/>
            <w:hideMark/>
          </w:tcPr>
          <w:p w:rsidR="00982333" w:rsidRPr="00982333" w:rsidRDefault="000E5C19" w:rsidP="00982333">
            <w:pPr>
              <w:ind w:lef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 w:bidi="hi-I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 w:bidi="hi-IN"/>
              </w:rPr>
              <w:t>563</w:t>
            </w:r>
          </w:p>
        </w:tc>
        <w:tc>
          <w:tcPr>
            <w:tcW w:w="1315" w:type="dxa"/>
          </w:tcPr>
          <w:p w:rsidR="00982333" w:rsidRPr="00982333" w:rsidRDefault="00982333" w:rsidP="009823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 w:bidi="hi-IN"/>
              </w:rPr>
            </w:pPr>
          </w:p>
        </w:tc>
        <w:tc>
          <w:tcPr>
            <w:tcW w:w="2693" w:type="dxa"/>
            <w:hideMark/>
          </w:tcPr>
          <w:p w:rsidR="00982333" w:rsidRPr="00982333" w:rsidRDefault="00982333" w:rsidP="00982333">
            <w:pPr>
              <w:tabs>
                <w:tab w:val="center" w:pos="1238"/>
              </w:tabs>
              <w:ind w:left="196" w:hanging="196"/>
              <w:rPr>
                <w:rFonts w:ascii="Times New Roman" w:eastAsia="Calibri" w:hAnsi="Times New Roman" w:cs="Times New Roman"/>
                <w:sz w:val="28"/>
                <w:szCs w:val="28"/>
                <w:lang w:eastAsia="en-US" w:bidi="hi-IN"/>
              </w:rPr>
            </w:pPr>
            <w:r w:rsidRPr="00982333">
              <w:rPr>
                <w:rFonts w:ascii="Times New Roman" w:eastAsia="Calibri" w:hAnsi="Times New Roman" w:cs="Times New Roman"/>
                <w:sz w:val="28"/>
                <w:szCs w:val="28"/>
                <w:lang w:eastAsia="en-US" w:bidi="hi-IN"/>
              </w:rPr>
              <w:tab/>
              <w:t>с. Песчанокопское</w:t>
            </w:r>
          </w:p>
        </w:tc>
      </w:tr>
    </w:tbl>
    <w:p w:rsidR="00982333" w:rsidRDefault="00982333" w:rsidP="00982333">
      <w:pPr>
        <w:widowControl w:val="0"/>
        <w:ind w:right="4536"/>
        <w:rPr>
          <w:rFonts w:ascii="Times New Roman" w:hAnsi="Times New Roman" w:cs="Times New Roman"/>
          <w:kern w:val="28"/>
          <w:sz w:val="28"/>
          <w:szCs w:val="19"/>
        </w:rPr>
      </w:pPr>
    </w:p>
    <w:p w:rsidR="00957992" w:rsidRPr="00957992" w:rsidRDefault="006B15F6" w:rsidP="00982333">
      <w:pPr>
        <w:widowControl w:val="0"/>
        <w:ind w:right="4536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kern w:val="28"/>
          <w:sz w:val="28"/>
          <w:szCs w:val="19"/>
        </w:rPr>
        <w:t xml:space="preserve">О внесении изменений в постановление </w:t>
      </w:r>
      <w:r w:rsidR="000D5FBF">
        <w:rPr>
          <w:rFonts w:ascii="Times New Roman" w:hAnsi="Times New Roman" w:cs="Times New Roman"/>
          <w:kern w:val="28"/>
          <w:sz w:val="28"/>
          <w:szCs w:val="19"/>
        </w:rPr>
        <w:t>А</w:t>
      </w:r>
      <w:r>
        <w:rPr>
          <w:rFonts w:ascii="Times New Roman" w:hAnsi="Times New Roman" w:cs="Times New Roman"/>
          <w:kern w:val="28"/>
          <w:sz w:val="28"/>
          <w:szCs w:val="19"/>
        </w:rPr>
        <w:t>дминистрации Песчанокопского района от 22.07.2026 №314 «</w:t>
      </w:r>
      <w:r w:rsidR="00957992" w:rsidRPr="00957992">
        <w:rPr>
          <w:rFonts w:ascii="Times New Roman" w:hAnsi="Times New Roman" w:cs="Times New Roman"/>
          <w:kern w:val="28"/>
          <w:sz w:val="28"/>
          <w:szCs w:val="19"/>
        </w:rPr>
        <w:t xml:space="preserve">Об утверждении административного регламента предоставления муниципальной услуги «Включение молодых семей, нуждающихся в улучшении жилищных условий, в состав участников мероприятия по обеспечению жильем молодых семей </w:t>
      </w:r>
      <w:r w:rsidR="00957992" w:rsidRPr="00957992">
        <w:rPr>
          <w:rFonts w:ascii="Times New Roman" w:hAnsi="Times New Roman" w:cs="Times New Roman"/>
          <w:sz w:val="28"/>
          <w:szCs w:val="28"/>
        </w:rPr>
        <w:t xml:space="preserve">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</w:t>
      </w:r>
      <w:hyperlink r:id="rId10" w:anchor="/document/71849506/entry/1000" w:history="1">
        <w:r w:rsidR="00957992" w:rsidRPr="00957992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>государственной программы</w:t>
        </w:r>
      </w:hyperlink>
      <w:r w:rsidR="00957992" w:rsidRPr="00957992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proofErr w:type="gramEnd"/>
      <w:r w:rsidR="00957992" w:rsidRPr="00957992">
        <w:rPr>
          <w:rFonts w:ascii="Times New Roman" w:hAnsi="Times New Roman" w:cs="Times New Roman"/>
          <w:sz w:val="28"/>
          <w:szCs w:val="28"/>
        </w:rPr>
        <w:t xml:space="preserve"> «Обеспечение </w:t>
      </w:r>
      <w:proofErr w:type="gramStart"/>
      <w:r w:rsidR="00957992" w:rsidRPr="00957992">
        <w:rPr>
          <w:rFonts w:ascii="Times New Roman" w:hAnsi="Times New Roman" w:cs="Times New Roman"/>
          <w:sz w:val="28"/>
          <w:szCs w:val="28"/>
        </w:rPr>
        <w:t>доступным</w:t>
      </w:r>
      <w:proofErr w:type="gramEnd"/>
      <w:r w:rsidR="00957992" w:rsidRPr="00957992">
        <w:rPr>
          <w:rFonts w:ascii="Times New Roman" w:hAnsi="Times New Roman" w:cs="Times New Roman"/>
          <w:sz w:val="28"/>
          <w:szCs w:val="28"/>
        </w:rPr>
        <w:t xml:space="preserve"> и комфортным жильем и коммунальными услугами граждан Российской Федерации»</w:t>
      </w:r>
    </w:p>
    <w:p w:rsidR="00957992" w:rsidRPr="00982333" w:rsidRDefault="00957992" w:rsidP="00957992">
      <w:pPr>
        <w:autoSpaceDE w:val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957992" w:rsidRPr="006D6B08" w:rsidRDefault="00957992" w:rsidP="00957992">
      <w:pPr>
        <w:pStyle w:val="1"/>
        <w:ind w:firstLine="709"/>
        <w:jc w:val="both"/>
        <w:rPr>
          <w:b w:val="0"/>
          <w:szCs w:val="28"/>
        </w:rPr>
      </w:pPr>
      <w:proofErr w:type="gramStart"/>
      <w:r w:rsidRPr="000F7A34">
        <w:rPr>
          <w:b w:val="0"/>
          <w:szCs w:val="28"/>
        </w:rPr>
        <w:t xml:space="preserve">В соответствии с Федеральным законом от 27.07.2010 № 210-ФЗ «Об организации предоставления государственных и муниципальных услуг», </w:t>
      </w:r>
      <w:r w:rsidR="00990959">
        <w:rPr>
          <w:b w:val="0"/>
          <w:szCs w:val="28"/>
        </w:rPr>
        <w:t>п</w:t>
      </w:r>
      <w:r>
        <w:rPr>
          <w:b w:val="0"/>
          <w:szCs w:val="28"/>
        </w:rPr>
        <w:t xml:space="preserve">остановлением Правительства Российской Федерации от 17.12.2010 № 1050 «О реализации отдельных мероприятий государственной программы Российской Федерации «Обеспечение доступным и комфортным жильем и коммунальными услугами граждан Российской Федерации», </w:t>
      </w:r>
      <w:r w:rsidR="00990959">
        <w:rPr>
          <w:b w:val="0"/>
          <w:szCs w:val="28"/>
        </w:rPr>
        <w:t>п</w:t>
      </w:r>
      <w:r>
        <w:rPr>
          <w:b w:val="0"/>
          <w:szCs w:val="28"/>
        </w:rPr>
        <w:t>остановлением Правительства Ростовской области от 27.02.2014 № 135 «Об утверждении Положения об организации предоставления молодым семьям социальных выплат на приобретение</w:t>
      </w:r>
      <w:proofErr w:type="gramEnd"/>
      <w:r>
        <w:rPr>
          <w:b w:val="0"/>
          <w:szCs w:val="28"/>
        </w:rPr>
        <w:t xml:space="preserve"> (строительство) жилого помещения», </w:t>
      </w:r>
      <w:r w:rsidR="006D6B08" w:rsidRPr="006D6B08">
        <w:rPr>
          <w:rFonts w:eastAsia="Arial"/>
          <w:b w:val="0"/>
          <w:bCs w:val="0"/>
          <w:szCs w:val="28"/>
        </w:rPr>
        <w:t>в связи с приведением нормативн</w:t>
      </w:r>
      <w:r w:rsidR="00990959">
        <w:rPr>
          <w:rFonts w:eastAsia="Arial"/>
          <w:b w:val="0"/>
          <w:bCs w:val="0"/>
          <w:szCs w:val="28"/>
        </w:rPr>
        <w:t>ых</w:t>
      </w:r>
      <w:r w:rsidR="006D6B08" w:rsidRPr="006D6B08">
        <w:rPr>
          <w:rFonts w:eastAsia="Arial"/>
          <w:b w:val="0"/>
          <w:bCs w:val="0"/>
          <w:szCs w:val="28"/>
        </w:rPr>
        <w:t xml:space="preserve"> правовых актов в соответстви</w:t>
      </w:r>
      <w:r w:rsidR="00990959">
        <w:rPr>
          <w:rFonts w:eastAsia="Arial"/>
          <w:b w:val="0"/>
          <w:bCs w:val="0"/>
          <w:szCs w:val="28"/>
        </w:rPr>
        <w:t>е</w:t>
      </w:r>
      <w:r w:rsidR="006D6B08" w:rsidRPr="006D6B08">
        <w:rPr>
          <w:rFonts w:eastAsia="Arial"/>
          <w:b w:val="0"/>
          <w:bCs w:val="0"/>
          <w:szCs w:val="28"/>
        </w:rPr>
        <w:t xml:space="preserve"> с действующим законодательством</w:t>
      </w:r>
    </w:p>
    <w:p w:rsidR="00957992" w:rsidRDefault="00957992" w:rsidP="00957992">
      <w:pPr>
        <w:ind w:firstLine="709"/>
        <w:jc w:val="center"/>
        <w:rPr>
          <w:sz w:val="28"/>
          <w:szCs w:val="28"/>
        </w:rPr>
      </w:pPr>
    </w:p>
    <w:p w:rsidR="00982333" w:rsidRPr="00982333" w:rsidRDefault="00982333" w:rsidP="00982333">
      <w:pPr>
        <w:jc w:val="center"/>
        <w:rPr>
          <w:rFonts w:ascii="Times New Roman" w:hAnsi="Times New Roman" w:cs="Times New Roman"/>
          <w:sz w:val="28"/>
          <w:szCs w:val="28"/>
        </w:rPr>
      </w:pPr>
      <w:r w:rsidRPr="00982333">
        <w:rPr>
          <w:rFonts w:ascii="Times New Roman" w:hAnsi="Times New Roman" w:cs="Times New Roman"/>
          <w:b/>
          <w:bCs/>
          <w:sz w:val="36"/>
          <w:szCs w:val="36"/>
        </w:rPr>
        <w:lastRenderedPageBreak/>
        <w:t>Постановляю</w:t>
      </w:r>
      <w:r w:rsidRPr="00982333">
        <w:rPr>
          <w:rFonts w:ascii="Times New Roman" w:hAnsi="Times New Roman" w:cs="Times New Roman"/>
          <w:sz w:val="28"/>
          <w:szCs w:val="28"/>
        </w:rPr>
        <w:t>:</w:t>
      </w:r>
    </w:p>
    <w:p w:rsidR="00957992" w:rsidRPr="00E67E9B" w:rsidRDefault="00957992" w:rsidP="00957992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957992" w:rsidRPr="001671DE" w:rsidRDefault="001671DE" w:rsidP="00982333">
      <w:pPr>
        <w:numPr>
          <w:ilvl w:val="0"/>
          <w:numId w:val="3"/>
        </w:numPr>
        <w:tabs>
          <w:tab w:val="clear" w:pos="0"/>
          <w:tab w:val="num" w:pos="851"/>
          <w:tab w:val="left" w:pos="1080"/>
        </w:tabs>
        <w:suppressAutoHyphens/>
        <w:autoSpaceDE w:val="0"/>
        <w:ind w:firstLine="709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1.</w:t>
      </w:r>
      <w:r w:rsidR="006B15F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gramStart"/>
      <w:r w:rsidR="006B15F6">
        <w:rPr>
          <w:rFonts w:ascii="Times New Roman" w:hAnsi="Times New Roman" w:cs="Times New Roman"/>
          <w:bCs/>
          <w:color w:val="000000"/>
          <w:sz w:val="28"/>
          <w:szCs w:val="28"/>
        </w:rPr>
        <w:t>Внести изменения в приложение к постановлению Администрации Песчанокопского района от 22.07.2026 №314</w:t>
      </w:r>
      <w:r w:rsidR="0026774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«Об утверждении административного регламента</w:t>
      </w:r>
      <w:r w:rsidR="00957992" w:rsidRPr="00E67E9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предоставления муниципальной услуги «Включение молодых семей, нуждающихся в улучшении жилищных условий, в состав участников мероприятия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</w:t>
      </w:r>
      <w:hyperlink r:id="rId11" w:anchor="/document/71849506/entry/1000" w:history="1">
        <w:r w:rsidR="00957992" w:rsidRPr="001671DE">
          <w:rPr>
            <w:rStyle w:val="aa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государственной программы</w:t>
        </w:r>
      </w:hyperlink>
      <w:r w:rsidR="00957992" w:rsidRPr="001671DE">
        <w:rPr>
          <w:rFonts w:ascii="Times New Roman" w:hAnsi="Times New Roman" w:cs="Times New Roman"/>
          <w:bCs/>
          <w:sz w:val="28"/>
          <w:szCs w:val="28"/>
        </w:rPr>
        <w:t xml:space="preserve"> Российской</w:t>
      </w:r>
      <w:proofErr w:type="gramEnd"/>
      <w:r w:rsidR="00957992" w:rsidRPr="001671DE">
        <w:rPr>
          <w:rFonts w:ascii="Times New Roman" w:hAnsi="Times New Roman" w:cs="Times New Roman"/>
          <w:bCs/>
          <w:sz w:val="28"/>
          <w:szCs w:val="28"/>
        </w:rPr>
        <w:t xml:space="preserve"> Федерации «Обеспечение доступным и комфортным жильем и коммунальными услугами граждан Российской Феде</w:t>
      </w:r>
      <w:r w:rsidR="00957992" w:rsidRPr="001671DE">
        <w:rPr>
          <w:rFonts w:ascii="Times New Roman" w:hAnsi="Times New Roman" w:cs="Times New Roman"/>
          <w:bCs/>
          <w:color w:val="000000"/>
          <w:sz w:val="28"/>
          <w:szCs w:val="28"/>
        </w:rPr>
        <w:t>рации»</w:t>
      </w:r>
      <w:r w:rsidR="0026774D">
        <w:rPr>
          <w:rFonts w:ascii="Times New Roman" w:hAnsi="Times New Roman" w:cs="Times New Roman"/>
          <w:bCs/>
          <w:color w:val="000000"/>
          <w:sz w:val="28"/>
          <w:szCs w:val="28"/>
        </w:rPr>
        <w:t>, изложив его в новой редакции</w:t>
      </w:r>
      <w:r w:rsidR="00957992" w:rsidRPr="001671DE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1671DE" w:rsidRPr="001671DE" w:rsidRDefault="00957992" w:rsidP="00982333">
      <w:pPr>
        <w:tabs>
          <w:tab w:val="left" w:pos="709"/>
        </w:tabs>
        <w:autoSpaceDE w:val="0"/>
        <w:ind w:firstLine="709"/>
        <w:rPr>
          <w:rFonts w:ascii="Times New Roman" w:hAnsi="Times New Roman" w:cs="Times New Roman"/>
          <w:kern w:val="28"/>
          <w:sz w:val="28"/>
          <w:szCs w:val="19"/>
        </w:rPr>
      </w:pPr>
      <w:r w:rsidRPr="001671DE">
        <w:rPr>
          <w:rFonts w:ascii="Times New Roman" w:hAnsi="Times New Roman" w:cs="Times New Roman"/>
          <w:sz w:val="28"/>
          <w:szCs w:val="28"/>
        </w:rPr>
        <w:t>2.</w:t>
      </w:r>
      <w:r w:rsidR="00467B0A">
        <w:rPr>
          <w:rFonts w:ascii="Times New Roman" w:hAnsi="Times New Roman" w:cs="Times New Roman"/>
          <w:sz w:val="28"/>
          <w:szCs w:val="28"/>
        </w:rPr>
        <w:t xml:space="preserve"> </w:t>
      </w:r>
      <w:r w:rsidR="001671DE" w:rsidRPr="001671DE">
        <w:rPr>
          <w:rFonts w:ascii="Times New Roman" w:hAnsi="Times New Roman" w:cs="Times New Roman"/>
          <w:kern w:val="28"/>
          <w:sz w:val="28"/>
          <w:szCs w:val="19"/>
        </w:rPr>
        <w:t>Руководителю пресс-службы Администрации района (Сидоренко С.А.) опубликовать настоящее постановление в Муниципальном вестнике Песчанокопского района.</w:t>
      </w:r>
    </w:p>
    <w:p w:rsidR="001671DE" w:rsidRPr="001671DE" w:rsidRDefault="000139A8" w:rsidP="00982333">
      <w:pPr>
        <w:widowControl w:val="0"/>
        <w:tabs>
          <w:tab w:val="left" w:pos="993"/>
        </w:tabs>
        <w:ind w:firstLine="709"/>
        <w:rPr>
          <w:rFonts w:ascii="Times New Roman" w:hAnsi="Times New Roman" w:cs="Times New Roman"/>
          <w:kern w:val="28"/>
          <w:sz w:val="28"/>
          <w:szCs w:val="19"/>
        </w:rPr>
      </w:pPr>
      <w:r>
        <w:rPr>
          <w:rFonts w:ascii="Times New Roman" w:hAnsi="Times New Roman" w:cs="Times New Roman"/>
          <w:kern w:val="28"/>
          <w:sz w:val="28"/>
          <w:szCs w:val="19"/>
        </w:rPr>
        <w:t>3</w:t>
      </w:r>
      <w:r w:rsidR="001671DE" w:rsidRPr="001671DE">
        <w:rPr>
          <w:rFonts w:ascii="Times New Roman" w:hAnsi="Times New Roman" w:cs="Times New Roman"/>
          <w:kern w:val="28"/>
          <w:sz w:val="28"/>
          <w:szCs w:val="19"/>
        </w:rPr>
        <w:t xml:space="preserve">. </w:t>
      </w:r>
      <w:r>
        <w:rPr>
          <w:rFonts w:ascii="Times New Roman" w:hAnsi="Times New Roman" w:cs="Times New Roman"/>
          <w:kern w:val="28"/>
          <w:sz w:val="28"/>
          <w:szCs w:val="19"/>
        </w:rPr>
        <w:t xml:space="preserve">Отделу информационных технологий Администрации </w:t>
      </w:r>
      <w:r w:rsidR="001B30AA">
        <w:rPr>
          <w:rFonts w:ascii="Times New Roman" w:hAnsi="Times New Roman" w:cs="Times New Roman"/>
          <w:kern w:val="28"/>
          <w:sz w:val="28"/>
          <w:szCs w:val="19"/>
        </w:rPr>
        <w:t xml:space="preserve">района </w:t>
      </w:r>
      <w:proofErr w:type="gramStart"/>
      <w:r>
        <w:rPr>
          <w:rFonts w:ascii="Times New Roman" w:hAnsi="Times New Roman" w:cs="Times New Roman"/>
          <w:kern w:val="28"/>
          <w:sz w:val="28"/>
          <w:szCs w:val="19"/>
        </w:rPr>
        <w:t>разместить</w:t>
      </w:r>
      <w:proofErr w:type="gramEnd"/>
      <w:r>
        <w:rPr>
          <w:rFonts w:ascii="Times New Roman" w:hAnsi="Times New Roman" w:cs="Times New Roman"/>
          <w:kern w:val="28"/>
          <w:sz w:val="28"/>
          <w:szCs w:val="19"/>
        </w:rPr>
        <w:t xml:space="preserve"> настоящее п</w:t>
      </w:r>
      <w:r w:rsidR="001671DE" w:rsidRPr="001671DE">
        <w:rPr>
          <w:rFonts w:ascii="Times New Roman" w:hAnsi="Times New Roman" w:cs="Times New Roman"/>
          <w:kern w:val="28"/>
          <w:sz w:val="28"/>
          <w:szCs w:val="19"/>
        </w:rPr>
        <w:t>остановление на официальном сайте Администрации Песчанокопского района в сети «Интернет».</w:t>
      </w:r>
    </w:p>
    <w:p w:rsidR="001671DE" w:rsidRPr="001671DE" w:rsidRDefault="000139A8" w:rsidP="00982333">
      <w:pPr>
        <w:widowControl w:val="0"/>
        <w:tabs>
          <w:tab w:val="left" w:pos="993"/>
        </w:tabs>
        <w:ind w:firstLine="709"/>
        <w:rPr>
          <w:rFonts w:ascii="Times New Roman" w:hAnsi="Times New Roman" w:cs="Times New Roman"/>
          <w:kern w:val="28"/>
          <w:sz w:val="28"/>
          <w:szCs w:val="19"/>
        </w:rPr>
      </w:pPr>
      <w:r>
        <w:rPr>
          <w:rFonts w:ascii="Times New Roman" w:hAnsi="Times New Roman" w:cs="Times New Roman"/>
          <w:kern w:val="28"/>
          <w:sz w:val="28"/>
          <w:szCs w:val="19"/>
        </w:rPr>
        <w:t>4</w:t>
      </w:r>
      <w:r w:rsidR="001671DE" w:rsidRPr="001671DE">
        <w:rPr>
          <w:rFonts w:ascii="Times New Roman" w:hAnsi="Times New Roman" w:cs="Times New Roman"/>
          <w:kern w:val="28"/>
          <w:sz w:val="28"/>
          <w:szCs w:val="19"/>
        </w:rPr>
        <w:t>. Настоящее постановление вступает в силу со дня его официального опубликования.</w:t>
      </w:r>
    </w:p>
    <w:p w:rsidR="001671DE" w:rsidRPr="001671DE" w:rsidRDefault="000139A8" w:rsidP="00982333">
      <w:pPr>
        <w:widowControl w:val="0"/>
        <w:tabs>
          <w:tab w:val="left" w:pos="993"/>
        </w:tabs>
        <w:ind w:firstLine="709"/>
        <w:rPr>
          <w:rFonts w:ascii="Times New Roman" w:hAnsi="Times New Roman" w:cs="Times New Roman"/>
          <w:kern w:val="28"/>
          <w:sz w:val="28"/>
          <w:szCs w:val="19"/>
        </w:rPr>
      </w:pPr>
      <w:r>
        <w:rPr>
          <w:rFonts w:ascii="Times New Roman" w:hAnsi="Times New Roman" w:cs="Times New Roman"/>
          <w:kern w:val="28"/>
          <w:sz w:val="28"/>
          <w:szCs w:val="19"/>
        </w:rPr>
        <w:t>5</w:t>
      </w:r>
      <w:r w:rsidR="001671DE" w:rsidRPr="001671DE">
        <w:rPr>
          <w:rFonts w:ascii="Times New Roman" w:hAnsi="Times New Roman" w:cs="Times New Roman"/>
          <w:kern w:val="28"/>
          <w:sz w:val="28"/>
          <w:szCs w:val="19"/>
        </w:rPr>
        <w:t xml:space="preserve">. </w:t>
      </w:r>
      <w:proofErr w:type="gramStart"/>
      <w:r w:rsidR="001671DE" w:rsidRPr="001671DE">
        <w:rPr>
          <w:rFonts w:ascii="Times New Roman" w:hAnsi="Times New Roman" w:cs="Times New Roman"/>
          <w:kern w:val="28"/>
          <w:sz w:val="28"/>
          <w:szCs w:val="19"/>
        </w:rPr>
        <w:t>Контроль за</w:t>
      </w:r>
      <w:proofErr w:type="gramEnd"/>
      <w:r w:rsidR="001671DE" w:rsidRPr="001671DE">
        <w:rPr>
          <w:rFonts w:ascii="Times New Roman" w:hAnsi="Times New Roman" w:cs="Times New Roman"/>
          <w:kern w:val="28"/>
          <w:sz w:val="28"/>
          <w:szCs w:val="19"/>
        </w:rPr>
        <w:t xml:space="preserve"> выполнением постановлен</w:t>
      </w:r>
      <w:r w:rsidR="00982333">
        <w:rPr>
          <w:rFonts w:ascii="Times New Roman" w:hAnsi="Times New Roman" w:cs="Times New Roman"/>
          <w:kern w:val="28"/>
          <w:sz w:val="28"/>
          <w:szCs w:val="19"/>
        </w:rPr>
        <w:t>ия возложить на заместителя гла</w:t>
      </w:r>
      <w:r w:rsidR="001671DE" w:rsidRPr="001671DE">
        <w:rPr>
          <w:rFonts w:ascii="Times New Roman" w:hAnsi="Times New Roman" w:cs="Times New Roman"/>
          <w:kern w:val="28"/>
          <w:sz w:val="28"/>
          <w:szCs w:val="19"/>
        </w:rPr>
        <w:t xml:space="preserve">вы Администрации района по </w:t>
      </w:r>
      <w:r w:rsidR="000F2D6F">
        <w:rPr>
          <w:rFonts w:ascii="Times New Roman" w:hAnsi="Times New Roman" w:cs="Times New Roman"/>
          <w:kern w:val="28"/>
          <w:sz w:val="28"/>
          <w:szCs w:val="19"/>
        </w:rPr>
        <w:t>экономике и финансам</w:t>
      </w:r>
      <w:r w:rsidR="00CD4133">
        <w:rPr>
          <w:rFonts w:ascii="Times New Roman" w:hAnsi="Times New Roman" w:cs="Times New Roman"/>
          <w:kern w:val="28"/>
          <w:sz w:val="28"/>
          <w:szCs w:val="19"/>
        </w:rPr>
        <w:t xml:space="preserve"> Фоменко</w:t>
      </w:r>
      <w:r w:rsidR="00982333">
        <w:rPr>
          <w:rFonts w:ascii="Times New Roman" w:hAnsi="Times New Roman" w:cs="Times New Roman"/>
          <w:kern w:val="28"/>
          <w:sz w:val="28"/>
          <w:szCs w:val="19"/>
        </w:rPr>
        <w:t xml:space="preserve"> С.В.</w:t>
      </w:r>
    </w:p>
    <w:p w:rsidR="00957992" w:rsidRDefault="00957992" w:rsidP="00957992">
      <w:pPr>
        <w:pStyle w:val="ae"/>
        <w:spacing w:line="276" w:lineRule="auto"/>
        <w:rPr>
          <w:szCs w:val="28"/>
        </w:rPr>
      </w:pPr>
    </w:p>
    <w:p w:rsidR="00982333" w:rsidRDefault="00982333" w:rsidP="001671DE">
      <w:pPr>
        <w:widowControl w:val="0"/>
        <w:rPr>
          <w:rFonts w:ascii="Times New Roman" w:hAnsi="Times New Roman" w:cs="Times New Roman"/>
          <w:kern w:val="28"/>
          <w:sz w:val="28"/>
          <w:szCs w:val="19"/>
        </w:rPr>
      </w:pPr>
    </w:p>
    <w:p w:rsidR="00982333" w:rsidRDefault="00982333" w:rsidP="001671DE">
      <w:pPr>
        <w:widowControl w:val="0"/>
        <w:rPr>
          <w:rFonts w:ascii="Times New Roman" w:hAnsi="Times New Roman" w:cs="Times New Roman"/>
          <w:kern w:val="28"/>
          <w:sz w:val="28"/>
          <w:szCs w:val="19"/>
        </w:rPr>
      </w:pPr>
    </w:p>
    <w:p w:rsidR="00982333" w:rsidRPr="00982333" w:rsidRDefault="00982333" w:rsidP="00982333">
      <w:pPr>
        <w:spacing w:line="220" w:lineRule="auto"/>
        <w:ind w:right="-1"/>
        <w:rPr>
          <w:rFonts w:ascii="Times New Roman" w:hAnsi="Times New Roman" w:cs="Times New Roman"/>
          <w:b/>
          <w:sz w:val="28"/>
          <w:szCs w:val="28"/>
        </w:rPr>
      </w:pPr>
      <w:r w:rsidRPr="00982333">
        <w:rPr>
          <w:rFonts w:ascii="Times New Roman" w:hAnsi="Times New Roman" w:cs="Times New Roman"/>
          <w:sz w:val="28"/>
        </w:rPr>
        <w:t xml:space="preserve">Глава Песчанокопского района                                     </w:t>
      </w:r>
      <w:r>
        <w:rPr>
          <w:rFonts w:ascii="Times New Roman" w:hAnsi="Times New Roman" w:cs="Times New Roman"/>
          <w:sz w:val="28"/>
        </w:rPr>
        <w:t xml:space="preserve">      </w:t>
      </w:r>
      <w:r w:rsidRPr="00982333">
        <w:rPr>
          <w:rFonts w:ascii="Times New Roman" w:hAnsi="Times New Roman" w:cs="Times New Roman"/>
          <w:sz w:val="28"/>
        </w:rPr>
        <w:t xml:space="preserve">                      В.В. Лозин</w:t>
      </w:r>
    </w:p>
    <w:p w:rsidR="00982333" w:rsidRDefault="00982333" w:rsidP="001671DE">
      <w:pPr>
        <w:widowControl w:val="0"/>
        <w:rPr>
          <w:rFonts w:ascii="Times New Roman" w:hAnsi="Times New Roman" w:cs="Times New Roman"/>
          <w:kern w:val="28"/>
          <w:sz w:val="28"/>
          <w:szCs w:val="19"/>
        </w:rPr>
      </w:pPr>
    </w:p>
    <w:p w:rsidR="00982333" w:rsidRDefault="00982333" w:rsidP="001671DE">
      <w:pPr>
        <w:widowControl w:val="0"/>
        <w:rPr>
          <w:rFonts w:ascii="Times New Roman" w:hAnsi="Times New Roman" w:cs="Times New Roman"/>
          <w:kern w:val="28"/>
          <w:sz w:val="28"/>
          <w:szCs w:val="19"/>
        </w:rPr>
      </w:pPr>
    </w:p>
    <w:p w:rsidR="00982333" w:rsidRDefault="00982333" w:rsidP="001671DE">
      <w:pPr>
        <w:widowControl w:val="0"/>
        <w:rPr>
          <w:rFonts w:ascii="Times New Roman" w:hAnsi="Times New Roman" w:cs="Times New Roman"/>
          <w:kern w:val="28"/>
          <w:sz w:val="28"/>
          <w:szCs w:val="19"/>
        </w:rPr>
      </w:pPr>
    </w:p>
    <w:p w:rsidR="001671DE" w:rsidRPr="001671DE" w:rsidRDefault="001671DE" w:rsidP="001671DE">
      <w:pPr>
        <w:widowControl w:val="0"/>
        <w:rPr>
          <w:rFonts w:ascii="Times New Roman" w:hAnsi="Times New Roman" w:cs="Times New Roman"/>
          <w:kern w:val="28"/>
          <w:sz w:val="28"/>
          <w:szCs w:val="19"/>
        </w:rPr>
      </w:pPr>
      <w:r w:rsidRPr="001671DE">
        <w:rPr>
          <w:rFonts w:ascii="Times New Roman" w:hAnsi="Times New Roman" w:cs="Times New Roman"/>
          <w:kern w:val="28"/>
          <w:sz w:val="28"/>
          <w:szCs w:val="19"/>
        </w:rPr>
        <w:t>Постановление вносит:</w:t>
      </w:r>
    </w:p>
    <w:p w:rsidR="001671DE" w:rsidRPr="001671DE" w:rsidRDefault="001671DE" w:rsidP="001671DE">
      <w:pPr>
        <w:widowControl w:val="0"/>
        <w:rPr>
          <w:rFonts w:ascii="Times New Roman" w:hAnsi="Times New Roman" w:cs="Times New Roman"/>
          <w:kern w:val="28"/>
          <w:sz w:val="28"/>
          <w:szCs w:val="19"/>
        </w:rPr>
      </w:pPr>
      <w:r w:rsidRPr="001671DE">
        <w:rPr>
          <w:rFonts w:ascii="Times New Roman" w:hAnsi="Times New Roman" w:cs="Times New Roman"/>
          <w:kern w:val="28"/>
          <w:sz w:val="28"/>
          <w:szCs w:val="19"/>
        </w:rPr>
        <w:t xml:space="preserve">отдел </w:t>
      </w:r>
      <w:proofErr w:type="gramStart"/>
      <w:r w:rsidRPr="001671DE">
        <w:rPr>
          <w:rFonts w:ascii="Times New Roman" w:hAnsi="Times New Roman" w:cs="Times New Roman"/>
          <w:kern w:val="28"/>
          <w:sz w:val="28"/>
          <w:szCs w:val="19"/>
        </w:rPr>
        <w:t>социально-экономического</w:t>
      </w:r>
      <w:proofErr w:type="gramEnd"/>
    </w:p>
    <w:p w:rsidR="001671DE" w:rsidRPr="001671DE" w:rsidRDefault="001671DE" w:rsidP="001671DE">
      <w:pPr>
        <w:widowControl w:val="0"/>
        <w:rPr>
          <w:rFonts w:ascii="Times New Roman" w:hAnsi="Times New Roman" w:cs="Times New Roman"/>
          <w:kern w:val="28"/>
          <w:sz w:val="28"/>
          <w:szCs w:val="19"/>
        </w:rPr>
      </w:pPr>
      <w:r w:rsidRPr="001671DE">
        <w:rPr>
          <w:rFonts w:ascii="Times New Roman" w:hAnsi="Times New Roman" w:cs="Times New Roman"/>
          <w:kern w:val="28"/>
          <w:sz w:val="28"/>
          <w:szCs w:val="19"/>
        </w:rPr>
        <w:t>развития и привлечения инвестиций</w:t>
      </w:r>
    </w:p>
    <w:p w:rsidR="00CA4946" w:rsidRPr="001671DE" w:rsidRDefault="00CA4946" w:rsidP="00CA4946">
      <w:pPr>
        <w:widowControl w:val="0"/>
        <w:overflowPunct w:val="0"/>
        <w:autoSpaceDE w:val="0"/>
        <w:autoSpaceDN w:val="0"/>
        <w:adjustRightInd w:val="0"/>
        <w:ind w:firstLine="5812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CA4946" w:rsidRPr="001671DE" w:rsidRDefault="00CA4946" w:rsidP="00CA4946">
      <w:pPr>
        <w:widowControl w:val="0"/>
        <w:overflowPunct w:val="0"/>
        <w:autoSpaceDE w:val="0"/>
        <w:autoSpaceDN w:val="0"/>
        <w:adjustRightInd w:val="0"/>
        <w:ind w:firstLine="5812"/>
        <w:jc w:val="right"/>
        <w:rPr>
          <w:rFonts w:ascii="Times New Roman" w:eastAsia="Times New Roman" w:hAnsi="Times New Roman" w:cs="Times New Roman"/>
          <w:szCs w:val="20"/>
        </w:rPr>
      </w:pPr>
    </w:p>
    <w:p w:rsidR="00CA4946" w:rsidRPr="00CA4946" w:rsidRDefault="00CA4946" w:rsidP="00CA4946">
      <w:pPr>
        <w:widowControl w:val="0"/>
        <w:overflowPunct w:val="0"/>
        <w:autoSpaceDE w:val="0"/>
        <w:autoSpaceDN w:val="0"/>
        <w:adjustRightInd w:val="0"/>
        <w:ind w:firstLine="5812"/>
        <w:jc w:val="right"/>
        <w:rPr>
          <w:rFonts w:ascii="Times New Roman" w:eastAsia="Times New Roman" w:hAnsi="Times New Roman" w:cs="Times New Roman"/>
          <w:szCs w:val="20"/>
        </w:rPr>
      </w:pPr>
    </w:p>
    <w:p w:rsidR="00CA4946" w:rsidRDefault="00CA4946" w:rsidP="00CA4946">
      <w:pPr>
        <w:widowControl w:val="0"/>
        <w:overflowPunct w:val="0"/>
        <w:autoSpaceDE w:val="0"/>
        <w:autoSpaceDN w:val="0"/>
        <w:adjustRightInd w:val="0"/>
        <w:ind w:firstLine="5812"/>
        <w:jc w:val="right"/>
        <w:rPr>
          <w:rFonts w:ascii="Times New Roman" w:eastAsia="Times New Roman" w:hAnsi="Times New Roman" w:cs="Times New Roman"/>
          <w:szCs w:val="20"/>
        </w:rPr>
      </w:pPr>
    </w:p>
    <w:p w:rsidR="005D484F" w:rsidRDefault="005D484F" w:rsidP="00CA4946">
      <w:pPr>
        <w:widowControl w:val="0"/>
        <w:overflowPunct w:val="0"/>
        <w:autoSpaceDE w:val="0"/>
        <w:autoSpaceDN w:val="0"/>
        <w:adjustRightInd w:val="0"/>
        <w:ind w:firstLine="5812"/>
        <w:jc w:val="right"/>
        <w:rPr>
          <w:rFonts w:ascii="Times New Roman" w:eastAsia="Times New Roman" w:hAnsi="Times New Roman" w:cs="Times New Roman"/>
          <w:szCs w:val="20"/>
        </w:rPr>
      </w:pPr>
    </w:p>
    <w:p w:rsidR="005D484F" w:rsidRDefault="005D484F" w:rsidP="00CA4946">
      <w:pPr>
        <w:widowControl w:val="0"/>
        <w:overflowPunct w:val="0"/>
        <w:autoSpaceDE w:val="0"/>
        <w:autoSpaceDN w:val="0"/>
        <w:adjustRightInd w:val="0"/>
        <w:ind w:firstLine="5812"/>
        <w:jc w:val="right"/>
        <w:rPr>
          <w:rFonts w:ascii="Times New Roman" w:eastAsia="Times New Roman" w:hAnsi="Times New Roman" w:cs="Times New Roman"/>
          <w:szCs w:val="20"/>
        </w:rPr>
      </w:pPr>
    </w:p>
    <w:p w:rsidR="005D484F" w:rsidRDefault="005D484F" w:rsidP="00CA4946">
      <w:pPr>
        <w:widowControl w:val="0"/>
        <w:overflowPunct w:val="0"/>
        <w:autoSpaceDE w:val="0"/>
        <w:autoSpaceDN w:val="0"/>
        <w:adjustRightInd w:val="0"/>
        <w:ind w:firstLine="5812"/>
        <w:jc w:val="right"/>
        <w:rPr>
          <w:rFonts w:ascii="Times New Roman" w:eastAsia="Times New Roman" w:hAnsi="Times New Roman" w:cs="Times New Roman"/>
          <w:szCs w:val="20"/>
        </w:rPr>
      </w:pPr>
    </w:p>
    <w:p w:rsidR="005D484F" w:rsidRDefault="005D484F" w:rsidP="00CA4946">
      <w:pPr>
        <w:widowControl w:val="0"/>
        <w:overflowPunct w:val="0"/>
        <w:autoSpaceDE w:val="0"/>
        <w:autoSpaceDN w:val="0"/>
        <w:adjustRightInd w:val="0"/>
        <w:ind w:firstLine="5812"/>
        <w:jc w:val="right"/>
        <w:rPr>
          <w:rFonts w:ascii="Times New Roman" w:eastAsia="Times New Roman" w:hAnsi="Times New Roman" w:cs="Times New Roman"/>
          <w:szCs w:val="20"/>
        </w:rPr>
      </w:pPr>
    </w:p>
    <w:p w:rsidR="005D484F" w:rsidRDefault="005D484F" w:rsidP="00CA4946">
      <w:pPr>
        <w:widowControl w:val="0"/>
        <w:overflowPunct w:val="0"/>
        <w:autoSpaceDE w:val="0"/>
        <w:autoSpaceDN w:val="0"/>
        <w:adjustRightInd w:val="0"/>
        <w:ind w:firstLine="5812"/>
        <w:jc w:val="right"/>
        <w:rPr>
          <w:rFonts w:ascii="Times New Roman" w:eastAsia="Times New Roman" w:hAnsi="Times New Roman" w:cs="Times New Roman"/>
          <w:szCs w:val="20"/>
        </w:rPr>
      </w:pPr>
    </w:p>
    <w:p w:rsidR="005D484F" w:rsidRDefault="005D484F" w:rsidP="00CA4946">
      <w:pPr>
        <w:widowControl w:val="0"/>
        <w:overflowPunct w:val="0"/>
        <w:autoSpaceDE w:val="0"/>
        <w:autoSpaceDN w:val="0"/>
        <w:adjustRightInd w:val="0"/>
        <w:ind w:firstLine="5812"/>
        <w:jc w:val="right"/>
        <w:rPr>
          <w:rFonts w:ascii="Times New Roman" w:eastAsia="Times New Roman" w:hAnsi="Times New Roman" w:cs="Times New Roman"/>
          <w:szCs w:val="20"/>
        </w:rPr>
      </w:pPr>
    </w:p>
    <w:p w:rsidR="005D484F" w:rsidRDefault="005D484F" w:rsidP="00CA4946">
      <w:pPr>
        <w:widowControl w:val="0"/>
        <w:overflowPunct w:val="0"/>
        <w:autoSpaceDE w:val="0"/>
        <w:autoSpaceDN w:val="0"/>
        <w:adjustRightInd w:val="0"/>
        <w:ind w:firstLine="5812"/>
        <w:jc w:val="right"/>
        <w:rPr>
          <w:rFonts w:ascii="Times New Roman" w:eastAsia="Times New Roman" w:hAnsi="Times New Roman" w:cs="Times New Roman"/>
          <w:szCs w:val="20"/>
        </w:rPr>
      </w:pPr>
    </w:p>
    <w:p w:rsidR="005D484F" w:rsidRDefault="005D484F" w:rsidP="00CA4946">
      <w:pPr>
        <w:widowControl w:val="0"/>
        <w:overflowPunct w:val="0"/>
        <w:autoSpaceDE w:val="0"/>
        <w:autoSpaceDN w:val="0"/>
        <w:adjustRightInd w:val="0"/>
        <w:ind w:firstLine="5812"/>
        <w:jc w:val="right"/>
        <w:rPr>
          <w:rFonts w:ascii="Times New Roman" w:eastAsia="Times New Roman" w:hAnsi="Times New Roman" w:cs="Times New Roman"/>
          <w:szCs w:val="20"/>
        </w:rPr>
      </w:pPr>
    </w:p>
    <w:p w:rsidR="005D484F" w:rsidRDefault="005D484F" w:rsidP="00CA4946">
      <w:pPr>
        <w:widowControl w:val="0"/>
        <w:overflowPunct w:val="0"/>
        <w:autoSpaceDE w:val="0"/>
        <w:autoSpaceDN w:val="0"/>
        <w:adjustRightInd w:val="0"/>
        <w:ind w:firstLine="5812"/>
        <w:jc w:val="right"/>
        <w:rPr>
          <w:rFonts w:ascii="Times New Roman" w:eastAsia="Times New Roman" w:hAnsi="Times New Roman" w:cs="Times New Roman"/>
          <w:szCs w:val="20"/>
        </w:rPr>
      </w:pPr>
    </w:p>
    <w:p w:rsidR="0010402D" w:rsidRDefault="0010402D" w:rsidP="00CA4946">
      <w:pPr>
        <w:widowControl w:val="0"/>
        <w:overflowPunct w:val="0"/>
        <w:autoSpaceDE w:val="0"/>
        <w:autoSpaceDN w:val="0"/>
        <w:adjustRightInd w:val="0"/>
        <w:ind w:firstLine="5812"/>
        <w:jc w:val="right"/>
        <w:rPr>
          <w:rFonts w:ascii="Times New Roman" w:eastAsia="Times New Roman" w:hAnsi="Times New Roman" w:cs="Times New Roman"/>
          <w:szCs w:val="20"/>
        </w:rPr>
      </w:pPr>
    </w:p>
    <w:p w:rsidR="0010402D" w:rsidRDefault="0010402D" w:rsidP="00CA4946">
      <w:pPr>
        <w:widowControl w:val="0"/>
        <w:overflowPunct w:val="0"/>
        <w:autoSpaceDE w:val="0"/>
        <w:autoSpaceDN w:val="0"/>
        <w:adjustRightInd w:val="0"/>
        <w:ind w:firstLine="5812"/>
        <w:jc w:val="right"/>
        <w:rPr>
          <w:rFonts w:ascii="Times New Roman" w:eastAsia="Times New Roman" w:hAnsi="Times New Roman" w:cs="Times New Roman"/>
          <w:szCs w:val="20"/>
        </w:rPr>
      </w:pPr>
    </w:p>
    <w:p w:rsidR="00510C3D" w:rsidRPr="00982333" w:rsidRDefault="00510C3D" w:rsidP="00CF089E">
      <w:pPr>
        <w:widowControl w:val="0"/>
        <w:overflowPunct w:val="0"/>
        <w:autoSpaceDE w:val="0"/>
        <w:autoSpaceDN w:val="0"/>
        <w:adjustRightInd w:val="0"/>
        <w:spacing w:line="233" w:lineRule="auto"/>
        <w:ind w:left="6237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982333">
        <w:rPr>
          <w:rFonts w:ascii="Times New Roman" w:eastAsia="Times New Roman" w:hAnsi="Times New Roman" w:cs="Times New Roman"/>
          <w:sz w:val="28"/>
          <w:szCs w:val="24"/>
        </w:rPr>
        <w:lastRenderedPageBreak/>
        <w:t>Приложение</w:t>
      </w:r>
    </w:p>
    <w:p w:rsidR="00510C3D" w:rsidRPr="00982333" w:rsidRDefault="00510C3D" w:rsidP="00CF089E">
      <w:pPr>
        <w:widowControl w:val="0"/>
        <w:overflowPunct w:val="0"/>
        <w:autoSpaceDE w:val="0"/>
        <w:autoSpaceDN w:val="0"/>
        <w:adjustRightInd w:val="0"/>
        <w:spacing w:line="233" w:lineRule="auto"/>
        <w:ind w:left="6237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982333">
        <w:rPr>
          <w:rFonts w:ascii="Times New Roman" w:eastAsia="Times New Roman" w:hAnsi="Times New Roman" w:cs="Times New Roman"/>
          <w:sz w:val="28"/>
          <w:szCs w:val="24"/>
        </w:rPr>
        <w:t>к постановлению</w:t>
      </w:r>
    </w:p>
    <w:p w:rsidR="00510C3D" w:rsidRPr="00982333" w:rsidRDefault="00510C3D" w:rsidP="00CF089E">
      <w:pPr>
        <w:widowControl w:val="0"/>
        <w:overflowPunct w:val="0"/>
        <w:autoSpaceDE w:val="0"/>
        <w:autoSpaceDN w:val="0"/>
        <w:adjustRightInd w:val="0"/>
        <w:spacing w:line="233" w:lineRule="auto"/>
        <w:ind w:left="6237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982333">
        <w:rPr>
          <w:rFonts w:ascii="Times New Roman" w:eastAsia="Times New Roman" w:hAnsi="Times New Roman" w:cs="Times New Roman"/>
          <w:sz w:val="28"/>
          <w:szCs w:val="24"/>
        </w:rPr>
        <w:t xml:space="preserve">Администрации </w:t>
      </w:r>
      <w:r w:rsidR="001671DE" w:rsidRPr="00982333">
        <w:rPr>
          <w:rFonts w:ascii="Times New Roman" w:eastAsia="Times New Roman" w:hAnsi="Times New Roman" w:cs="Times New Roman"/>
          <w:sz w:val="28"/>
          <w:szCs w:val="24"/>
        </w:rPr>
        <w:t>Песчанокопского</w:t>
      </w:r>
      <w:r w:rsidRPr="00982333">
        <w:rPr>
          <w:rFonts w:ascii="Times New Roman" w:eastAsia="Times New Roman" w:hAnsi="Times New Roman" w:cs="Times New Roman"/>
          <w:sz w:val="28"/>
          <w:szCs w:val="24"/>
        </w:rPr>
        <w:t xml:space="preserve"> района</w:t>
      </w:r>
    </w:p>
    <w:p w:rsidR="00510C3D" w:rsidRPr="00982333" w:rsidRDefault="00982333" w:rsidP="00CF089E">
      <w:pPr>
        <w:widowControl w:val="0"/>
        <w:overflowPunct w:val="0"/>
        <w:autoSpaceDE w:val="0"/>
        <w:autoSpaceDN w:val="0"/>
        <w:adjustRightInd w:val="0"/>
        <w:spacing w:line="233" w:lineRule="auto"/>
        <w:ind w:left="6237"/>
        <w:jc w:val="center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 xml:space="preserve">от </w:t>
      </w:r>
      <w:r w:rsidR="000E5C19">
        <w:rPr>
          <w:rFonts w:ascii="Times New Roman" w:eastAsia="Times New Roman" w:hAnsi="Times New Roman" w:cs="Times New Roman"/>
          <w:sz w:val="28"/>
          <w:szCs w:val="24"/>
        </w:rPr>
        <w:t>29.09.2026</w:t>
      </w:r>
      <w:bookmarkStart w:id="0" w:name="_GoBack"/>
      <w:bookmarkEnd w:id="0"/>
      <w:r w:rsidR="00510C3D" w:rsidRPr="00982333">
        <w:rPr>
          <w:rFonts w:ascii="Times New Roman" w:eastAsia="Times New Roman" w:hAnsi="Times New Roman" w:cs="Times New Roman"/>
          <w:sz w:val="28"/>
          <w:szCs w:val="24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0E5C19">
        <w:rPr>
          <w:rFonts w:ascii="Times New Roman" w:eastAsia="Times New Roman" w:hAnsi="Times New Roman" w:cs="Times New Roman"/>
          <w:sz w:val="28"/>
          <w:szCs w:val="24"/>
        </w:rPr>
        <w:t>563</w:t>
      </w:r>
    </w:p>
    <w:p w:rsidR="00CA4946" w:rsidRPr="000D5FBF" w:rsidRDefault="00CA4946" w:rsidP="00CF089E">
      <w:pPr>
        <w:widowControl w:val="0"/>
        <w:overflowPunct w:val="0"/>
        <w:autoSpaceDE w:val="0"/>
        <w:autoSpaceDN w:val="0"/>
        <w:adjustRightInd w:val="0"/>
        <w:spacing w:line="233" w:lineRule="auto"/>
        <w:ind w:firstLine="5812"/>
        <w:jc w:val="center"/>
        <w:rPr>
          <w:rFonts w:ascii="Times New Roman" w:eastAsia="Times New Roman" w:hAnsi="Times New Roman" w:cs="Times New Roman"/>
          <w:sz w:val="40"/>
          <w:szCs w:val="28"/>
        </w:rPr>
      </w:pPr>
    </w:p>
    <w:p w:rsidR="00CA4946" w:rsidRPr="00BA1109" w:rsidRDefault="00BA1109" w:rsidP="00CF089E">
      <w:pPr>
        <w:widowControl w:val="0"/>
        <w:overflowPunct w:val="0"/>
        <w:autoSpaceDE w:val="0"/>
        <w:autoSpaceDN w:val="0"/>
        <w:adjustRightInd w:val="0"/>
        <w:spacing w:line="233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Административный регламент</w:t>
      </w:r>
    </w:p>
    <w:p w:rsidR="00CA4946" w:rsidRPr="00BA1109" w:rsidRDefault="00CA4946" w:rsidP="00CF089E">
      <w:pPr>
        <w:widowControl w:val="0"/>
        <w:overflowPunct w:val="0"/>
        <w:autoSpaceDE w:val="0"/>
        <w:autoSpaceDN w:val="0"/>
        <w:adjustRightInd w:val="0"/>
        <w:spacing w:line="233" w:lineRule="auto"/>
        <w:jc w:val="center"/>
        <w:rPr>
          <w:rFonts w:ascii="Times New Roman" w:eastAsia="Times New Roman" w:hAnsi="Times New Roman" w:cs="Times New Roman"/>
          <w:sz w:val="28"/>
        </w:rPr>
      </w:pPr>
      <w:proofErr w:type="gramStart"/>
      <w:r w:rsidRPr="00BA1109">
        <w:rPr>
          <w:rFonts w:ascii="Times New Roman" w:eastAsia="Times New Roman" w:hAnsi="Times New Roman" w:cs="Times New Roman"/>
          <w:sz w:val="28"/>
        </w:rPr>
        <w:t xml:space="preserve">предоставления Администрацией </w:t>
      </w:r>
      <w:r w:rsidR="001671DE">
        <w:rPr>
          <w:rFonts w:ascii="Times New Roman" w:eastAsia="Times New Roman" w:hAnsi="Times New Roman" w:cs="Times New Roman"/>
          <w:sz w:val="28"/>
        </w:rPr>
        <w:t>Песчанокопского</w:t>
      </w:r>
      <w:r w:rsidRPr="00BA1109">
        <w:rPr>
          <w:rFonts w:ascii="Times New Roman" w:eastAsia="Times New Roman" w:hAnsi="Times New Roman" w:cs="Times New Roman"/>
          <w:sz w:val="28"/>
        </w:rPr>
        <w:t xml:space="preserve"> района муниципальной услуги «Включение молодых семей, нуждающихся в улучшении жилищных условий, в состав участников мероприятия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  <w:proofErr w:type="gramEnd"/>
    </w:p>
    <w:p w:rsidR="00CA4946" w:rsidRPr="00BA1109" w:rsidRDefault="00CA4946" w:rsidP="00CF089E">
      <w:pPr>
        <w:suppressAutoHyphens/>
        <w:autoSpaceDE w:val="0"/>
        <w:spacing w:line="233" w:lineRule="auto"/>
        <w:jc w:val="center"/>
        <w:rPr>
          <w:rFonts w:ascii="Times New Roman" w:eastAsia="Calibri" w:hAnsi="Times New Roman" w:cs="Times New Roman"/>
          <w:sz w:val="27"/>
          <w:szCs w:val="27"/>
          <w:lang w:eastAsia="zh-CN"/>
        </w:rPr>
      </w:pPr>
    </w:p>
    <w:p w:rsidR="00CA4946" w:rsidRPr="009A350E" w:rsidRDefault="00CA4946" w:rsidP="00CF089E">
      <w:pPr>
        <w:suppressAutoHyphens/>
        <w:autoSpaceDE w:val="0"/>
        <w:spacing w:line="233" w:lineRule="auto"/>
        <w:jc w:val="center"/>
        <w:rPr>
          <w:rFonts w:ascii="Times New Roman" w:hAnsi="Times New Roman" w:cs="Times New Roman"/>
          <w:b/>
          <w:sz w:val="27"/>
          <w:szCs w:val="27"/>
          <w:lang w:eastAsia="zh-CN"/>
        </w:rPr>
      </w:pPr>
      <w:r w:rsidRPr="009A350E">
        <w:rPr>
          <w:rFonts w:ascii="Times New Roman" w:hAnsi="Times New Roman" w:cs="Times New Roman"/>
          <w:b/>
          <w:sz w:val="27"/>
          <w:szCs w:val="27"/>
          <w:lang w:eastAsia="zh-CN"/>
        </w:rPr>
        <w:t>1. Общие положения</w:t>
      </w:r>
    </w:p>
    <w:p w:rsidR="00CA4946" w:rsidRPr="00CA4946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7"/>
          <w:szCs w:val="27"/>
          <w:lang w:eastAsia="zh-CN"/>
        </w:rPr>
      </w:pPr>
    </w:p>
    <w:p w:rsidR="00CA4946" w:rsidRPr="000F2D6F" w:rsidRDefault="00334635" w:rsidP="001B30AA">
      <w:pPr>
        <w:numPr>
          <w:ilvl w:val="1"/>
          <w:numId w:val="2"/>
        </w:numPr>
        <w:tabs>
          <w:tab w:val="left" w:pos="1134"/>
        </w:tabs>
        <w:suppressAutoHyphens/>
        <w:autoSpaceDE w:val="0"/>
        <w:spacing w:line="233" w:lineRule="auto"/>
        <w:ind w:left="0" w:firstLine="709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. </w:t>
      </w:r>
      <w:r w:rsidR="001B30AA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CA4946" w:rsidRPr="000F2D6F">
        <w:rPr>
          <w:rFonts w:ascii="Times New Roman" w:hAnsi="Times New Roman" w:cs="Times New Roman"/>
          <w:sz w:val="28"/>
          <w:szCs w:val="28"/>
          <w:lang w:eastAsia="zh-CN"/>
        </w:rPr>
        <w:t>Предмет регулирования административного регламента.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9"/>
        <w:rPr>
          <w:rFonts w:ascii="Times New Roman" w:hAnsi="Times New Roman" w:cs="Times New Roman"/>
          <w:sz w:val="28"/>
          <w:szCs w:val="28"/>
          <w:lang w:eastAsia="zh-CN"/>
        </w:rPr>
      </w:pPr>
      <w:proofErr w:type="gramStart"/>
      <w:r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Административный регламент </w:t>
      </w:r>
      <w:bookmarkStart w:id="1" w:name="_Hlk152939363"/>
      <w:r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Администрации </w:t>
      </w:r>
      <w:r w:rsidR="001671DE" w:rsidRPr="000F2D6F">
        <w:rPr>
          <w:rFonts w:ascii="Times New Roman" w:hAnsi="Times New Roman" w:cs="Times New Roman"/>
          <w:sz w:val="28"/>
          <w:szCs w:val="28"/>
          <w:lang w:eastAsia="zh-CN"/>
        </w:rPr>
        <w:t>Песчанокопского</w:t>
      </w:r>
      <w:r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 района</w:t>
      </w:r>
      <w:bookmarkEnd w:id="1"/>
      <w:r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 предоставления муниципальной «Включение молодых семей, нуждающихся в улучшении жилищных условий, в состав участников мероприятия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</w:t>
      </w:r>
      <w:proofErr w:type="gramEnd"/>
      <w:r w:rsidRPr="000F2D6F">
        <w:rPr>
          <w:rFonts w:ascii="Times New Roman" w:hAnsi="Times New Roman" w:cs="Times New Roman"/>
          <w:sz w:val="28"/>
          <w:szCs w:val="28"/>
          <w:lang w:eastAsia="zh-CN"/>
        </w:rPr>
        <w:t>» (далее – административный регламент) – нормативный правовой акт, устанавливающий порядок предоставления и стандарт предоставления муниципальной услуги.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9"/>
        <w:rPr>
          <w:rFonts w:ascii="Times New Roman" w:hAnsi="Times New Roman" w:cs="Times New Roman"/>
          <w:sz w:val="28"/>
          <w:szCs w:val="28"/>
          <w:lang w:eastAsia="zh-CN"/>
        </w:rPr>
      </w:pPr>
      <w:proofErr w:type="gramStart"/>
      <w:r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Административный регламент Администрации </w:t>
      </w:r>
      <w:r w:rsidR="00D5345E" w:rsidRPr="000F2D6F">
        <w:rPr>
          <w:rFonts w:ascii="Times New Roman" w:hAnsi="Times New Roman" w:cs="Times New Roman"/>
          <w:sz w:val="28"/>
          <w:szCs w:val="28"/>
          <w:lang w:eastAsia="zh-CN"/>
        </w:rPr>
        <w:t>Песчанокопского</w:t>
      </w:r>
      <w:r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 района разработан в целях повышения качества предоставления и доступности предоставления муниципальной услуги, создания комфортных условий для участников отношений, возникающих при предоставлении муниципальной услуги, определения сроков и последовательности действий (административных процедур) муниципального образования «</w:t>
      </w:r>
      <w:proofErr w:type="spellStart"/>
      <w:r w:rsidR="00D5345E" w:rsidRPr="000F2D6F">
        <w:rPr>
          <w:rFonts w:ascii="Times New Roman" w:hAnsi="Times New Roman" w:cs="Times New Roman"/>
          <w:sz w:val="28"/>
          <w:szCs w:val="28"/>
          <w:lang w:eastAsia="zh-CN"/>
        </w:rPr>
        <w:t>Песчанокопский</w:t>
      </w:r>
      <w:proofErr w:type="spellEnd"/>
      <w:r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 район» </w:t>
      </w:r>
      <w:bookmarkStart w:id="2" w:name="_Hlk152941620"/>
      <w:r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«Многофункциональный центр предоставления государственных и муниципальных услуг» (далее – МАУ «МФЦ»), </w:t>
      </w:r>
      <w:bookmarkEnd w:id="2"/>
      <w:r w:rsidRPr="000F2D6F">
        <w:rPr>
          <w:rFonts w:ascii="Times New Roman" w:hAnsi="Times New Roman" w:cs="Times New Roman"/>
          <w:sz w:val="28"/>
          <w:szCs w:val="28"/>
          <w:lang w:eastAsia="zh-CN"/>
        </w:rPr>
        <w:t>а также порядок взаимодействия МАУ «МФЦ» с федеральными органами исполнительной власти, органами</w:t>
      </w:r>
      <w:proofErr w:type="gramEnd"/>
      <w:r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proofErr w:type="gramStart"/>
      <w:r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местного самоуправления при оформлении и выдаче выписки из постановления Администрации </w:t>
      </w:r>
      <w:r w:rsidR="00D5345E" w:rsidRPr="000F2D6F">
        <w:rPr>
          <w:rFonts w:ascii="Times New Roman" w:hAnsi="Times New Roman" w:cs="Times New Roman"/>
          <w:sz w:val="28"/>
          <w:szCs w:val="28"/>
          <w:lang w:eastAsia="zh-CN"/>
        </w:rPr>
        <w:t>Песчанокопского</w:t>
      </w:r>
      <w:r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 района о включении (отказе о включении) молодых семей, нуждающихся в улучшении жилищных условий, в состав участников мероприятия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</w:t>
      </w:r>
      <w:r w:rsidRPr="000F2D6F">
        <w:rPr>
          <w:rFonts w:ascii="Times New Roman" w:hAnsi="Times New Roman" w:cs="Times New Roman"/>
          <w:sz w:val="28"/>
          <w:szCs w:val="28"/>
          <w:lang w:eastAsia="zh-CN"/>
        </w:rPr>
        <w:lastRenderedPageBreak/>
        <w:t>обеспечении жильем и оплате жилищно-коммунальных услуг» государственной программы Российской Федерации «Обеспечение доступным</w:t>
      </w:r>
      <w:proofErr w:type="gramEnd"/>
      <w:r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 и комфортным жильем и коммунальными услугами граждан Российской Федерации» (далее – выписка из постановления Администрации </w:t>
      </w:r>
      <w:r w:rsidR="00D5345E" w:rsidRPr="000F2D6F">
        <w:rPr>
          <w:rFonts w:ascii="Times New Roman" w:hAnsi="Times New Roman" w:cs="Times New Roman"/>
          <w:sz w:val="28"/>
          <w:szCs w:val="28"/>
          <w:lang w:eastAsia="zh-CN"/>
        </w:rPr>
        <w:t>Песчанокопского района</w:t>
      </w:r>
      <w:r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 о включении (отказе о включении) в состав участников мероприятия).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9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1.2 Получателями муниципальной услуги (далее – заявители) являются молодые семьи, в том числе молодые семьи, имеющие одного ребенка и более, где один из супругов не является гражданином Российской Федерации, а также неполные молодые семьи, состоящие из одного молодого родителя, являющегося гражданином Российской Федерации, и одного ребенка и более, соответствующие следующим требованиям: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9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- возраст каждого из супругов либо одного родителя в неполной семье не превышает 35 лет;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9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- семья признана нуждающейся в жилом помещении;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9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- наличие у семьи доходов, позволяющих получить кредит, либо иных денежных средств, достаточных для оплаты расчетной (средней) стоимости жилья в части, превышающей размер предоставляемой социальной выплаты.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9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1.2.1. </w:t>
      </w:r>
      <w:proofErr w:type="gramStart"/>
      <w:r w:rsidRPr="000F2D6F">
        <w:rPr>
          <w:rFonts w:ascii="Times New Roman" w:hAnsi="Times New Roman" w:cs="Times New Roman"/>
          <w:sz w:val="28"/>
          <w:szCs w:val="28"/>
          <w:lang w:eastAsia="zh-CN"/>
        </w:rPr>
        <w:t>Для целей настоящего административного регламента под нуждающимися в жилых помещениях понимаются молодые семьи, поставленные на учет в качестве нуждающихся в улучшении жилищных условий до 1 марта 2005 г., а также молодые семьи, признанные для цели участия в мероприятии ведомственной целевой программы органами местного самоуправления по месту их постоянного жительства нуждающимися в жилых помещениях после 1 марта 2005 г. по тем</w:t>
      </w:r>
      <w:proofErr w:type="gramEnd"/>
      <w:r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proofErr w:type="gramStart"/>
      <w:r w:rsidRPr="000F2D6F">
        <w:rPr>
          <w:rFonts w:ascii="Times New Roman" w:hAnsi="Times New Roman" w:cs="Times New Roman"/>
          <w:sz w:val="28"/>
          <w:szCs w:val="28"/>
          <w:lang w:eastAsia="zh-CN"/>
        </w:rPr>
        <w:t>же</w:t>
      </w:r>
      <w:proofErr w:type="gramEnd"/>
      <w:r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 основаниям, которые установлены статьей 51 Жилищного кодекса Российской Федерации для признания граждан нуждающимися в жилых помещениях, предоставляемых по договорам социального найма, вне зависимости от того, поставлены ли они на учет в качестве нуждающихся в жилых помещениях.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9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При определении для молодой семьи уровня обеспеченности общей площадью жилого помещения учитывается суммарный размер общей площади всех пригодных для проживания жилых помещений, занимаемых членами молодой семьи по договорам социального найма, и (или) жилых помещений и (или) части жилого помещения (жилых помещений), принадлежащих членам молодой семьи на праве собственности.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9"/>
        <w:rPr>
          <w:rFonts w:ascii="Times New Roman" w:hAnsi="Times New Roman" w:cs="Times New Roman"/>
          <w:sz w:val="28"/>
          <w:szCs w:val="28"/>
          <w:lang w:eastAsia="zh-CN"/>
        </w:rPr>
      </w:pPr>
      <w:proofErr w:type="gramStart"/>
      <w:r w:rsidRPr="000F2D6F">
        <w:rPr>
          <w:rFonts w:ascii="Times New Roman" w:hAnsi="Times New Roman" w:cs="Times New Roman"/>
          <w:sz w:val="28"/>
          <w:szCs w:val="28"/>
          <w:lang w:eastAsia="zh-CN"/>
        </w:rPr>
        <w:t>При определении для молодой семьи уровня обеспеченности общей площадью жилого помещения в случае использования социальной выплаты в соответствии с подпунктами «е» и «и» пункта 2 Правил предоставления молодым семьям социальных выплат на приобретение (строительство) жилья и их использования, утвержденных постановлением Правительства РФ от 17.12.2010 N 1050 "О реализации отдельных мероприятий государственной программы Российской Федерации "Обеспечение доступным и комфортным жильем и</w:t>
      </w:r>
      <w:proofErr w:type="gramEnd"/>
      <w:r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 коммунальными услугами граждан Российской Федерации" (далее - Правила), не учитывается жилое помещение, приобретенное (построенное) за счет средств жилищного кредита, предусмотренного указанными подпунктами, обязательства по которому полностью не исполнены, либо не исполнены </w:t>
      </w:r>
      <w:r w:rsidRPr="000F2D6F">
        <w:rPr>
          <w:rFonts w:ascii="Times New Roman" w:hAnsi="Times New Roman" w:cs="Times New Roman"/>
          <w:sz w:val="28"/>
          <w:szCs w:val="28"/>
          <w:lang w:eastAsia="zh-CN"/>
        </w:rPr>
        <w:lastRenderedPageBreak/>
        <w:t>обязательства по кредиту (займу) на погашение ранее предоставленного жилищного кредита.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9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Интересы заявителей могут представлять лица, действующие в силу полномочий, основанных на доверенности, оформленной надлежащим образом.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9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1.3. Требования к порядку информирования о предоставлении муниципальной услуги.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9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1.3.1. Информация по вопросам предоставления муниципальной услуги, сведений о ходе предоставления муниципальной услуги предоставляется:</w:t>
      </w:r>
    </w:p>
    <w:p w:rsidR="00CA4946" w:rsidRPr="000F2D6F" w:rsidRDefault="00D5345E" w:rsidP="00CF089E">
      <w:pPr>
        <w:suppressAutoHyphens/>
        <w:autoSpaceDE w:val="0"/>
        <w:spacing w:line="233" w:lineRule="auto"/>
        <w:ind w:firstLine="709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- специалистом Администрации Песчанокопского</w:t>
      </w:r>
      <w:r w:rsidR="00CA4946"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 района при непосредственном обращении заявителя в Администрацию </w:t>
      </w:r>
      <w:r w:rsidRPr="000F2D6F">
        <w:rPr>
          <w:rFonts w:ascii="Times New Roman" w:hAnsi="Times New Roman" w:cs="Times New Roman"/>
          <w:sz w:val="28"/>
          <w:szCs w:val="28"/>
          <w:lang w:eastAsia="zh-CN"/>
        </w:rPr>
        <w:t>Песчанокопского</w:t>
      </w:r>
      <w:r w:rsidR="00CA4946"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 района или посредством телефонной связи, в том числе путем размещения на официальном сайте Администрации </w:t>
      </w:r>
      <w:r w:rsidRPr="000F2D6F">
        <w:rPr>
          <w:rFonts w:ascii="Times New Roman" w:hAnsi="Times New Roman" w:cs="Times New Roman"/>
          <w:sz w:val="28"/>
          <w:szCs w:val="28"/>
          <w:lang w:eastAsia="zh-CN"/>
        </w:rPr>
        <w:t>Песчанокопского</w:t>
      </w:r>
      <w:r w:rsidR="00CA4946"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 района в информационно-телекоммуникационной сети «Интернет» (далее – официальный сайт Администрации </w:t>
      </w:r>
      <w:r w:rsidRPr="000F2D6F">
        <w:rPr>
          <w:rFonts w:ascii="Times New Roman" w:hAnsi="Times New Roman" w:cs="Times New Roman"/>
          <w:sz w:val="28"/>
          <w:szCs w:val="28"/>
          <w:lang w:eastAsia="zh-CN"/>
        </w:rPr>
        <w:t>Песчанокопского</w:t>
      </w:r>
      <w:r w:rsidR="00CA4946"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 района);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9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- путем размещения в федеральной государственной информационной системе «Единый портал государственных и муниципальных услуг (функций)» (далее – ЕПГУ)</w:t>
      </w:r>
      <w:bookmarkStart w:id="3" w:name="_Hlk152941863"/>
      <w:r w:rsidRPr="000F2D6F">
        <w:rPr>
          <w:rFonts w:ascii="Times New Roman" w:hAnsi="Times New Roman" w:cs="Times New Roman"/>
          <w:sz w:val="28"/>
          <w:szCs w:val="28"/>
          <w:lang w:eastAsia="zh-CN"/>
        </w:rPr>
        <w:t>,</w:t>
      </w:r>
      <w:bookmarkEnd w:id="3"/>
    </w:p>
    <w:p w:rsidR="00CA4946" w:rsidRPr="000F2D6F" w:rsidRDefault="00CA4946" w:rsidP="00CF089E">
      <w:pPr>
        <w:suppressAutoHyphens/>
        <w:autoSpaceDE w:val="0"/>
        <w:spacing w:line="233" w:lineRule="auto"/>
        <w:ind w:firstLine="709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- путем размещения на информационном стенде в помещении правления, в информационных материалах (брошюры, буклеты, листовки, памятки);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9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- путем размещения на портале федеральной информационной адресной системы в информационно-телекоммуникационной сети "Интернет" (далее - портал адресной системы).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9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- путем публикации информационных материалов в средствах массовой информации;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9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- посредством ответов на письменные обращения;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9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сотрудником Отдела «Мои Документы» муниципального автономного учреждения «Многофункциональный центр предоставления государственных и муниципальных услуг» (далее – МАУ «М</w:t>
      </w:r>
      <w:r w:rsidR="004B0DB1" w:rsidRPr="000F2D6F">
        <w:rPr>
          <w:rFonts w:ascii="Times New Roman" w:hAnsi="Times New Roman" w:cs="Times New Roman"/>
          <w:sz w:val="28"/>
          <w:szCs w:val="28"/>
          <w:lang w:eastAsia="zh-CN"/>
        </w:rPr>
        <w:t>ФЦ»), в соответствии с пунктом 4</w:t>
      </w:r>
      <w:r w:rsidRPr="000F2D6F">
        <w:rPr>
          <w:rFonts w:ascii="Times New Roman" w:hAnsi="Times New Roman" w:cs="Times New Roman"/>
          <w:sz w:val="28"/>
          <w:szCs w:val="28"/>
          <w:lang w:eastAsia="zh-CN"/>
        </w:rPr>
        <w:t>.3 настоящего административного регламента.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9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1.3.2. Справочная информация о местонахождении, графике работы, контактных телефонах Администрации </w:t>
      </w:r>
      <w:r w:rsidR="00D5345E" w:rsidRPr="000F2D6F">
        <w:rPr>
          <w:rFonts w:ascii="Times New Roman" w:hAnsi="Times New Roman" w:cs="Times New Roman"/>
          <w:sz w:val="28"/>
          <w:szCs w:val="28"/>
          <w:lang w:eastAsia="zh-CN"/>
        </w:rPr>
        <w:t>Песчанокопского</w:t>
      </w:r>
      <w:r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 района, адресе электронной почты Администрации </w:t>
      </w:r>
      <w:r w:rsidR="00D5345E" w:rsidRPr="000F2D6F">
        <w:rPr>
          <w:rFonts w:ascii="Times New Roman" w:hAnsi="Times New Roman" w:cs="Times New Roman"/>
          <w:sz w:val="28"/>
          <w:szCs w:val="28"/>
          <w:lang w:eastAsia="zh-CN"/>
        </w:rPr>
        <w:t>Песчанокопского</w:t>
      </w:r>
      <w:r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 района размещена на официальном сайте Администрации </w:t>
      </w:r>
      <w:r w:rsidR="00D5345E" w:rsidRPr="000F2D6F">
        <w:rPr>
          <w:rFonts w:ascii="Times New Roman" w:hAnsi="Times New Roman" w:cs="Times New Roman"/>
          <w:sz w:val="28"/>
          <w:szCs w:val="28"/>
          <w:lang w:eastAsia="zh-CN"/>
        </w:rPr>
        <w:t>Песчанокопского</w:t>
      </w:r>
      <w:r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 района, в федеральной государственной информационной системе «Федеральный реестр государственных и муниципальных услуг (функций)» (далее – федеральный реестр), на ЕПГУ.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9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Справочная информация о местонахождении, графике работы, контактных телефонах МАУ «МФЦ», адресе электронной почты МАУ «МФЦ» размещена на официальном сайте МАУ «МФЦ».</w:t>
      </w:r>
    </w:p>
    <w:p w:rsidR="00510C3D" w:rsidRPr="000F2D6F" w:rsidRDefault="00510C3D" w:rsidP="00CF089E">
      <w:pPr>
        <w:suppressAutoHyphens/>
        <w:autoSpaceDE w:val="0"/>
        <w:spacing w:line="233" w:lineRule="auto"/>
        <w:jc w:val="center"/>
        <w:rPr>
          <w:rFonts w:ascii="Times New Roman" w:hAnsi="Times New Roman" w:cs="Times New Roman"/>
          <w:sz w:val="28"/>
          <w:szCs w:val="28"/>
          <w:lang w:eastAsia="zh-CN"/>
        </w:rPr>
      </w:pPr>
    </w:p>
    <w:p w:rsidR="00CA4946" w:rsidRPr="009A350E" w:rsidRDefault="00CA4946" w:rsidP="00CF089E">
      <w:pPr>
        <w:suppressAutoHyphens/>
        <w:autoSpaceDE w:val="0"/>
        <w:spacing w:line="233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zh-CN"/>
        </w:rPr>
      </w:pPr>
      <w:r w:rsidRPr="009A350E">
        <w:rPr>
          <w:rFonts w:ascii="Times New Roman" w:hAnsi="Times New Roman" w:cs="Times New Roman"/>
          <w:b/>
          <w:bCs/>
          <w:sz w:val="28"/>
          <w:szCs w:val="28"/>
          <w:lang w:eastAsia="zh-CN"/>
        </w:rPr>
        <w:t>2 Стандарт предоставления муниципальной услуги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2.1 Наименование муниципальной услуги: </w:t>
      </w:r>
      <w:proofErr w:type="gramStart"/>
      <w:r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«Включение молодых семей, нуждающихся в улучшении жилищных условий, в состав участников мероприятия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</w:t>
      </w:r>
      <w:r w:rsidRPr="000F2D6F">
        <w:rPr>
          <w:rFonts w:ascii="Times New Roman" w:hAnsi="Times New Roman" w:cs="Times New Roman"/>
          <w:sz w:val="28"/>
          <w:szCs w:val="28"/>
          <w:lang w:eastAsia="zh-CN"/>
        </w:rPr>
        <w:lastRenderedPageBreak/>
        <w:t>Российской Федерации «Обеспечение доступным и комфортным жильем и коммунальными услугами граждан Российской Федерации».</w:t>
      </w:r>
      <w:proofErr w:type="gramEnd"/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2.2. Муниципальная услуга предоставляется Администрацией </w:t>
      </w:r>
      <w:r w:rsidR="00A81A36" w:rsidRPr="000F2D6F">
        <w:rPr>
          <w:rFonts w:ascii="Times New Roman" w:hAnsi="Times New Roman" w:cs="Times New Roman"/>
          <w:sz w:val="28"/>
          <w:szCs w:val="28"/>
          <w:lang w:eastAsia="zh-CN"/>
        </w:rPr>
        <w:t>Песчанокопского</w:t>
      </w:r>
      <w:r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 района.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МАУ «МФЦ» участвует в предоставлении муниципальной услуги в части:</w:t>
      </w:r>
    </w:p>
    <w:p w:rsidR="00CA4946" w:rsidRPr="000F2D6F" w:rsidRDefault="009F5947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- </w:t>
      </w:r>
      <w:r w:rsidR="00CA4946" w:rsidRPr="000F2D6F">
        <w:rPr>
          <w:rFonts w:ascii="Times New Roman" w:hAnsi="Times New Roman" w:cs="Times New Roman"/>
          <w:sz w:val="28"/>
          <w:szCs w:val="28"/>
          <w:lang w:eastAsia="zh-CN"/>
        </w:rPr>
        <w:t>информирования о порядке предоставления муниципальной услуги;</w:t>
      </w:r>
    </w:p>
    <w:p w:rsidR="00CA4946" w:rsidRPr="000F2D6F" w:rsidRDefault="009F5947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- </w:t>
      </w:r>
      <w:r w:rsidR="00CA4946" w:rsidRPr="000F2D6F">
        <w:rPr>
          <w:rFonts w:ascii="Times New Roman" w:hAnsi="Times New Roman" w:cs="Times New Roman"/>
          <w:sz w:val="28"/>
          <w:szCs w:val="28"/>
          <w:lang w:eastAsia="zh-CN"/>
        </w:rPr>
        <w:t>приема заявлений и документов, необходимых для предоставления муниципальной услуги;</w:t>
      </w:r>
    </w:p>
    <w:p w:rsidR="00CA4946" w:rsidRPr="000F2D6F" w:rsidRDefault="009F5947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- </w:t>
      </w:r>
      <w:r w:rsidR="00CA4946" w:rsidRPr="000F2D6F">
        <w:rPr>
          <w:rFonts w:ascii="Times New Roman" w:hAnsi="Times New Roman" w:cs="Times New Roman"/>
          <w:sz w:val="28"/>
          <w:szCs w:val="28"/>
          <w:lang w:eastAsia="zh-CN"/>
        </w:rPr>
        <w:t>выдачи результата предоставления муниципальной услуги.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Информацию о месте нахождения и графиках работы, номерах телефонов справочных служб, факсов и иную контактную информацию можно получить по телефону и на официальном сайте организации.</w:t>
      </w:r>
    </w:p>
    <w:p w:rsidR="00CA4946" w:rsidRPr="000F2D6F" w:rsidRDefault="009F5947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Заявитель (представитель</w:t>
      </w:r>
      <w:r w:rsidR="00CA4946"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 заявителя) также вправе подать заявление в Администрацию </w:t>
      </w:r>
      <w:r w:rsidR="00A81A36" w:rsidRPr="000F2D6F">
        <w:rPr>
          <w:rFonts w:ascii="Times New Roman" w:hAnsi="Times New Roman" w:cs="Times New Roman"/>
          <w:sz w:val="28"/>
          <w:szCs w:val="28"/>
          <w:lang w:eastAsia="zh-CN"/>
        </w:rPr>
        <w:t>Песчанокопского</w:t>
      </w:r>
      <w:r w:rsidR="00CA4946"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 района на бумажном носителе посредством почтового отправления с описью вложения и уведомлением о вручении или представляется заявителем лично или в форме электронного документа с использованием информационно-телекоммуникационных сетей общего пользования, в том числе с помощью ЕПГУ, портала адресной системы.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 Ростовской области (далее - органы местного самоуправления),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муниципальной услуги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2.3 Социальные выплаты используются: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а) для оплаты цены договора купли-продажи жилого помещения (за исключением случаев, когда оплата цены договора купли-продажи предусматривается в составе цены договора с уполномоченной организацией на приобретение жилого помещения на первичном рынке жилья);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б) для оплаты цены договора строительного подряда на строительство жилого дома;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в) для осуществления последнего платежа в счет уплаты паевого взноса в полном размере, после </w:t>
      </w:r>
      <w:proofErr w:type="gramStart"/>
      <w:r w:rsidRPr="000F2D6F">
        <w:rPr>
          <w:rFonts w:ascii="Times New Roman" w:hAnsi="Times New Roman" w:cs="Times New Roman"/>
          <w:sz w:val="28"/>
          <w:szCs w:val="28"/>
          <w:lang w:eastAsia="zh-CN"/>
        </w:rPr>
        <w:t>уплаты</w:t>
      </w:r>
      <w:proofErr w:type="gramEnd"/>
      <w:r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 которого жилое помещение переходит в собственность молодой семьи (в случае если молодая семья или один из супругов в молодой семье является членом жилищного, жилищно-строительного, жилищного накопительного кооператива;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г) для уплаты первоначального взноса при получении жилищного кредита, в том числе ипотечного, или жилищного займа на приобретение жилого помещения по договору купли-продажи или строительство жилого дома;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д) для оплаты цены договора с уполномоченной организацией на приобретение в интересах молодой семьи жилого помещения на первичном рынке жилья, в том числе на оплату цены договора купли-продажи жилого помещения (в случаях, когда это предусмотрено договором с уполномоченной организацией) и (или) оплату услуг указанной организации;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proofErr w:type="gramStart"/>
      <w:r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е) для погашения суммы основного долга (части суммы основного долга) и уплаты процентов по жилищным кредитам на приобретение жилого </w:t>
      </w:r>
      <w:r w:rsidRPr="000F2D6F">
        <w:rPr>
          <w:rFonts w:ascii="Times New Roman" w:hAnsi="Times New Roman" w:cs="Times New Roman"/>
          <w:sz w:val="28"/>
          <w:szCs w:val="28"/>
          <w:lang w:eastAsia="zh-CN"/>
        </w:rPr>
        <w:lastRenderedPageBreak/>
        <w:t>помещения или строительство жилого дома или по кредиту (займу) на погашение ранее предоставленного жилищного кредита на приобретение жилого помещения или строительство жилого дома, за исключением иных процентов, штрафов, комиссий и пеней за просрочку исполнения обязательств по указанным жилищным кредитам или кредитам</w:t>
      </w:r>
      <w:proofErr w:type="gramEnd"/>
      <w:r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 (займам) на погашение ранее предоставленного жилищного кредита;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proofErr w:type="gramStart"/>
      <w:r w:rsidRPr="000F2D6F">
        <w:rPr>
          <w:rFonts w:ascii="Times New Roman" w:hAnsi="Times New Roman" w:cs="Times New Roman"/>
          <w:sz w:val="28"/>
          <w:szCs w:val="28"/>
          <w:lang w:eastAsia="zh-CN"/>
        </w:rPr>
        <w:t>ж) для уплаты цены договора участия в долевом строительстве, который предусматривает в качестве объекта долевого строительства жилое помещение, содержащего одно из условий привлечения денежных средств участников долевого строительства, установленных пунктом 5 части 4 статьи 4 Федерального закона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(далее - договор</w:t>
      </w:r>
      <w:proofErr w:type="gramEnd"/>
      <w:r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 участия в долевом строительстве), или уплаты цены договора уступки участником долевого строительства прав требований по договору участия в долевом строительстве (далее - договор уступки прав требований по договору участия в долевом строительстве);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з) для уплаты первоначального взноса при получении жилищного кредита на уплату цены договора участия в долевом строительстве, на уплату </w:t>
      </w:r>
      <w:proofErr w:type="gramStart"/>
      <w:r w:rsidRPr="000F2D6F">
        <w:rPr>
          <w:rFonts w:ascii="Times New Roman" w:hAnsi="Times New Roman" w:cs="Times New Roman"/>
          <w:sz w:val="28"/>
          <w:szCs w:val="28"/>
          <w:lang w:eastAsia="zh-CN"/>
        </w:rPr>
        <w:t>цены договора уступки прав требований</w:t>
      </w:r>
      <w:proofErr w:type="gramEnd"/>
      <w:r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 по договору участия в долевом строительстве;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proofErr w:type="gramStart"/>
      <w:r w:rsidRPr="000F2D6F">
        <w:rPr>
          <w:rFonts w:ascii="Times New Roman" w:hAnsi="Times New Roman" w:cs="Times New Roman"/>
          <w:sz w:val="28"/>
          <w:szCs w:val="28"/>
          <w:lang w:eastAsia="zh-CN"/>
        </w:rPr>
        <w:t>и) для погашения суммы основного долга (части суммы основного долга) и уплаты процентов по жилищному кредиту на уплату цены договора участия в долевом строительстве или на уплату цены договора уступки прав требований по договору участия в долевом строительстве либо по кредиту (займу) на погашение ранее предоставленного жилищного кредита на уплату цены договора участия в долевом строительстве или на уплату цены</w:t>
      </w:r>
      <w:proofErr w:type="gramEnd"/>
      <w:r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 договора уступки прав требований по договору участия в долевом строительстве (за исключением иных процентов, штрафов, комиссий и пеней за просрочку исполнения обязательств по указанным жилищным кредитам либо кредитам (займам) на погашение ранее предоставленного жилищного кредита).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2.4. Результат предоставления муниципальной услуги.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Результатом предоставлени</w:t>
      </w:r>
      <w:r w:rsidR="009F5947" w:rsidRPr="000F2D6F">
        <w:rPr>
          <w:rFonts w:ascii="Times New Roman" w:hAnsi="Times New Roman" w:cs="Times New Roman"/>
          <w:sz w:val="28"/>
          <w:szCs w:val="28"/>
          <w:lang w:eastAsia="zh-CN"/>
        </w:rPr>
        <w:t>я муниципальной услуги является решение о признании молодой семьи участницей мероприятия по обеспечению жильем молодых семей ведомственной целевой программы «Оказание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Результат предоставления муниципальной услуги может быть получен: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- в Администрации </w:t>
      </w:r>
      <w:r w:rsidR="00A81A36" w:rsidRPr="000F2D6F">
        <w:rPr>
          <w:rFonts w:ascii="Times New Roman" w:hAnsi="Times New Roman" w:cs="Times New Roman"/>
          <w:sz w:val="28"/>
          <w:szCs w:val="28"/>
          <w:lang w:eastAsia="zh-CN"/>
        </w:rPr>
        <w:t>Песчанокопского</w:t>
      </w:r>
      <w:r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 района на бумажном носителе при личном обращении;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- в МАУ «МФЦ» на бумажном носителе при личном обращении;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- почтовым отправлением;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- с помощью ЕПГУ, портала адресной системы, в том числе в форме электронного документа, подписанного электронной подписью.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lastRenderedPageBreak/>
        <w:t>2.4.1. 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муниципальной услуги, в случае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муниципальной услуги.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proofErr w:type="gramStart"/>
      <w:r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Администрация </w:t>
      </w:r>
      <w:r w:rsidR="00A81A36" w:rsidRPr="000F2D6F">
        <w:rPr>
          <w:rFonts w:ascii="Times New Roman" w:hAnsi="Times New Roman" w:cs="Times New Roman"/>
          <w:sz w:val="28"/>
          <w:szCs w:val="28"/>
          <w:lang w:eastAsia="zh-CN"/>
        </w:rPr>
        <w:t>Песчанокопского</w:t>
      </w:r>
      <w:r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 района после получения заявления организует работу по проверке сведений, содержащихся в документах, предусмотренных пунктами 2.6.1.1. или 2.6.1.2. настоящего адми</w:t>
      </w:r>
      <w:r w:rsidR="00510C3D" w:rsidRPr="000F2D6F">
        <w:rPr>
          <w:rFonts w:ascii="Times New Roman" w:hAnsi="Times New Roman" w:cs="Times New Roman"/>
          <w:sz w:val="28"/>
          <w:szCs w:val="28"/>
          <w:lang w:eastAsia="zh-CN"/>
        </w:rPr>
        <w:t>нистративного регламента, и в 5</w:t>
      </w:r>
      <w:r w:rsidRPr="000F2D6F">
        <w:rPr>
          <w:rFonts w:ascii="Times New Roman" w:hAnsi="Times New Roman" w:cs="Times New Roman"/>
          <w:sz w:val="28"/>
          <w:szCs w:val="28"/>
          <w:lang w:eastAsia="zh-CN"/>
        </w:rPr>
        <w:t>-дневный срок со дня представления этих документов принимает решение о признании либо об отказе в признании молод</w:t>
      </w:r>
      <w:r w:rsidR="00510C3D" w:rsidRPr="000F2D6F">
        <w:rPr>
          <w:rFonts w:ascii="Times New Roman" w:hAnsi="Times New Roman" w:cs="Times New Roman"/>
          <w:sz w:val="28"/>
          <w:szCs w:val="28"/>
          <w:lang w:eastAsia="zh-CN"/>
        </w:rPr>
        <w:t>ой семьи участницей мероприятия, 3 рабочих дня</w:t>
      </w:r>
      <w:r w:rsidR="00501B12"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510C3D" w:rsidRPr="000F2D6F">
        <w:rPr>
          <w:rFonts w:ascii="Times New Roman" w:hAnsi="Times New Roman" w:cs="Times New Roman"/>
          <w:sz w:val="28"/>
          <w:szCs w:val="28"/>
          <w:lang w:eastAsia="zh-CN"/>
        </w:rPr>
        <w:t>- уведомление</w:t>
      </w:r>
      <w:r w:rsidR="00501B12"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 молодой семьи о принятом решении письменно или в электронной форме посредством Единого</w:t>
      </w:r>
      <w:proofErr w:type="gramEnd"/>
      <w:r w:rsidR="00501B12"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 портала.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В случае предоставления документов в отдел МАУ «МФЦ» срок предоставления муниципальной услуги исчисляется со дня передачи отделом МАУ «МФЦ» заявления с необходимым паке</w:t>
      </w:r>
      <w:r w:rsidR="00A81A36" w:rsidRPr="000F2D6F">
        <w:rPr>
          <w:rFonts w:ascii="Times New Roman" w:hAnsi="Times New Roman" w:cs="Times New Roman"/>
          <w:sz w:val="28"/>
          <w:szCs w:val="28"/>
          <w:lang w:eastAsia="zh-CN"/>
        </w:rPr>
        <w:t>том документов в Администрацию Песчанокопского</w:t>
      </w:r>
      <w:r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 района.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Приостановление предоставления муниципальной услуги законодательством Российской Федерации не предусмотрено.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2.5.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размещен на официальном сайте Администрации </w:t>
      </w:r>
      <w:r w:rsidR="00A81A36"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Песчанокопского  </w:t>
      </w:r>
      <w:r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 района, в федеральном реестре, на ЕПГУ.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Администрация </w:t>
      </w:r>
      <w:r w:rsidR="00A81A36" w:rsidRPr="000F2D6F">
        <w:rPr>
          <w:rFonts w:ascii="Times New Roman" w:hAnsi="Times New Roman" w:cs="Times New Roman"/>
          <w:sz w:val="28"/>
          <w:szCs w:val="28"/>
          <w:lang w:eastAsia="zh-CN"/>
        </w:rPr>
        <w:t>Песчанокопского</w:t>
      </w:r>
      <w:r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 района обеспечивает размещение и актуализацию перечня нормативных правовых актов, регулирующих предоставление муниципальной услуги, на своем официальном сайте, а также в соответствующем разделе федерального реестра.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2.6. Исчерпывающий перечень документов, необходимых в соответствии с законодательными или иными нормативными правовыми актами для предо</w:t>
      </w:r>
      <w:r w:rsidR="00BC1AD8" w:rsidRPr="000F2D6F">
        <w:rPr>
          <w:rFonts w:ascii="Times New Roman" w:hAnsi="Times New Roman" w:cs="Times New Roman"/>
          <w:sz w:val="28"/>
          <w:szCs w:val="28"/>
          <w:lang w:eastAsia="zh-CN"/>
        </w:rPr>
        <w:t>ставления муниципальной услуги</w:t>
      </w:r>
      <w:r w:rsidRPr="000F2D6F">
        <w:rPr>
          <w:rFonts w:ascii="Times New Roman" w:hAnsi="Times New Roman" w:cs="Times New Roman"/>
          <w:sz w:val="28"/>
          <w:szCs w:val="28"/>
          <w:lang w:eastAsia="zh-CN"/>
        </w:rPr>
        <w:t>, необходимых и обязательных для предоставления муниципальной услуги.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2.6.1. Исчерпывающий перечень документов, необходимых для пред</w:t>
      </w:r>
      <w:r w:rsidR="00BC1AD8" w:rsidRPr="000F2D6F">
        <w:rPr>
          <w:rFonts w:ascii="Times New Roman" w:hAnsi="Times New Roman" w:cs="Times New Roman"/>
          <w:sz w:val="28"/>
          <w:szCs w:val="28"/>
          <w:lang w:eastAsia="zh-CN"/>
        </w:rPr>
        <w:t>оставления муниципальной услуги:</w:t>
      </w:r>
    </w:p>
    <w:p w:rsidR="00BC1AD8" w:rsidRPr="000F2D6F" w:rsidRDefault="00BC1AD8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1.Заявление (оригинал – 2 экз.</w:t>
      </w:r>
      <w:r w:rsidR="00D5626D"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Pr="000F2D6F">
        <w:rPr>
          <w:rFonts w:ascii="Times New Roman" w:hAnsi="Times New Roman" w:cs="Times New Roman"/>
          <w:sz w:val="28"/>
          <w:szCs w:val="28"/>
          <w:lang w:eastAsia="zh-CN"/>
        </w:rPr>
        <w:t>при личном обращении в орган местного самоуправления по месту жительства)</w:t>
      </w:r>
    </w:p>
    <w:p w:rsidR="00D5626D" w:rsidRPr="000F2D6F" w:rsidRDefault="00D5626D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proofErr w:type="gramStart"/>
      <w:r w:rsidRPr="000F2D6F">
        <w:rPr>
          <w:rFonts w:ascii="Times New Roman" w:hAnsi="Times New Roman" w:cs="Times New Roman"/>
          <w:sz w:val="28"/>
          <w:szCs w:val="28"/>
          <w:lang w:eastAsia="zh-CN"/>
        </w:rPr>
        <w:t>В целях включения в состав участников мероприятия молодая семья обращается с заявлением по форме, установленной Правилами предоставления молодым семьям социальных выплат на приобретение (строительство) жилья и их использования, утвержденными постановление</w:t>
      </w:r>
      <w:r w:rsidR="001058B9" w:rsidRPr="000F2D6F">
        <w:rPr>
          <w:rFonts w:ascii="Times New Roman" w:hAnsi="Times New Roman" w:cs="Times New Roman"/>
          <w:sz w:val="28"/>
          <w:szCs w:val="28"/>
          <w:lang w:eastAsia="zh-CN"/>
        </w:rPr>
        <w:t>м</w:t>
      </w:r>
      <w:r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 Правительства РФ от 17.12.2010 № 1050 «О реализации отдельных мероприятий государственной программы Российской Федерации «Обеспечение доступным и комфортным жильем и коммунальными услугами граждан Российской Федерации»  (далее по тексу - заявление), о включении</w:t>
      </w:r>
      <w:proofErr w:type="gramEnd"/>
      <w:r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 в состав участников мероприятия в орган местного самоуправления по месту жительства и о своем согласии и согласии всех членов своей семьи на обработку персональных данных.</w:t>
      </w:r>
    </w:p>
    <w:p w:rsidR="00D5626D" w:rsidRPr="000F2D6F" w:rsidRDefault="00D5626D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lastRenderedPageBreak/>
        <w:t xml:space="preserve">Заявление о включении в состав участников мероприятия также может быть направлено в Администрацию </w:t>
      </w:r>
      <w:r w:rsidR="00A81A36"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Песчанокопского </w:t>
      </w:r>
      <w:r w:rsidRPr="000F2D6F">
        <w:rPr>
          <w:rFonts w:ascii="Times New Roman" w:hAnsi="Times New Roman" w:cs="Times New Roman"/>
          <w:sz w:val="28"/>
          <w:szCs w:val="28"/>
          <w:lang w:eastAsia="zh-CN"/>
        </w:rPr>
        <w:t>района почтовым отправлением или в форме электронного документа, подписанного электронной подписью, через ЕПГУ или подано заявителем через МАУ «МФЦ».</w:t>
      </w:r>
    </w:p>
    <w:p w:rsidR="00D5626D" w:rsidRPr="000F2D6F" w:rsidRDefault="00D5626D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В случае</w:t>
      </w:r>
      <w:proofErr w:type="gramStart"/>
      <w:r w:rsidRPr="000F2D6F">
        <w:rPr>
          <w:rFonts w:ascii="Times New Roman" w:hAnsi="Times New Roman" w:cs="Times New Roman"/>
          <w:sz w:val="28"/>
          <w:szCs w:val="28"/>
          <w:lang w:eastAsia="zh-CN"/>
        </w:rPr>
        <w:t>,</w:t>
      </w:r>
      <w:proofErr w:type="gramEnd"/>
      <w:r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 если заявление о включении в состав участников мероприятия подается через представителя заявителя, представляется доверенность, оформленная в соответствии с законодательством Российской Федерации.</w:t>
      </w:r>
    </w:p>
    <w:p w:rsidR="00BC1AD8" w:rsidRPr="000F2D6F" w:rsidRDefault="00BC1AD8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2.Документы, удостоверяющие личность каждого члена семьи (все страницы документа):</w:t>
      </w:r>
    </w:p>
    <w:p w:rsidR="00BC1AD8" w:rsidRPr="000F2D6F" w:rsidRDefault="00BC1AD8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2.1. Паспорт гражданина РФ;</w:t>
      </w:r>
    </w:p>
    <w:p w:rsidR="00BC1AD8" w:rsidRPr="000F2D6F" w:rsidRDefault="00BC1AD8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2.2.1. Сведения о государственной регис</w:t>
      </w:r>
      <w:r w:rsidR="005A7E29"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трации рождения. </w:t>
      </w:r>
      <w:r w:rsidR="00BE2B3A" w:rsidRPr="000F2D6F">
        <w:rPr>
          <w:rFonts w:ascii="Times New Roman" w:hAnsi="Times New Roman" w:cs="Times New Roman"/>
          <w:sz w:val="28"/>
          <w:szCs w:val="28"/>
          <w:lang w:eastAsia="zh-CN"/>
        </w:rPr>
        <w:t>Орган власти, предоставляющий д</w:t>
      </w:r>
      <w:r w:rsidR="005A7E29" w:rsidRPr="000F2D6F">
        <w:rPr>
          <w:rFonts w:ascii="Times New Roman" w:hAnsi="Times New Roman" w:cs="Times New Roman"/>
          <w:sz w:val="28"/>
          <w:szCs w:val="28"/>
          <w:lang w:eastAsia="zh-CN"/>
        </w:rPr>
        <w:t>окумент - ФНС России (ЕГР ЗАГС).</w:t>
      </w:r>
    </w:p>
    <w:p w:rsidR="00BC1AD8" w:rsidRPr="000F2D6F" w:rsidRDefault="00BC1AD8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Или</w:t>
      </w:r>
    </w:p>
    <w:p w:rsidR="00BC1AD8" w:rsidRPr="000F2D6F" w:rsidRDefault="00BC1AD8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2.2.2. Свидетельство о государственной регистрации рождения, выданное компетентными органами иностранного государства, и их нотариально удостоверенный перевод на русский язык (в случае регистрации рождения в иностранном государстве)</w:t>
      </w:r>
      <w:r w:rsidR="00BE2B3A"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 (</w:t>
      </w:r>
      <w:r w:rsidR="00840FDC"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нотариально удостоверенный перевод на русский язык – 1 </w:t>
      </w:r>
      <w:proofErr w:type="spellStart"/>
      <w:proofErr w:type="gramStart"/>
      <w:r w:rsidR="00840FDC" w:rsidRPr="000F2D6F">
        <w:rPr>
          <w:rFonts w:ascii="Times New Roman" w:hAnsi="Times New Roman" w:cs="Times New Roman"/>
          <w:sz w:val="28"/>
          <w:szCs w:val="28"/>
          <w:lang w:eastAsia="zh-CN"/>
        </w:rPr>
        <w:t>экз</w:t>
      </w:r>
      <w:proofErr w:type="spellEnd"/>
      <w:proofErr w:type="gramEnd"/>
      <w:r w:rsidR="00840FDC" w:rsidRPr="000F2D6F">
        <w:rPr>
          <w:rFonts w:ascii="Times New Roman" w:hAnsi="Times New Roman" w:cs="Times New Roman"/>
          <w:sz w:val="28"/>
          <w:szCs w:val="28"/>
          <w:lang w:eastAsia="zh-CN"/>
        </w:rPr>
        <w:t>)</w:t>
      </w:r>
    </w:p>
    <w:p w:rsidR="00840FDC" w:rsidRPr="000F2D6F" w:rsidRDefault="00840FDC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2.3. Временное удостоверение личности (для граждан Российской Федерации) </w:t>
      </w:r>
    </w:p>
    <w:p w:rsidR="00840FDC" w:rsidRPr="000F2D6F" w:rsidRDefault="00840FDC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2.4. Для представителя заявителя:</w:t>
      </w:r>
    </w:p>
    <w:p w:rsidR="00840FDC" w:rsidRPr="000F2D6F" w:rsidRDefault="00840FDC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2.4.1. Паспорт гражданина РФ (копия второй и третьей страницы при предъявлении оригинала)</w:t>
      </w:r>
    </w:p>
    <w:p w:rsidR="00840FDC" w:rsidRPr="000F2D6F" w:rsidRDefault="00840FDC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3. Документ, подтверждающий полномочия представителя физического лица, если с заявлением обращается представитель заявителя * (копия при предъявлении оригинала-1)</w:t>
      </w:r>
    </w:p>
    <w:p w:rsidR="00840FDC" w:rsidRPr="000F2D6F" w:rsidRDefault="00840FDC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3.1. Доверенность, оформленная в установленном законом порядке, на представление интересов заявителя</w:t>
      </w:r>
    </w:p>
    <w:p w:rsidR="00D5626D" w:rsidRPr="000F2D6F" w:rsidRDefault="00D5626D" w:rsidP="000D5FBF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3.2. Акт органа опеки и попечительства о назначении опекуна или попечителя</w:t>
      </w:r>
      <w:r w:rsidR="005A7E29"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. </w:t>
      </w:r>
      <w:r w:rsidR="00BE2B3A"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Орган власти, предоставляющий документ </w:t>
      </w:r>
      <w:proofErr w:type="gramStart"/>
      <w:r w:rsidR="00BE2B3A" w:rsidRPr="000F2D6F">
        <w:rPr>
          <w:rFonts w:ascii="Times New Roman" w:hAnsi="Times New Roman" w:cs="Times New Roman"/>
          <w:sz w:val="28"/>
          <w:szCs w:val="28"/>
          <w:lang w:eastAsia="zh-CN"/>
        </w:rPr>
        <w:t>–</w:t>
      </w:r>
      <w:r w:rsidR="005A7E29" w:rsidRPr="000F2D6F">
        <w:rPr>
          <w:rFonts w:ascii="Times New Roman" w:hAnsi="Times New Roman" w:cs="Times New Roman"/>
          <w:sz w:val="28"/>
          <w:szCs w:val="28"/>
          <w:lang w:eastAsia="zh-CN"/>
        </w:rPr>
        <w:t>П</w:t>
      </w:r>
      <w:proofErr w:type="gramEnd"/>
      <w:r w:rsidR="005A7E29" w:rsidRPr="000F2D6F">
        <w:rPr>
          <w:rFonts w:ascii="Times New Roman" w:hAnsi="Times New Roman" w:cs="Times New Roman"/>
          <w:sz w:val="28"/>
          <w:szCs w:val="28"/>
          <w:lang w:eastAsia="zh-CN"/>
        </w:rPr>
        <w:t>ФР (ЕГИССО).</w:t>
      </w:r>
    </w:p>
    <w:p w:rsidR="00D5626D" w:rsidRPr="000F2D6F" w:rsidRDefault="000D5FBF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>4.</w:t>
      </w:r>
      <w:r w:rsidR="00D5626D"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 Сведения о государственной регистрации заключения брака</w:t>
      </w:r>
      <w:r w:rsidR="005A7E29"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. </w:t>
      </w:r>
      <w:r w:rsidR="00BE2B3A" w:rsidRPr="000F2D6F">
        <w:rPr>
          <w:rFonts w:ascii="Times New Roman" w:hAnsi="Times New Roman" w:cs="Times New Roman"/>
          <w:sz w:val="28"/>
          <w:szCs w:val="28"/>
          <w:lang w:eastAsia="zh-CN"/>
        </w:rPr>
        <w:t>Орган власти, предоставляющий д</w:t>
      </w:r>
      <w:r w:rsidR="005A7E29" w:rsidRPr="000F2D6F">
        <w:rPr>
          <w:rFonts w:ascii="Times New Roman" w:hAnsi="Times New Roman" w:cs="Times New Roman"/>
          <w:sz w:val="28"/>
          <w:szCs w:val="28"/>
          <w:lang w:eastAsia="zh-CN"/>
        </w:rPr>
        <w:t>окумент - ФНС России (ЕГР ЗАГС).</w:t>
      </w:r>
    </w:p>
    <w:p w:rsidR="00D5626D" w:rsidRPr="000F2D6F" w:rsidRDefault="00D5626D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ИЛИ</w:t>
      </w:r>
    </w:p>
    <w:p w:rsidR="00D5626D" w:rsidRPr="000F2D6F" w:rsidRDefault="00D5626D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4.</w:t>
      </w:r>
      <w:r w:rsidR="000D5FBF">
        <w:rPr>
          <w:rFonts w:ascii="Times New Roman" w:hAnsi="Times New Roman" w:cs="Times New Roman"/>
          <w:sz w:val="28"/>
          <w:szCs w:val="28"/>
          <w:lang w:eastAsia="zh-CN"/>
        </w:rPr>
        <w:t>1</w:t>
      </w:r>
      <w:r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. Свидетельство о государственной регистрации брака, выданное компетентными органами иностранного государства, и их нотариально удостоверенный перевод на русский язык </w:t>
      </w:r>
      <w:r w:rsidRPr="000F2D6F">
        <w:rPr>
          <w:rFonts w:ascii="Times New Roman" w:hAnsi="Times New Roman" w:cs="Times New Roman"/>
          <w:sz w:val="28"/>
          <w:szCs w:val="28"/>
        </w:rPr>
        <w:t>(нотариально удостоверенный перевод на русский язык)</w:t>
      </w:r>
    </w:p>
    <w:p w:rsidR="00D5626D" w:rsidRPr="000F2D6F" w:rsidRDefault="00D5626D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(на неполную семью не распространяется)</w:t>
      </w:r>
    </w:p>
    <w:p w:rsidR="00D5626D" w:rsidRPr="000F2D6F" w:rsidRDefault="00D5626D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5. Документ, подтверждающий признание молодой семьи</w:t>
      </w:r>
      <w:r w:rsidR="00A81A36" w:rsidRPr="000F2D6F">
        <w:rPr>
          <w:rFonts w:ascii="Times New Roman" w:hAnsi="Times New Roman" w:cs="Times New Roman"/>
          <w:sz w:val="28"/>
          <w:szCs w:val="28"/>
          <w:lang w:eastAsia="zh-CN"/>
        </w:rPr>
        <w:t>,</w:t>
      </w:r>
      <w:r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 нуждающейся в жилых помещениях:</w:t>
      </w:r>
    </w:p>
    <w:p w:rsidR="00D5626D" w:rsidRPr="000F2D6F" w:rsidRDefault="00D5626D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Примечание: В случае использования выплат для целей, предусмотренных подпунктами «е» пункта 2 Правил предоставления молодым семьям социальных выплат на приобретение (строительство) жилья и их использования, семья должна быть признана нуждающейся в жилом помещении на день заключения договора жилищного кредита, указанного в пункте 11 настоящего описания услуги </w:t>
      </w:r>
    </w:p>
    <w:p w:rsidR="00D5626D" w:rsidRPr="000F2D6F" w:rsidRDefault="00D5626D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lastRenderedPageBreak/>
        <w:t>5.1. Решение органа местного самоуправления о признании молодой семьи нуждающейся в жилых помещениях</w:t>
      </w:r>
    </w:p>
    <w:p w:rsidR="00D5626D" w:rsidRPr="000F2D6F" w:rsidRDefault="00D5626D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6</w:t>
      </w:r>
      <w:r w:rsidR="009203E4" w:rsidRPr="000F2D6F">
        <w:rPr>
          <w:rFonts w:ascii="Times New Roman" w:hAnsi="Times New Roman" w:cs="Times New Roman"/>
          <w:sz w:val="28"/>
          <w:szCs w:val="28"/>
          <w:lang w:eastAsia="zh-CN"/>
        </w:rPr>
        <w:t>.</w:t>
      </w:r>
      <w:r w:rsidRPr="000F2D6F">
        <w:rPr>
          <w:rFonts w:ascii="Times New Roman" w:hAnsi="Times New Roman" w:cs="Times New Roman"/>
          <w:sz w:val="28"/>
          <w:szCs w:val="28"/>
          <w:lang w:eastAsia="zh-CN"/>
        </w:rPr>
        <w:t> Документ, подтверждающий регистрацию в системе индивидуального (персонифицированного) учета (копия-1)</w:t>
      </w:r>
      <w:r w:rsidR="00CF089E"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D5626D" w:rsidRPr="000F2D6F" w:rsidRDefault="00D5626D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i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i/>
          <w:sz w:val="28"/>
          <w:szCs w:val="28"/>
          <w:lang w:eastAsia="zh-CN"/>
        </w:rPr>
        <w:t>Для каждого члена семьи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2.6.1.1.</w:t>
      </w:r>
      <w:r w:rsidR="00023279"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AB17A5"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В случае использования выплат для целей, предусмотренных подпунктами </w:t>
      </w:r>
      <w:r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"а" - "д", "ж" и "з" пункта 2.3 настоящего административного регламента, </w:t>
      </w:r>
      <w:r w:rsidR="00AB17A5" w:rsidRPr="000F2D6F">
        <w:rPr>
          <w:rFonts w:ascii="Times New Roman" w:hAnsi="Times New Roman" w:cs="Times New Roman"/>
          <w:sz w:val="28"/>
          <w:szCs w:val="28"/>
          <w:lang w:eastAsia="zh-CN"/>
        </w:rPr>
        <w:t>в дополнение к доку</w:t>
      </w:r>
      <w:r w:rsidR="00E25A50" w:rsidRPr="000F2D6F">
        <w:rPr>
          <w:rFonts w:ascii="Times New Roman" w:hAnsi="Times New Roman" w:cs="Times New Roman"/>
          <w:sz w:val="28"/>
          <w:szCs w:val="28"/>
          <w:lang w:eastAsia="zh-CN"/>
        </w:rPr>
        <w:t>ментам, указанным в пункте 2.6.1,</w:t>
      </w:r>
      <w:r w:rsidR="00AB17A5"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Pr="000F2D6F">
        <w:rPr>
          <w:rFonts w:ascii="Times New Roman" w:hAnsi="Times New Roman" w:cs="Times New Roman"/>
          <w:sz w:val="28"/>
          <w:szCs w:val="28"/>
          <w:lang w:eastAsia="zh-CN"/>
        </w:rPr>
        <w:t>молодая семья подает в орган местного самоуправления по месту жительства следующие документы:</w:t>
      </w:r>
    </w:p>
    <w:p w:rsidR="00E25A50" w:rsidRPr="000F2D6F" w:rsidRDefault="009203E4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7</w:t>
      </w:r>
      <w:r w:rsidR="00E25A50" w:rsidRPr="000F2D6F">
        <w:rPr>
          <w:rFonts w:ascii="Times New Roman" w:hAnsi="Times New Roman" w:cs="Times New Roman"/>
          <w:sz w:val="28"/>
          <w:szCs w:val="28"/>
          <w:lang w:eastAsia="zh-CN"/>
        </w:rPr>
        <w:t>.</w:t>
      </w:r>
      <w:r w:rsidR="00E25A50" w:rsidRPr="000F2D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E25A50" w:rsidRPr="000F2D6F">
        <w:rPr>
          <w:rFonts w:ascii="Times New Roman" w:hAnsi="Times New Roman" w:cs="Times New Roman"/>
          <w:sz w:val="28"/>
          <w:szCs w:val="28"/>
          <w:lang w:eastAsia="zh-CN"/>
        </w:rPr>
        <w:t>Документы, подтверждающие признание молодой семьи как семьи, имеющей доходы, позволяющие получить кредит, либо иные денежные средства для оплаты расчетной (средней) стоимости жилья в части, превышающей размер предоставляемой социальной выплаты:</w:t>
      </w:r>
      <w:proofErr w:type="gramEnd"/>
    </w:p>
    <w:p w:rsidR="00E25A50" w:rsidRPr="000F2D6F" w:rsidRDefault="009203E4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7</w:t>
      </w:r>
      <w:r w:rsidR="00E25A50"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.1. Заявление в произвольной форме </w:t>
      </w:r>
    </w:p>
    <w:p w:rsidR="00E25A50" w:rsidRPr="000F2D6F" w:rsidRDefault="00E25A50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и один или несколько следующих документов (оригинал-1):</w:t>
      </w:r>
    </w:p>
    <w:p w:rsidR="00E25A50" w:rsidRPr="000F2D6F" w:rsidRDefault="009203E4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7</w:t>
      </w:r>
      <w:r w:rsidR="00E25A50" w:rsidRPr="000F2D6F">
        <w:rPr>
          <w:rFonts w:ascii="Times New Roman" w:hAnsi="Times New Roman" w:cs="Times New Roman"/>
          <w:sz w:val="28"/>
          <w:szCs w:val="28"/>
          <w:lang w:eastAsia="zh-CN"/>
        </w:rPr>
        <w:t>.2.1.</w:t>
      </w:r>
      <w:bookmarkStart w:id="4" w:name="OLE_LINK3"/>
      <w:bookmarkStart w:id="5" w:name="OLE_LINK4"/>
      <w:r w:rsidR="00E25A50" w:rsidRPr="000F2D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25A50" w:rsidRPr="000F2D6F">
        <w:rPr>
          <w:rFonts w:ascii="Times New Roman" w:hAnsi="Times New Roman" w:cs="Times New Roman"/>
          <w:sz w:val="28"/>
          <w:szCs w:val="28"/>
          <w:lang w:eastAsia="zh-CN"/>
        </w:rPr>
        <w:t>Справка из банка или иной организации, уставом которой определено предоставление кредитов (займов), о сумме возможного ипотечного кредита (займа) гражданину - члену данной молодой семьи</w:t>
      </w:r>
      <w:bookmarkEnd w:id="4"/>
      <w:bookmarkEnd w:id="5"/>
      <w:r w:rsidR="00E25A50"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 (оригинал-1);</w:t>
      </w:r>
    </w:p>
    <w:p w:rsidR="00E25A50" w:rsidRPr="000F2D6F" w:rsidRDefault="009203E4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7</w:t>
      </w:r>
      <w:r w:rsidR="00E25A50"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.2.2. </w:t>
      </w:r>
      <w:bookmarkStart w:id="6" w:name="OLE_LINK5"/>
      <w:bookmarkStart w:id="7" w:name="OLE_LINK6"/>
      <w:r w:rsidR="00E25A50" w:rsidRPr="000F2D6F">
        <w:rPr>
          <w:rFonts w:ascii="Times New Roman" w:hAnsi="Times New Roman" w:cs="Times New Roman"/>
          <w:sz w:val="28"/>
          <w:szCs w:val="28"/>
          <w:lang w:eastAsia="zh-CN"/>
        </w:rPr>
        <w:t>Выписка из банковского лицевого счета или копии сберегательной книжки одного или обоих супругов, содержащих сведения о размере денежных средств на лицевом счете</w:t>
      </w:r>
      <w:bookmarkEnd w:id="6"/>
      <w:bookmarkEnd w:id="7"/>
      <w:r w:rsidR="00E25A50"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 (оригинал-1);</w:t>
      </w:r>
    </w:p>
    <w:p w:rsidR="00E25A50" w:rsidRPr="000F2D6F" w:rsidRDefault="009203E4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7</w:t>
      </w:r>
      <w:r w:rsidR="00E25A50" w:rsidRPr="000F2D6F">
        <w:rPr>
          <w:rFonts w:ascii="Times New Roman" w:hAnsi="Times New Roman" w:cs="Times New Roman"/>
          <w:sz w:val="28"/>
          <w:szCs w:val="28"/>
          <w:lang w:eastAsia="zh-CN"/>
        </w:rPr>
        <w:t>.2.3.</w:t>
      </w:r>
      <w:r w:rsidR="00E25A50" w:rsidRPr="000F2D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25A50" w:rsidRPr="000F2D6F">
        <w:rPr>
          <w:rFonts w:ascii="Times New Roman" w:hAnsi="Times New Roman" w:cs="Times New Roman"/>
          <w:sz w:val="28"/>
          <w:szCs w:val="28"/>
          <w:lang w:eastAsia="zh-CN"/>
        </w:rPr>
        <w:t>Государственный сертификат на материнский (семейный) капитал (копия при предъявлении оригинала – 1)</w:t>
      </w:r>
    </w:p>
    <w:p w:rsidR="00E25A50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2.6.1.2. </w:t>
      </w:r>
      <w:r w:rsidR="00E25A50" w:rsidRPr="000F2D6F">
        <w:rPr>
          <w:rFonts w:ascii="Times New Roman" w:hAnsi="Times New Roman" w:cs="Times New Roman"/>
          <w:sz w:val="28"/>
          <w:szCs w:val="28"/>
          <w:lang w:eastAsia="zh-CN"/>
        </w:rPr>
        <w:t>В случае использования выплат для целей, предусмотренных подпунктами "е" и "и" пункта 2.3 настоящего административного регламента, в дополнение к документам, указанным в пункте 2.6.1.1, молодая семья подает в орган местного самоуправления по месту жительства следующие документы:</w:t>
      </w:r>
    </w:p>
    <w:p w:rsidR="00CA4946" w:rsidRPr="000F2D6F" w:rsidRDefault="009203E4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8.</w:t>
      </w:r>
      <w:r w:rsidR="005A7E29"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CA4946" w:rsidRPr="000F2D6F">
        <w:rPr>
          <w:rFonts w:ascii="Times New Roman" w:hAnsi="Times New Roman" w:cs="Times New Roman"/>
          <w:sz w:val="28"/>
          <w:szCs w:val="28"/>
          <w:lang w:eastAsia="zh-CN"/>
        </w:rPr>
        <w:t>В случае наличия жилого помещения (жилого дома), приобретенного (построенного) с использованием средств ипотечного жилищного кредита (займа):</w:t>
      </w:r>
    </w:p>
    <w:p w:rsidR="005A7E29" w:rsidRPr="000F2D6F" w:rsidRDefault="009203E4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-</w:t>
      </w:r>
      <w:r w:rsidRPr="000F2D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F2D6F">
        <w:rPr>
          <w:rFonts w:ascii="Times New Roman" w:hAnsi="Times New Roman" w:cs="Times New Roman"/>
          <w:sz w:val="28"/>
          <w:szCs w:val="28"/>
          <w:lang w:eastAsia="zh-CN"/>
        </w:rPr>
        <w:t>выписка (выписки) из Единого государственного реестра недвижимости о правах на жилое помещение (жилой дом)</w:t>
      </w:r>
      <w:r w:rsidR="005A7E29" w:rsidRPr="000F2D6F">
        <w:rPr>
          <w:rFonts w:ascii="Times New Roman" w:hAnsi="Times New Roman" w:cs="Times New Roman"/>
          <w:sz w:val="28"/>
          <w:szCs w:val="28"/>
          <w:lang w:eastAsia="zh-CN"/>
        </w:rPr>
        <w:t>. О</w:t>
      </w:r>
      <w:r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рган власти, предоставляющий документ – </w:t>
      </w:r>
      <w:proofErr w:type="spellStart"/>
      <w:r w:rsidRPr="000F2D6F">
        <w:rPr>
          <w:rFonts w:ascii="Times New Roman" w:hAnsi="Times New Roman" w:cs="Times New Roman"/>
          <w:sz w:val="28"/>
          <w:szCs w:val="28"/>
          <w:lang w:eastAsia="zh-CN"/>
        </w:rPr>
        <w:t>Росреестр</w:t>
      </w:r>
      <w:proofErr w:type="spellEnd"/>
      <w:r w:rsidR="005A7E29"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 (копия-1)</w:t>
      </w:r>
    </w:p>
    <w:p w:rsidR="009203E4" w:rsidRPr="000F2D6F" w:rsidRDefault="009203E4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9.</w:t>
      </w:r>
      <w:r w:rsidRPr="000F2D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F2D6F">
        <w:rPr>
          <w:rFonts w:ascii="Times New Roman" w:hAnsi="Times New Roman" w:cs="Times New Roman"/>
          <w:sz w:val="28"/>
          <w:szCs w:val="28"/>
          <w:lang w:eastAsia="zh-CN"/>
        </w:rPr>
        <w:t>Документы, подтверждающие расходы по строительству жилого дома (при незавершенном строительстве жилого дома)</w:t>
      </w:r>
      <w:r w:rsidR="005A7E29"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 (копия при предъявлении оригинала-1):</w:t>
      </w:r>
    </w:p>
    <w:p w:rsidR="005A7E29" w:rsidRPr="000F2D6F" w:rsidRDefault="005A7E29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9.1.</w:t>
      </w:r>
      <w:r w:rsidRPr="000F2D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F2D6F">
        <w:rPr>
          <w:rFonts w:ascii="Times New Roman" w:hAnsi="Times New Roman" w:cs="Times New Roman"/>
          <w:sz w:val="28"/>
          <w:szCs w:val="28"/>
          <w:lang w:eastAsia="zh-CN"/>
        </w:rPr>
        <w:t>Договор строительного подряда</w:t>
      </w:r>
    </w:p>
    <w:p w:rsidR="005A7E29" w:rsidRPr="000F2D6F" w:rsidRDefault="005A7E29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Или</w:t>
      </w:r>
    </w:p>
    <w:p w:rsidR="005A7E29" w:rsidRPr="000F2D6F" w:rsidRDefault="005A7E29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9.2. Иные документы подтверждающие расходы по строительству жилого дома:</w:t>
      </w:r>
    </w:p>
    <w:p w:rsidR="005A7E29" w:rsidRPr="000F2D6F" w:rsidRDefault="005A7E29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- смета;</w:t>
      </w:r>
    </w:p>
    <w:p w:rsidR="005A7E29" w:rsidRPr="000F2D6F" w:rsidRDefault="005A7E29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- акт о приемке выполненных работ;</w:t>
      </w:r>
    </w:p>
    <w:p w:rsidR="005A7E29" w:rsidRPr="000F2D6F" w:rsidRDefault="005A7E29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- выписка из банка или иной платежный документ, подтверждающий оплату собственных средств за выполненный объем работ по договору строительного подряда;</w:t>
      </w:r>
    </w:p>
    <w:p w:rsidR="005A7E29" w:rsidRPr="000F2D6F" w:rsidRDefault="005A7E29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lastRenderedPageBreak/>
        <w:t>10.</w:t>
      </w:r>
      <w:r w:rsidRPr="000F2D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F2D6F">
        <w:rPr>
          <w:rFonts w:ascii="Times New Roman" w:hAnsi="Times New Roman" w:cs="Times New Roman"/>
          <w:sz w:val="28"/>
          <w:szCs w:val="28"/>
          <w:lang w:eastAsia="zh-CN"/>
        </w:rPr>
        <w:t>Договор участия в долевом строительстве (договор уступки прав требований по договору участия в долевом строительстве) - в случае использования социальной выплаты в соответствии с подпунктом «и» пункта 2 Правил предоставления молодым семьям социальных выплат на приобретение (строительство) жилья и их использования (копия-1);</w:t>
      </w:r>
    </w:p>
    <w:p w:rsidR="005A7E29" w:rsidRPr="000F2D6F" w:rsidRDefault="005A7E29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11. Договор жилищного кредита (копия-1);</w:t>
      </w:r>
    </w:p>
    <w:p w:rsidR="005A7E29" w:rsidRPr="000F2D6F" w:rsidRDefault="005A7E29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12.</w:t>
      </w:r>
      <w:r w:rsidRPr="000F2D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F2D6F">
        <w:rPr>
          <w:rFonts w:ascii="Times New Roman" w:hAnsi="Times New Roman" w:cs="Times New Roman"/>
          <w:sz w:val="28"/>
          <w:szCs w:val="28"/>
          <w:lang w:eastAsia="zh-CN"/>
        </w:rPr>
        <w:t>Копия договора кредита (займа) на погашение ранее предоставленного жилищного кредита - в случае использования социальной выплаты для погашения суммы основного долга (части суммы основного долга) и уплаты процентов по кредиту (займу) на погашение ранее предоставленного жилищного кредита (копия-1);</w:t>
      </w:r>
    </w:p>
    <w:p w:rsidR="005A7E29" w:rsidRPr="000F2D6F" w:rsidRDefault="005A7E29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13.</w:t>
      </w:r>
      <w:r w:rsidRPr="000F2D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F2D6F">
        <w:rPr>
          <w:rFonts w:ascii="Times New Roman" w:hAnsi="Times New Roman" w:cs="Times New Roman"/>
          <w:sz w:val="28"/>
          <w:szCs w:val="28"/>
          <w:lang w:eastAsia="zh-CN"/>
        </w:rPr>
        <w:t>Справка кредитора (заимодавца) об оставшейся части суммы основного долга по жилищному кредиту или кредиту (займу) на погашение ранее предоставленного жилищного кредита, для погашения которого используется социальная выплата, и сумме задолженности по выплате процентов за пользование соответствующим кредитом (оригинал-1)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муниципальной услуги.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2.6.2. </w:t>
      </w:r>
      <w:proofErr w:type="gramStart"/>
      <w:r w:rsidRPr="000F2D6F">
        <w:rPr>
          <w:rFonts w:ascii="Times New Roman" w:hAnsi="Times New Roman" w:cs="Times New Roman"/>
          <w:sz w:val="28"/>
          <w:szCs w:val="28"/>
          <w:lang w:eastAsia="zh-CN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заявитель вправе представить, а также способы их получения заявителями, в том числе в электронной форме, порядок их предоставления.</w:t>
      </w:r>
      <w:proofErr w:type="gramEnd"/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Документы, необходимые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организаций: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- выписка из ЕГРИП (для индивидуального предпринимателя);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- выписка из ЕГРЮЛ (для юридических лиц);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Запрашиваются Администрацией (МФЦ), в форме межведомственного взаимодействия, если заявитель не представил указанные документы самостоятельно.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Непредставление заявителем указанных документов не является основанием для отказа заявителю в предоставлении муниципальной услуги.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Предельный срок предоставления документов из других органов составляет 5 рабочих дней.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2.7. Уполномоченный орган не вправе требовать от заявителя или его представителя: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1) представления документов и информации или осуществления действий, представление или осуществление которых не предусмотрено нормативными </w:t>
      </w:r>
      <w:r w:rsidRPr="000F2D6F">
        <w:rPr>
          <w:rFonts w:ascii="Times New Roman" w:hAnsi="Times New Roman" w:cs="Times New Roman"/>
          <w:sz w:val="28"/>
          <w:szCs w:val="28"/>
          <w:lang w:eastAsia="zh-CN"/>
        </w:rPr>
        <w:lastRenderedPageBreak/>
        <w:t>правовыми актами, регулирующими отношения, возникающие в связи с предоставлением муниципальной услуги;</w:t>
      </w:r>
    </w:p>
    <w:p w:rsidR="00CA4946" w:rsidRPr="000F2D6F" w:rsidRDefault="006324D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proofErr w:type="gramStart"/>
      <w:r w:rsidRPr="000F2D6F">
        <w:rPr>
          <w:rFonts w:ascii="Times New Roman" w:hAnsi="Times New Roman" w:cs="Times New Roman"/>
          <w:sz w:val="28"/>
          <w:szCs w:val="28"/>
          <w:lang w:eastAsia="zh-CN"/>
        </w:rPr>
        <w:t>2) </w:t>
      </w:r>
      <w:r w:rsidR="00CA4946" w:rsidRPr="000F2D6F">
        <w:rPr>
          <w:rFonts w:ascii="Times New Roman" w:hAnsi="Times New Roman" w:cs="Times New Roman"/>
          <w:sz w:val="28"/>
          <w:szCs w:val="28"/>
          <w:lang w:eastAsia="zh-CN"/>
        </w:rPr>
        <w:t>представления документов и информации,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муниципальной услуги, в соответствии с нормативными правовыми актами Российской Федерации, нормативными правовыми актами Ростовской области, муниципальными правовыми актами, за исключением документов, включенных в определенный частью</w:t>
      </w:r>
      <w:proofErr w:type="gramEnd"/>
      <w:r w:rsidR="00CA4946"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 6 ст. 7 Федерального закона от 27.07.2010 №210-ФЗ перечень документов;</w:t>
      </w:r>
    </w:p>
    <w:p w:rsidR="00CA4946" w:rsidRPr="000F2D6F" w:rsidRDefault="006324D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proofErr w:type="gramStart"/>
      <w:r w:rsidRPr="000F2D6F">
        <w:rPr>
          <w:rFonts w:ascii="Times New Roman" w:hAnsi="Times New Roman" w:cs="Times New Roman"/>
          <w:sz w:val="28"/>
          <w:szCs w:val="28"/>
          <w:lang w:eastAsia="zh-CN"/>
        </w:rPr>
        <w:t>3) </w:t>
      </w:r>
      <w:r w:rsidR="00CA4946" w:rsidRPr="000F2D6F">
        <w:rPr>
          <w:rFonts w:ascii="Times New Roman" w:hAnsi="Times New Roman" w:cs="Times New Roman"/>
          <w:sz w:val="28"/>
          <w:szCs w:val="28"/>
          <w:lang w:eastAsia="zh-CN"/>
        </w:rPr>
        <w:t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Перечень услуг, которые являются необходимыми и обязательными для предоставления муниципальных услуг;</w:t>
      </w:r>
      <w:proofErr w:type="gramEnd"/>
    </w:p>
    <w:p w:rsidR="00CA4946" w:rsidRPr="000F2D6F" w:rsidRDefault="006324D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4) </w:t>
      </w:r>
      <w:r w:rsidR="00CA4946" w:rsidRPr="000F2D6F">
        <w:rPr>
          <w:rFonts w:ascii="Times New Roman" w:hAnsi="Times New Roman" w:cs="Times New Roman"/>
          <w:sz w:val="28"/>
          <w:szCs w:val="28"/>
          <w:lang w:eastAsia="zh-CN"/>
        </w:rPr>
        <w:t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в)</w:t>
      </w:r>
      <w:r w:rsidR="006324D6" w:rsidRPr="000F2D6F">
        <w:rPr>
          <w:rFonts w:ascii="Times New Roman" w:hAnsi="Times New Roman" w:cs="Times New Roman"/>
          <w:sz w:val="28"/>
          <w:szCs w:val="28"/>
          <w:lang w:eastAsia="zh-CN"/>
        </w:rPr>
        <w:t> </w:t>
      </w:r>
      <w:r w:rsidRPr="000F2D6F">
        <w:rPr>
          <w:rFonts w:ascii="Times New Roman" w:hAnsi="Times New Roman" w:cs="Times New Roman"/>
          <w:sz w:val="28"/>
          <w:szCs w:val="28"/>
          <w:lang w:eastAsia="zh-CN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</w:t>
      </w:r>
      <w:r w:rsidR="00704F1F" w:rsidRPr="000F2D6F">
        <w:rPr>
          <w:rFonts w:ascii="Times New Roman" w:hAnsi="Times New Roman" w:cs="Times New Roman"/>
          <w:sz w:val="28"/>
          <w:szCs w:val="28"/>
          <w:lang w:eastAsia="zh-CN"/>
        </w:rPr>
        <w:t>оставлении муниципальной услуги.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2.8. Основанием для отказа в приеме документов является несоответствие документов установленным требованиям, а также обращение ненадлежащего лица.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2.9. Исчерпывающий перечень оснований для приостановления или отказа в предоставлении муниципальной услуги.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2.9.1. Приостановление в предоставлении муниципальной услуги законодательством Российской Федерации не предусмотрено.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2.9.2. Основанием для отказа в предоставлении муниципальной услуги являются: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а) несоответствие молодой семьи требованиям, предусмотренным пунктом 1.2 настоящего регламента;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lastRenderedPageBreak/>
        <w:t>б) непредставление или представление не в полном объеме документов, предусмотренных пунктами 2.6.1.1. или 2.6.1.2. настоящего регламента;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в) недостоверность сведений, содержащихся в представленных документах;</w:t>
      </w:r>
    </w:p>
    <w:p w:rsidR="00CA4946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г) ранее реализованное право на улучшение жилищных условий с использованием социальной выплаты или иной формы государственной поддержки за счет средств федерального бюджета, за исключением средств (части средств) ма</w:t>
      </w:r>
      <w:r w:rsidR="003C2C5B">
        <w:rPr>
          <w:rFonts w:ascii="Times New Roman" w:hAnsi="Times New Roman" w:cs="Times New Roman"/>
          <w:sz w:val="28"/>
          <w:szCs w:val="28"/>
          <w:lang w:eastAsia="zh-CN"/>
        </w:rPr>
        <w:t>теринского (семейного) капитала;</w:t>
      </w:r>
    </w:p>
    <w:p w:rsidR="003C2C5B" w:rsidRPr="000F2D6F" w:rsidRDefault="003C2C5B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>д) наличие на Едином портале государственных услуг и муниципальных услуг информации о включении заявителя в список лиц, в отношении которых применяются временные ограничительные меры, при подаче запроса о предоставлении муниципальной услуги в электронной форме.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2.9.3. Уполномоченный орган не вправе устанавливать требования к заявителям в предоставлении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за исключением следующих случаев: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</w:t>
      </w:r>
      <w:r w:rsidR="00AB5E7A" w:rsidRPr="000F2D6F">
        <w:rPr>
          <w:rFonts w:ascii="Times New Roman" w:hAnsi="Times New Roman" w:cs="Times New Roman"/>
          <w:sz w:val="28"/>
          <w:szCs w:val="28"/>
          <w:lang w:eastAsia="zh-CN"/>
        </w:rPr>
        <w:t>оставлении муниципальной услуги.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Повторное обращение с заявлением об участии в мероприятии ведомственной целевой программы допускается после устранения оснований для отказа, предусмотренных пунктом 2.9.2 настоящего административного регламента.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Предоставление муниципальной услуги прекращается при письменном отказе заявителя (представителя) заявителя от ее предоставления на любом этапе ее предоставления.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2.10. Перечень услуг, необходимых и обязательных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Уполномоченный орган организует работу по проверке сведений, содержащихся в предоставленных документах, предусмотренных пунктами 2.6.1.1. или</w:t>
      </w:r>
      <w:r w:rsidR="006324D6"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Pr="000F2D6F">
        <w:rPr>
          <w:rFonts w:ascii="Times New Roman" w:hAnsi="Times New Roman" w:cs="Times New Roman"/>
          <w:sz w:val="28"/>
          <w:szCs w:val="28"/>
          <w:lang w:eastAsia="zh-CN"/>
        </w:rPr>
        <w:t>2.6.1.2. настоящего административного регламента.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В рамках межведомственного электронного взаимодействия запрашивает сведения в отношении всех членов молодой семьи: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-о правах отдельного лица на имевшиеся (имеющиеся) у него объекты недвижимого имущества;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lastRenderedPageBreak/>
        <w:t>-о переходе прав на объект недвижимого имущества.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2.11. Порядок, размер и основания взимания государственной пошлины или иной платы за предоставление муниципальной услуги.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Предоставление муниципальной услуги осуществляется бесплатно.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2.12. Максимальный срок ожидания в очереди при подаче запроса о предоставлении муниципальной услуги, услуги организации, участвующей в ее предоставлении, и при получении результата предоставления таких услуг не должен превышать 15 минут.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2.13. Срок и порядок регистрации запроса заявителя о предоставлении муниципальной услуги, услуги организации, участвующей в ее представлении, в том числе в электронной форме.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Заявление, представленное заявителем лично либо его представителем, регистрируется в установленном порядке в уполномоченном органе в течение 15 минут с момента поступления такого заявления в день обращения заявителя либо его представителя.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Заявление, представленное заявителем либо его представителем через МАУ «МФЦ», регистрируется в установленном порядке уполномоченным органом в день поступления от МАУ «МФЦ».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Заявление, поступившее в электронной форме на ЕПГУ, портал адресной системы регистрируется в установленном порядке уполномоченным органом в день его поступления в случае отсутствия автоматической регистрации запросов на ЕПГУ, портале адресной системы. Заявление, поступившее в нерабочее время, регистрируется в первый рабочий день.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2.14. </w:t>
      </w:r>
      <w:proofErr w:type="gramStart"/>
      <w:r w:rsidRPr="000F2D6F">
        <w:rPr>
          <w:rFonts w:ascii="Times New Roman" w:hAnsi="Times New Roman" w:cs="Times New Roman"/>
          <w:sz w:val="28"/>
          <w:szCs w:val="28"/>
          <w:lang w:eastAsia="zh-CN"/>
        </w:rPr>
        <w:t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  <w:proofErr w:type="gramEnd"/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2.14.1. Помещения уполномоченного органа для предоставления муниципальной услуги размещаются на первом этаже здания, оборудованного отдельным входом, либо в отдельно стоящем здании для свободного доступа заявителей. Передвижение по помещениям уполномоченного органа, в которых проводится прием заявления и документов, не должно создавать затруднений для лиц с ограниченными возможностями здоровья.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При расположении помещения уполномоченного органа на верхнем этаже специалисты уполномоченного органа обязаны осуществлять прием заявителей на первом этаже, если по состоянию здоровья заявитель не может подняться по лестнице.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На территории, прилегающей к зданию уполномоченного органа, организуются места для парковки автотранспортных средств, в том числе места для парковки автотранспортных средств инвалидов (не менее 10 процентов мест, но не менее одного места), доступ заявителей к парковочным местам является бесплатным.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Помещение уполномоченного органа для приема заявителей оборудуется информационными стендами, на которых размещается форма заявления с </w:t>
      </w:r>
      <w:r w:rsidRPr="000F2D6F">
        <w:rPr>
          <w:rFonts w:ascii="Times New Roman" w:hAnsi="Times New Roman" w:cs="Times New Roman"/>
          <w:sz w:val="28"/>
          <w:szCs w:val="28"/>
          <w:lang w:eastAsia="zh-CN"/>
        </w:rPr>
        <w:lastRenderedPageBreak/>
        <w:t>образцом ее заполнения и перечень документов, необходимых для предоставления муниципальной услуги.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proofErr w:type="gramStart"/>
      <w:r w:rsidRPr="000F2D6F">
        <w:rPr>
          <w:rFonts w:ascii="Times New Roman" w:hAnsi="Times New Roman" w:cs="Times New Roman"/>
          <w:sz w:val="28"/>
          <w:szCs w:val="28"/>
          <w:lang w:eastAsia="zh-CN"/>
        </w:rPr>
        <w:t>Помещения, в которых осуществляются действия по предоставлению муниципальной услуги, обеспечиваются компьютерами, средствами связи, включая доступ к информационно - телекоммуникационной сети «Интернет», оргтехникой, канцелярскими принадлежностями, информационными и справочными материалами, наглядной информацией, стульями и столами, средствами пожаротушения и оповещения о возникновении чрезвычайной ситуации, доступом к региональной системе межведомственного электронного взаимодействия, а также обеспечивается доступность для инвалидов к указанным помещениям в соответствии с законодательством</w:t>
      </w:r>
      <w:proofErr w:type="gramEnd"/>
      <w:r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 Российской Федерации о социальной защите инвалидов.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Зал ожидания, места для заполнения запросов и приема заявителей оборудуются стульями, и (или) кресельными секциями, и (или) скамьями.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Информационные материалы, предназначенные для информирования заявителей о порядке предоставления муниципальной услуги, размещаются на информационных стендах, расположенных в местах, обеспечивающих доступ к ним заявителей, и обновляются при изменении действующего законодательства, регулирующего предоставление муниципальной услуги, и справочных сведений.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Информационные стенды должны располагаться в месте, доступном для просмотра (в том числе при большом количестве посетителей).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2.14.2. Для обеспечения доступности получения муниципальной услуги маломобильными группами населения здания и сооружения, в которых оказывается услуга, оборудуются согласно нормативным требованиям СНиП 35-01-2001 «Доступность зданий и сооружений для маломобильных групп населения».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В кабинете по приему маломобильных групп населения имеется медицинская аптечка, питьевая вода. При необходимости сотрудник уполномоченного органа, осуществляющий прием, может вызвать карету неотложной скорой помощи.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При обращении гражданина с нарушениями функций опорно-двигательного аппарата работники уполномоченного органа предпринимают следующие действия: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- открывают входную дверь и помогают гражданину беспрепятственно посетить здание уполномоченного органа, а также заранее предупреждают о существующих барьерах в здании;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- выясняют цель визита гражданина и сопровождают его в кабинет по приему заявления; помогают гражданину сесть на стул или располагают кресло-коляску у стола напротив специалиста, осуществляющего прием;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- сотрудник уполномоченного органа, осуществляющий прием, принимает гражданина вне очереди, консультирует, осуществляет прием заявления с необходимыми документами, оказывает помощь в заполнении бланков, копирует документы;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- по окончании предоставления муниципальной услуги сотрудник уполномоченного органа, осуществляющий прием, помогает гражданину выйти (выехать) из кабинета, открывает двери, сопровождает гражданина до выхода </w:t>
      </w:r>
      <w:r w:rsidRPr="000F2D6F">
        <w:rPr>
          <w:rFonts w:ascii="Times New Roman" w:hAnsi="Times New Roman" w:cs="Times New Roman"/>
          <w:sz w:val="28"/>
          <w:szCs w:val="28"/>
          <w:lang w:eastAsia="zh-CN"/>
        </w:rPr>
        <w:lastRenderedPageBreak/>
        <w:t>из здания, и помогает покинуть здание; передает гражданина сопровождающему лицу или по его желанию вызывает автотранспорт и оказывает содействие при его посадке.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При обращении граждан с недостатками зрения работники уполномоченного органа предпринимают следующие действия: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- сотрудник уполномоченного органа, осуществляющий прием, принимает гражданина вне очереди, помогает сориентироваться, сесть на стул, консультирует, вслух прочитывает документы и далее по необходимости производит их выдачу. При общении с гражданином с недостатками зрения необходимо общаться непосредственно с ним самим, а не с сопровождающим его лицом, в беседе пользоваться обычной разговорной лексикой, в помещении не следует отходить от него без предупреждения;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- сотрудник уполномоченного органа оказывает помощь в заполнении бланков, копирует необходимые документы. Для подписания заявления подводит лист к авторучке гражданина, помогает сориентироваться и подписать бланк. При необходимости выдаются памятки для </w:t>
      </w:r>
      <w:proofErr w:type="gramStart"/>
      <w:r w:rsidRPr="000F2D6F">
        <w:rPr>
          <w:rFonts w:ascii="Times New Roman" w:hAnsi="Times New Roman" w:cs="Times New Roman"/>
          <w:sz w:val="28"/>
          <w:szCs w:val="28"/>
          <w:lang w:eastAsia="zh-CN"/>
        </w:rPr>
        <w:t>слабовидящих</w:t>
      </w:r>
      <w:proofErr w:type="gramEnd"/>
      <w:r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 с крупным шрифтом;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- по окончании предоставления муниципальной услуги сотрудник уполномоченного органа, осуществляющий прием, помогает гражданину встать со стула, выйти из кабинета, открывает двери, сопровождает гражданина к выходу из здания, и провожает на улицу, заранее предупредив посетителя о существующих барьерах в здании, передает гражданина сопровождающему лицу или по его желанию вызывает автотранспорт.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При обращении гражданина с дефектами слуха работники уполномоченного органа предпринимают следующие действия: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- сотрудник уполномоченного органа, осуществляющий прием граждан с нарушением слуха, обращается непосредственно к нему, спрашивает о цели визита и дает консультацию размеренным, спокойным темпом речи, при этом смотрит в лицо посетителя, говорит ясно, слова дополняет понятными жестами, возможно общение в письменной форме либо через переводчика жестового языка (</w:t>
      </w:r>
      <w:proofErr w:type="spellStart"/>
      <w:r w:rsidRPr="000F2D6F">
        <w:rPr>
          <w:rFonts w:ascii="Times New Roman" w:hAnsi="Times New Roman" w:cs="Times New Roman"/>
          <w:sz w:val="28"/>
          <w:szCs w:val="28"/>
          <w:lang w:eastAsia="zh-CN"/>
        </w:rPr>
        <w:t>сурдопереводчика</w:t>
      </w:r>
      <w:proofErr w:type="spellEnd"/>
      <w:r w:rsidRPr="000F2D6F">
        <w:rPr>
          <w:rFonts w:ascii="Times New Roman" w:hAnsi="Times New Roman" w:cs="Times New Roman"/>
          <w:sz w:val="28"/>
          <w:szCs w:val="28"/>
          <w:lang w:eastAsia="zh-CN"/>
        </w:rPr>
        <w:t>);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- сотрудник уполномоченного органа, осуществляющий прием, оказывает помощь и содействие в заполнении бланков заявлений, копирует необходимые документы.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2.14.3 Требования к комфортности и доступности предоставления муниципальной услуги в МАУ «МФЦ» утверждены постановлением Правительства Российской Федерации от 22.12.2012 № 1376 «Об утверждении </w:t>
      </w:r>
      <w:proofErr w:type="gramStart"/>
      <w:r w:rsidRPr="000F2D6F">
        <w:rPr>
          <w:rFonts w:ascii="Times New Roman" w:hAnsi="Times New Roman" w:cs="Times New Roman"/>
          <w:sz w:val="28"/>
          <w:szCs w:val="28"/>
          <w:lang w:eastAsia="zh-CN"/>
        </w:rPr>
        <w:t>Правил организации деятельности многофункциональных центров предоставления государственных</w:t>
      </w:r>
      <w:proofErr w:type="gramEnd"/>
      <w:r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 и муниципальных услуг».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2.15. Показатели доступности и качества муниципальной услуги.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2.15.1. Основными показателями доступности и качества предоставления муниципальной услуги являются: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2.15.1.1. Расположенность помещений уполномоченного органа, предназначенных для предоставления муниципальной услуги, в зоне доступности к основным транспортным магистралям;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lastRenderedPageBreak/>
        <w:t>2.15.1.2. Степень информированности заявителя о порядке предоставления муниципальной услуги (доступность информации о муниципальной услуге, возможность выбора способа получения информации);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2.15.1.3. Возможность выбора заявителем форм обращения за получением муниципальной услуги;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2.15.1.4. Доступность обращения за предоставлением муниципальной услуги, в том числе для лиц с ограниченными возможностями здоровья;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2.15.1.5. Своевременность предоставления муниципальной услуги в соответствии со стандартом ее предоставления;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2.15.1.6. Соблюдение сроков предоставления муниципальной услуги и сроков выполнения административных процедур при предоставлении муниципальной услуги;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2.15.1.7. Возможность получения информации о ходе предоставления муниципальной услуги;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2.15.1.8. Отсутствие обоснованных жалоб со стороны заявителя по результатам предоставления муниципальной услуги;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2.</w:t>
      </w:r>
      <w:r w:rsidR="00704F1F" w:rsidRPr="000F2D6F">
        <w:rPr>
          <w:rFonts w:ascii="Times New Roman" w:hAnsi="Times New Roman" w:cs="Times New Roman"/>
          <w:sz w:val="28"/>
          <w:szCs w:val="28"/>
          <w:lang w:eastAsia="zh-CN"/>
        </w:rPr>
        <w:t>15.1.9</w:t>
      </w:r>
      <w:r w:rsidRPr="000F2D6F">
        <w:rPr>
          <w:rFonts w:ascii="Times New Roman" w:hAnsi="Times New Roman" w:cs="Times New Roman"/>
          <w:sz w:val="28"/>
          <w:szCs w:val="28"/>
          <w:lang w:eastAsia="zh-CN"/>
        </w:rPr>
        <w:t>. Наличие необходимого и достаточного количества специалистов уполномоченного органа, а также помещений уполномоченного органа, в которых осуществляется прием заявлений и документов от заявителей.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2.15.2. Уполномоченными органами обеспечивается создание инвалидам и иным маломобильным группам населения следующих условий доступности муниципальной услуги в соответствии с требованиями, установленными законодательными и иными нормативными правовыми актами: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2.15.2.1. Оказание инвалидам помощи, необходимой для получения в доступной для них форме информации о правилах предоставления муниципальной услуги, в том числе об оформлении необходимых для получения муниципальной услуги документов, о совершении ими других необходимых для получения муниципальной услуги действий;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2.15.2.2. Предоставление муниципальной услуги инвалидам по слуху, при необходимости, с использованием русского жестового языка, включая обеспечение допуска в помещение </w:t>
      </w:r>
      <w:proofErr w:type="spellStart"/>
      <w:r w:rsidRPr="000F2D6F">
        <w:rPr>
          <w:rFonts w:ascii="Times New Roman" w:hAnsi="Times New Roman" w:cs="Times New Roman"/>
          <w:sz w:val="28"/>
          <w:szCs w:val="28"/>
          <w:lang w:eastAsia="zh-CN"/>
        </w:rPr>
        <w:t>сурдопереводчика</w:t>
      </w:r>
      <w:proofErr w:type="spellEnd"/>
      <w:r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, </w:t>
      </w:r>
      <w:proofErr w:type="spellStart"/>
      <w:r w:rsidRPr="000F2D6F">
        <w:rPr>
          <w:rFonts w:ascii="Times New Roman" w:hAnsi="Times New Roman" w:cs="Times New Roman"/>
          <w:sz w:val="28"/>
          <w:szCs w:val="28"/>
          <w:lang w:eastAsia="zh-CN"/>
        </w:rPr>
        <w:t>тифлосурдопереводчика</w:t>
      </w:r>
      <w:proofErr w:type="spellEnd"/>
      <w:r w:rsidRPr="000F2D6F">
        <w:rPr>
          <w:rFonts w:ascii="Times New Roman" w:hAnsi="Times New Roman" w:cs="Times New Roman"/>
          <w:sz w:val="28"/>
          <w:szCs w:val="28"/>
          <w:lang w:eastAsia="zh-CN"/>
        </w:rPr>
        <w:t>;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2.15.2.3. Оказание помощи инвалидам в преодолении барьеров, мешающих получению муниципальной услуги наравне с другими лицами.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2.15.3. При предоставлении муниципальной услуги взаимодействие заявителя со специалистом уполномоченного органа осуществляется при личном обращении заявителя: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2.15.3.1. Для получения информации по вопросам предоставления муниципальной услуги;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2.15.3.2. Для подачи заявления и документов;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2.15.3.3. Для получения информации о ходе предоставления муниципальной услуги;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2.15.3.4. Для получения результата предоставления муниципальной услуги.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2.15.4. Продолжительность взаимодействия заявителя со специалистом уполномоченного органа не может превышать 15 минут.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2.16. Иные требования, в том числе учитывающие особенности предоставления муниципальной услуги</w:t>
      </w:r>
      <w:r w:rsidR="00426D2C">
        <w:rPr>
          <w:rFonts w:ascii="Times New Roman" w:hAnsi="Times New Roman" w:cs="Times New Roman"/>
          <w:sz w:val="28"/>
          <w:szCs w:val="28"/>
          <w:lang w:eastAsia="zh-CN"/>
        </w:rPr>
        <w:t xml:space="preserve"> в многофункциональных центрах </w:t>
      </w:r>
      <w:r w:rsidR="00426D2C">
        <w:rPr>
          <w:rFonts w:ascii="Times New Roman" w:hAnsi="Times New Roman" w:cs="Times New Roman"/>
          <w:sz w:val="28"/>
          <w:szCs w:val="28"/>
          <w:lang w:eastAsia="zh-CN"/>
        </w:rPr>
        <w:lastRenderedPageBreak/>
        <w:t>предоставления государственных и муниципальных услуг, особенности предоставления муниципальной услуги по</w:t>
      </w:r>
      <w:r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426D2C">
        <w:rPr>
          <w:rFonts w:ascii="Times New Roman" w:hAnsi="Times New Roman" w:cs="Times New Roman"/>
          <w:sz w:val="28"/>
          <w:szCs w:val="28"/>
          <w:lang w:eastAsia="zh-CN"/>
        </w:rPr>
        <w:t xml:space="preserve">экстерриториальному принципу и </w:t>
      </w:r>
      <w:r w:rsidRPr="000F2D6F">
        <w:rPr>
          <w:rFonts w:ascii="Times New Roman" w:hAnsi="Times New Roman" w:cs="Times New Roman"/>
          <w:sz w:val="28"/>
          <w:szCs w:val="28"/>
          <w:lang w:eastAsia="zh-CN"/>
        </w:rPr>
        <w:t>в электронной форме.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2.16.1. Предоставление муниципальной услуги по экстерриториальному принципу невозможно.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2.16.2. Заявитель вправе обратиться за предоставлением муниципальной услуги и подать документы, указанные в п.2.6 настоящего административного регламента, в электронной форме через ЕПГУ, с использованием электронных документов, подписанных электронной подписью в соответствии с требованиями Федерального закона от 06.04.2011 № 63-ФЗ «Об электронной подписи».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Уполномоченный орган обеспечивает информирование заявителей о возможности получения муниципальной услуги через ЕПГУ. 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Обращение за услугой через ЕПГУ, портал адресной системы осуществляется путем заполнения интерактивной формы заявления (формирования запроса о предоставлении муниципальной услуги, содержание которого соответствует требованиям формы заявления, установленной настоящим административным регламентом) (далее - запрос). Обращение заявителя в уполномоченный орган указанным способом обеспечивает возможность направления и получения однозначной и конфиденциальной информации, а также промежуточных сообщений и ответной информации в электронном виде с использованием электронной подписи в порядке, предусмотренном законодательством Российской Федерации. 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2.16.3. При предоставлении муниципальной услуги в электронной форме посредством ЕПГУ, портала адресной системы заявителю обеспечивается: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2.16.3.1. Получение информации о порядке и сроках предоставления муниципальной услуги;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2.16.3.2. Запись на прием в уполномоченный орган для подачи заявления и документов; 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2.16.3.3. Формирование запроса; 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2.16.3.4. Прием и регистрация уполномоченным органом запроса и документов;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2.16.3.5. Получение результата предоставления муниципальной услуги;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2.16.3.6. Получение сведений о ходе выполнения запроса;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2.16.3.7. Осуществление оценки качества пред</w:t>
      </w:r>
      <w:r w:rsidR="00704F1F" w:rsidRPr="000F2D6F">
        <w:rPr>
          <w:rFonts w:ascii="Times New Roman" w:hAnsi="Times New Roman" w:cs="Times New Roman"/>
          <w:sz w:val="28"/>
          <w:szCs w:val="28"/>
          <w:lang w:eastAsia="zh-CN"/>
        </w:rPr>
        <w:t>оставления муниципальной услуги.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2.16.4. При формировании запроса в электронном виде (при наличии технической возможности) заявителю обеспечивается: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2.16.4.1. Возможность копирования и сохранения запроса и иных документов, необходимых для предоставления услуги;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2.16.4.2. Возможность печати на бумажном носителе копии электронной формы запроса;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2.16.4.3.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lastRenderedPageBreak/>
        <w:t xml:space="preserve">2.16.4.4. </w:t>
      </w:r>
      <w:proofErr w:type="gramStart"/>
      <w:r w:rsidRPr="000F2D6F">
        <w:rPr>
          <w:rFonts w:ascii="Times New Roman" w:hAnsi="Times New Roman" w:cs="Times New Roman"/>
          <w:sz w:val="28"/>
          <w:szCs w:val="28"/>
          <w:lang w:eastAsia="zh-CN"/>
        </w:rPr>
        <w:t>Заполнение полей электронной формы запроса до начала ввода сведений заявителем с использованием сведений, размещенных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- единая система идентификации и аутентификации), и сведений, опубликованных на ЕПГУ, в части, касающейся сведений, отсутствующих в единой системе</w:t>
      </w:r>
      <w:proofErr w:type="gramEnd"/>
      <w:r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 идентификац</w:t>
      </w:r>
      <w:proofErr w:type="gramStart"/>
      <w:r w:rsidRPr="000F2D6F">
        <w:rPr>
          <w:rFonts w:ascii="Times New Roman" w:hAnsi="Times New Roman" w:cs="Times New Roman"/>
          <w:sz w:val="28"/>
          <w:szCs w:val="28"/>
          <w:lang w:eastAsia="zh-CN"/>
        </w:rPr>
        <w:t>ии и ау</w:t>
      </w:r>
      <w:proofErr w:type="gramEnd"/>
      <w:r w:rsidRPr="000F2D6F">
        <w:rPr>
          <w:rFonts w:ascii="Times New Roman" w:hAnsi="Times New Roman" w:cs="Times New Roman"/>
          <w:sz w:val="28"/>
          <w:szCs w:val="28"/>
          <w:lang w:eastAsia="zh-CN"/>
        </w:rPr>
        <w:t>тентификации;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В том числе заполнение полей электронной формы запроса через портал адресной системы;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2.16.4.5. Возможность вернуться на любой из этапов заполнения электронной формы запроса без </w:t>
      </w:r>
      <w:proofErr w:type="gramStart"/>
      <w:r w:rsidRPr="000F2D6F">
        <w:rPr>
          <w:rFonts w:ascii="Times New Roman" w:hAnsi="Times New Roman" w:cs="Times New Roman"/>
          <w:sz w:val="28"/>
          <w:szCs w:val="28"/>
          <w:lang w:eastAsia="zh-CN"/>
        </w:rPr>
        <w:t>потери</w:t>
      </w:r>
      <w:proofErr w:type="gramEnd"/>
      <w:r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 ранее введенной информации;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2.16.4.6. Возможность доступа заявителя на ЕПГУ к ранее поданным им запросам.</w:t>
      </w:r>
    </w:p>
    <w:p w:rsidR="00CA4946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При направлении запроса используется простая электронная подпись, при условии, что личность заявителя установлена при активации учетной записи.</w:t>
      </w:r>
    </w:p>
    <w:p w:rsidR="00426D2C" w:rsidRDefault="00426D2C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>2.16.4.7. Не допускаются:</w:t>
      </w:r>
    </w:p>
    <w:p w:rsidR="00426D2C" w:rsidRDefault="00426D2C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eastAsia="zh-CN"/>
        </w:rPr>
        <w:t xml:space="preserve">- подача запроса о предоставлении муниципальной услуги и иных документов, необходимых для ее предоставления, с использованием информационно-технологической и коммуникационной инфраструктуры, в том числе Единого портала государственных и муниципальных услуг и (или) регионального портала государственных и муниципальных услуг физическим лицом, включенным в список лиц, в отношении которых применяются временные ограничительные меры, </w:t>
      </w:r>
      <w:r w:rsidR="00E60762">
        <w:rPr>
          <w:rFonts w:ascii="Times New Roman" w:hAnsi="Times New Roman" w:cs="Times New Roman"/>
          <w:sz w:val="28"/>
          <w:szCs w:val="28"/>
          <w:lang w:eastAsia="zh-CN"/>
        </w:rPr>
        <w:t>в соответствии с пунктом 2 части 1 статьи 10 Федерального закона</w:t>
      </w:r>
      <w:proofErr w:type="gramEnd"/>
      <w:r w:rsidR="00E60762">
        <w:rPr>
          <w:rFonts w:ascii="Times New Roman" w:hAnsi="Times New Roman" w:cs="Times New Roman"/>
          <w:sz w:val="28"/>
          <w:szCs w:val="28"/>
          <w:lang w:eastAsia="zh-CN"/>
        </w:rPr>
        <w:t xml:space="preserve"> от 27.07.2010 №210-ФЗ «Об организации предоставления государственных и муниципальных услуг;</w:t>
      </w:r>
    </w:p>
    <w:p w:rsidR="002D6B27" w:rsidRPr="000F2D6F" w:rsidRDefault="00E60762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>- предоставление муниципальной услуги в электронной форме физическому лицу при наличии на Едином портале государственных и муниципальных услуг информац</w:t>
      </w:r>
      <w:proofErr w:type="gramStart"/>
      <w:r>
        <w:rPr>
          <w:rFonts w:ascii="Times New Roman" w:hAnsi="Times New Roman" w:cs="Times New Roman"/>
          <w:sz w:val="28"/>
          <w:szCs w:val="28"/>
          <w:lang w:eastAsia="zh-CN"/>
        </w:rPr>
        <w:t>ии о е</w:t>
      </w:r>
      <w:proofErr w:type="gramEnd"/>
      <w:r>
        <w:rPr>
          <w:rFonts w:ascii="Times New Roman" w:hAnsi="Times New Roman" w:cs="Times New Roman"/>
          <w:sz w:val="28"/>
          <w:szCs w:val="28"/>
          <w:lang w:eastAsia="zh-CN"/>
        </w:rPr>
        <w:t>го включении в список лиц, в отношении которых применяются временные ограничительные меры, в соответствии с частью 10 статьи 21 Федерального закона от 27.07.2010 №210-ФЗ «Об организации предоставления государственных и муниципальных услуг.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</w:p>
    <w:p w:rsidR="00CA4946" w:rsidRPr="009A350E" w:rsidRDefault="00CA4946" w:rsidP="00CF089E">
      <w:pPr>
        <w:suppressAutoHyphens/>
        <w:autoSpaceDE w:val="0"/>
        <w:spacing w:line="233" w:lineRule="auto"/>
        <w:jc w:val="center"/>
        <w:rPr>
          <w:rFonts w:ascii="Times New Roman" w:hAnsi="Times New Roman" w:cs="Times New Roman"/>
          <w:b/>
          <w:sz w:val="28"/>
          <w:szCs w:val="28"/>
          <w:lang w:eastAsia="zh-CN"/>
        </w:rPr>
      </w:pPr>
      <w:r w:rsidRPr="009A350E">
        <w:rPr>
          <w:rFonts w:ascii="Times New Roman" w:hAnsi="Times New Roman" w:cs="Times New Roman"/>
          <w:b/>
          <w:sz w:val="28"/>
          <w:szCs w:val="28"/>
          <w:lang w:eastAsia="zh-CN"/>
        </w:rPr>
        <w:t>3</w:t>
      </w:r>
      <w:r w:rsidR="006E19AD" w:rsidRPr="009A350E">
        <w:rPr>
          <w:rFonts w:ascii="Times New Roman" w:hAnsi="Times New Roman" w:cs="Times New Roman"/>
          <w:b/>
          <w:sz w:val="28"/>
          <w:szCs w:val="28"/>
          <w:lang w:eastAsia="zh-CN"/>
        </w:rPr>
        <w:t>.</w:t>
      </w:r>
      <w:r w:rsidRPr="009A350E">
        <w:rPr>
          <w:rFonts w:ascii="Times New Roman" w:hAnsi="Times New Roman" w:cs="Times New Roman"/>
          <w:b/>
          <w:sz w:val="28"/>
          <w:szCs w:val="28"/>
          <w:lang w:eastAsia="zh-CN"/>
        </w:rPr>
        <w:t xml:space="preserve">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электронной форме</w:t>
      </w:r>
    </w:p>
    <w:p w:rsidR="00CA4946" w:rsidRPr="000F2D6F" w:rsidRDefault="00CA4946" w:rsidP="00CF089E">
      <w:pPr>
        <w:suppressAutoHyphens/>
        <w:autoSpaceDE w:val="0"/>
        <w:spacing w:line="233" w:lineRule="auto"/>
        <w:jc w:val="center"/>
        <w:rPr>
          <w:rFonts w:ascii="Times New Roman" w:hAnsi="Times New Roman" w:cs="Times New Roman"/>
          <w:sz w:val="28"/>
          <w:szCs w:val="28"/>
          <w:lang w:eastAsia="zh-CN"/>
        </w:rPr>
      </w:pP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3.1. Предоставление муниципальной услуги включает в себя следующие административные процедуры: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1) прием и регистрация заявления и документов на предоставление муниципальной услуги;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2) организация работы по проверке сведений, содержащихся в предоставленных документах, формирование и направление </w:t>
      </w:r>
      <w:r w:rsidRPr="000F2D6F">
        <w:rPr>
          <w:rFonts w:ascii="Times New Roman" w:hAnsi="Times New Roman" w:cs="Times New Roman"/>
          <w:sz w:val="28"/>
          <w:szCs w:val="28"/>
          <w:lang w:eastAsia="zh-CN"/>
        </w:rPr>
        <w:lastRenderedPageBreak/>
        <w:t>межведомственных запросов в органы (организации), участвующие в предоставлении муниципальной услуги (при необходимости);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3) рассмотрение заявления о включении молодой семьи в состав участников мероприятия, принятие решения о включении либо об отказе во включении молодой семьи в состав участников мероприятия.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3.1.1. Прием и регистрация заявления и документов на предоставление муниципальной услуги. 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3.1.1.1. Основанием для начала предоставления муниципальной услуги является личное обращение заявителя в уполномоченный орган, МАУ «МФЦ» по месту жительства, с заявлением и соответствующими документами; поступление заявления и копий документов в электронной форме через ЕПГУ.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3.1.1.2. При личном обращении заявителя в уполномоченный орган, специалист уполномоченного органа, ответственный за прием и выдачу документов: 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устанавливает личность заявителя на основании документа, удостоверяющего его личность, представителя заявителя - на основании документов, удостоверяющих его личность и полномочия (в случае его обращения);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регистрирует заявления в книге входящих документов;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устанавливает предмет обращения;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проверяет правильность и комплектность документов, указанных в п.2.8.1.1. или 2.8.1.2. настоящего административного регламента.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В ходе приема документов от заявителя специалист, ответственный за прием документов, удостоверяется, что: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1) текст в заявлении о включении молодой семьи в состав участников мероприятия поддается прочтению;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2) в заявлении указаны фамилия, имя, отчеств</w:t>
      </w:r>
      <w:proofErr w:type="gramStart"/>
      <w:r w:rsidRPr="000F2D6F">
        <w:rPr>
          <w:rFonts w:ascii="Times New Roman" w:hAnsi="Times New Roman" w:cs="Times New Roman"/>
          <w:sz w:val="28"/>
          <w:szCs w:val="28"/>
          <w:lang w:eastAsia="zh-CN"/>
        </w:rPr>
        <w:t>о(</w:t>
      </w:r>
      <w:proofErr w:type="gramEnd"/>
      <w:r w:rsidRPr="000F2D6F">
        <w:rPr>
          <w:rFonts w:ascii="Times New Roman" w:hAnsi="Times New Roman" w:cs="Times New Roman"/>
          <w:sz w:val="28"/>
          <w:szCs w:val="28"/>
          <w:lang w:eastAsia="zh-CN"/>
        </w:rPr>
        <w:t>последнее - при наличии), документы, удостоверяющие личность всех членов молодой семьи;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3) заявление подписано заявителем и всеми совершеннолетними членами семьи либо уполномоченными лицами;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4) приложены документы, необходимые для предоставления муниципальной услуги.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Специалист, осуществляющий прием документов, сравнив копии документов с их оригиналами, выполняет на таких копиях надпись об их соответствии оригиналам, заверяет своей подписью с указанием фамилии и инициалов.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Максимальный срок выполнения административной процедуры по приему и регистрации заявления о включении молодой семьи в состав участников мероприятия составляет 1 рабочий день.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Критерий принятия решения: поступление заявления о включении молодой семьи в состав участников мероприятия.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Результатом административной процедуры является прием и регистрация заявления о включении молодой семьи в состав участников мероприятия, возвращение заявителю одного экземпляра зарегистрированного заявления.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Способом фиксации является присвоение номера и дата принятия заявления в регистрационном журнале.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lastRenderedPageBreak/>
        <w:t xml:space="preserve">Информация о приеме заявления о включении молодой семьи в состав участников мероприятия фиксируется в установленном порядке, в том числе в системе электронного документооборота (при наличии технической возможности) Администрации </w:t>
      </w:r>
      <w:r w:rsidR="00A81A36" w:rsidRPr="000F2D6F">
        <w:rPr>
          <w:rFonts w:ascii="Times New Roman" w:hAnsi="Times New Roman" w:cs="Times New Roman"/>
          <w:sz w:val="28"/>
          <w:szCs w:val="28"/>
          <w:lang w:eastAsia="zh-CN"/>
        </w:rPr>
        <w:t>Песчанокопского</w:t>
      </w:r>
      <w:r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 района.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В день регистрации заявления о включении молодой семьи в состав участников мероприятия специалист, ответственный за прием документов, передает поступившие документы руководителю Администрации </w:t>
      </w:r>
      <w:r w:rsidR="00A81A36" w:rsidRPr="000F2D6F">
        <w:rPr>
          <w:rFonts w:ascii="Times New Roman" w:hAnsi="Times New Roman" w:cs="Times New Roman"/>
          <w:sz w:val="28"/>
          <w:szCs w:val="28"/>
          <w:lang w:eastAsia="zh-CN"/>
        </w:rPr>
        <w:t>Песчанокопского</w:t>
      </w:r>
      <w:r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 района.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Руководитель </w:t>
      </w:r>
      <w:bookmarkStart w:id="8" w:name="_Hlk153550465"/>
      <w:r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Администрации </w:t>
      </w:r>
      <w:r w:rsidR="00A81A36"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Песчанокопского </w:t>
      </w:r>
      <w:r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района </w:t>
      </w:r>
      <w:bookmarkEnd w:id="8"/>
      <w:r w:rsidRPr="000F2D6F">
        <w:rPr>
          <w:rFonts w:ascii="Times New Roman" w:hAnsi="Times New Roman" w:cs="Times New Roman"/>
          <w:sz w:val="28"/>
          <w:szCs w:val="28"/>
          <w:lang w:eastAsia="zh-CN"/>
        </w:rPr>
        <w:t>отписывает поступившие документы специалисту, ответственному за включение молодых семей в состав участников мероприятия.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3.1.1.3. При направлении заявителем заявления и документов в Администрацию </w:t>
      </w:r>
      <w:r w:rsidR="00A81A36"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Песчанокопского </w:t>
      </w:r>
      <w:r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района посредством почтовой связи специалист Администрации </w:t>
      </w:r>
      <w:r w:rsidR="00A81A36"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Песчанокопского </w:t>
      </w:r>
      <w:r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района, ответственный за прием и выдачу документов: 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проверяет правильность адресности корреспонденции. Ошибочно (не по адресу) присланные письма возвращаются в организацию почтовой связи </w:t>
      </w:r>
      <w:proofErr w:type="gramStart"/>
      <w:r w:rsidRPr="000F2D6F">
        <w:rPr>
          <w:rFonts w:ascii="Times New Roman" w:hAnsi="Times New Roman" w:cs="Times New Roman"/>
          <w:sz w:val="28"/>
          <w:szCs w:val="28"/>
          <w:lang w:eastAsia="zh-CN"/>
        </w:rPr>
        <w:t>невскрытыми</w:t>
      </w:r>
      <w:proofErr w:type="gramEnd"/>
      <w:r w:rsidRPr="000F2D6F">
        <w:rPr>
          <w:rFonts w:ascii="Times New Roman" w:hAnsi="Times New Roman" w:cs="Times New Roman"/>
          <w:sz w:val="28"/>
          <w:szCs w:val="28"/>
          <w:lang w:eastAsia="zh-CN"/>
        </w:rPr>
        <w:t>;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вскрывает конверты, проверяет наличие в них заявлений и документов, обязанность по предоставлению которых возложена на заявителя;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проверяет, что заявления не исполнены карандашом, написаны разборчиво, фамилии, имена, отчества (при наличии), адрес места жительства, адрес местонахождения, написаны полностью, подлинность подписи заявителя засвидетельствованной в установленном законодательством порядке;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проводит первичную проверку представленных копий документов, их соответствие действующему законодательству, а также проверяет, что копии заверены в установленном законодательством порядке, не имеют серьезных повреждений, наличие которых не позволяет однозначно истолковать их содержание, отсутствуют подчистки, приписки, зачеркнутые слова;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Максимальный срок выполнения административной процедуры по приему и регистрации заявления о включении молодой семьи в состав участников мероприятия составляет 1 рабочий день.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Критерии принятия решения: поступление заявления о включении молодой семьи в состав участников мероприятия.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Результатом административной процедуры является прием и регистрация заявления о включении молодой семьи в состав участников мероприятия.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Информация о приеме заявления о включении молодой семьи в состав участников мероприятия фиксируется в установленном порядке, в том числе в системе электронного документооборота (при наличии технической возможности) Администрации </w:t>
      </w:r>
      <w:r w:rsidR="00A81A36"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Песчанокопского </w:t>
      </w:r>
      <w:r w:rsidRPr="000F2D6F">
        <w:rPr>
          <w:rFonts w:ascii="Times New Roman" w:hAnsi="Times New Roman" w:cs="Times New Roman"/>
          <w:sz w:val="28"/>
          <w:szCs w:val="28"/>
          <w:lang w:eastAsia="zh-CN"/>
        </w:rPr>
        <w:t>района.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В день регистрации заявления о включении молодой семьи в состав участников мероприятия специалист, ответственный за прием и выдачу документов передает поступившие документы руководителю Администрации </w:t>
      </w:r>
      <w:r w:rsidR="00A81A36" w:rsidRPr="000F2D6F">
        <w:rPr>
          <w:rFonts w:ascii="Times New Roman" w:hAnsi="Times New Roman" w:cs="Times New Roman"/>
          <w:sz w:val="28"/>
          <w:szCs w:val="28"/>
          <w:lang w:eastAsia="zh-CN"/>
        </w:rPr>
        <w:t>Песчанокопского</w:t>
      </w:r>
      <w:r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 района.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Руководитель Администрации </w:t>
      </w:r>
      <w:r w:rsidR="00A81A36"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Песчанокопского </w:t>
      </w:r>
      <w:r w:rsidRPr="000F2D6F">
        <w:rPr>
          <w:rFonts w:ascii="Times New Roman" w:hAnsi="Times New Roman" w:cs="Times New Roman"/>
          <w:sz w:val="28"/>
          <w:szCs w:val="28"/>
          <w:lang w:eastAsia="zh-CN"/>
        </w:rPr>
        <w:t>района отписывает поступившие документы специалисту структурного подразделения, ответственному за включение молодых семей в состав участников мероприятия.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lastRenderedPageBreak/>
        <w:t>3.1.1.4. Прием и регистрация заявления о включении молодой семьи в состав участников мероприятия в форме электронных документов.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При направлении заявления о включении молодой семьи в состав участников мероприятия в электронной форме (при наличии технической возможности) заявителю необходимо заполнить на ЕПГУ электронную форму запроса на предоставление муниципальной услуги, прикрепить к заявлению в электронном виде документы, необходимые для предоставления муниципальной услуги (при наличии).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На ЕПГУ размещается образец заполнения электронной формы заявления (запроса).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Форматно-логическая проверка сформированного заявления (запроса) осуществляется автоматически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Специалист, ответственный за прием и выдачу документов, при поступлении заявления и документов в электронном виде: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проверяет электронные образы документов на отсутствие компьютерных вирусов и искаженной информации; 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регистрирует документы в установленном порядке, в том числе в системе электронного документооборота (при наличии технической возможности) уполномоченного органа;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формирует и направляет заявителю электронное уведомление через ЕПГУ о получении и регистрации от заявителя заявления (запроса) и копий документов, в случае отсутствия технической возможности автоматического уведомления заявителя через ЕПГУ;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направляет поступивший пакет документов в электронном виде руководителю уполномоченного органа.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Руководитель уполномоченного органа отписывает поступившие документы руководителю структурного подразделения, ответственному за включение молодых семей в состав участников мероприятия.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Максимальный срок выполнения административной процедуры по приему и регистрации заявления о включении молодой семьи в состав участников мероприятия в форме электронных документов составляет 1 рабочий день.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Критерий принятия решения: поступление заявления о включении молодой семьи в состав участников мероприятия.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Результатом административной процедуры является прием и регистрация заявления о включении молодой семьи в состав участников мероприятия.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Информация о приеме заявления о включении молодой семьи в состав участников мероприятия фиксируется в системе электронного документооборота (при наличии технической возможности) уполномоченного органа.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3.1.2. Организация работы по проверке сведений, содержащихся в предоставленных документах, формирование и направление </w:t>
      </w:r>
      <w:r w:rsidRPr="000F2D6F">
        <w:rPr>
          <w:rFonts w:ascii="Times New Roman" w:hAnsi="Times New Roman" w:cs="Times New Roman"/>
          <w:sz w:val="28"/>
          <w:szCs w:val="28"/>
          <w:lang w:eastAsia="zh-CN"/>
        </w:rPr>
        <w:lastRenderedPageBreak/>
        <w:t>межведомственных запросов в органы (организации), участвующие в предоставлении муниципальной услуги (при необходимости).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Основанием для начала административной процедуры является представление заявителем либо его представителем документов, предусмотренных пунктами 2.6.1.1. или 2.6.1.2. настоящего административного регламента.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Руководитель структурного подразделения, ответственного за включение молодых семей в состав участников мероприятия, знакомится с заявлением о включении молодой семьи в состав участников мероприятия и приложенными к нему документами и поручает уполномоченному специалисту произвести проверку представленных документов.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В случае, если уполномоченным специалистом будет выявлено, что в перечне представленных документов отсутствуют документы, предусмотренные пунктами </w:t>
      </w:r>
      <w:proofErr w:type="spellStart"/>
      <w:r w:rsidRPr="000F2D6F">
        <w:rPr>
          <w:rFonts w:ascii="Times New Roman" w:hAnsi="Times New Roman" w:cs="Times New Roman"/>
          <w:sz w:val="28"/>
          <w:szCs w:val="28"/>
          <w:lang w:eastAsia="zh-CN"/>
        </w:rPr>
        <w:t>пп</w:t>
      </w:r>
      <w:proofErr w:type="spellEnd"/>
      <w:r w:rsidRPr="000F2D6F">
        <w:rPr>
          <w:rFonts w:ascii="Times New Roman" w:hAnsi="Times New Roman" w:cs="Times New Roman"/>
          <w:sz w:val="28"/>
          <w:szCs w:val="28"/>
          <w:lang w:eastAsia="zh-CN"/>
        </w:rPr>
        <w:t>. г</w:t>
      </w:r>
      <w:proofErr w:type="gramStart"/>
      <w:r w:rsidRPr="000F2D6F">
        <w:rPr>
          <w:rFonts w:ascii="Times New Roman" w:hAnsi="Times New Roman" w:cs="Times New Roman"/>
          <w:sz w:val="28"/>
          <w:szCs w:val="28"/>
          <w:lang w:eastAsia="zh-CN"/>
        </w:rPr>
        <w:t>)-</w:t>
      </w:r>
      <w:proofErr w:type="gramEnd"/>
      <w:r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д) п.2.6.1.1. или </w:t>
      </w:r>
      <w:proofErr w:type="spellStart"/>
      <w:r w:rsidRPr="000F2D6F">
        <w:rPr>
          <w:rFonts w:ascii="Times New Roman" w:hAnsi="Times New Roman" w:cs="Times New Roman"/>
          <w:sz w:val="28"/>
          <w:szCs w:val="28"/>
          <w:lang w:eastAsia="zh-CN"/>
        </w:rPr>
        <w:t>пп</w:t>
      </w:r>
      <w:proofErr w:type="spellEnd"/>
      <w:r w:rsidRPr="000F2D6F">
        <w:rPr>
          <w:rFonts w:ascii="Times New Roman" w:hAnsi="Times New Roman" w:cs="Times New Roman"/>
          <w:sz w:val="28"/>
          <w:szCs w:val="28"/>
          <w:lang w:eastAsia="zh-CN"/>
        </w:rPr>
        <w:t>. з) п.2.6.1.2. административного регламента, принимается решение о направлении соответствующих межведомственных запросов.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Проверка сведений и формирование межведомственных запросов осуществляется в течени</w:t>
      </w:r>
      <w:proofErr w:type="gramStart"/>
      <w:r w:rsidRPr="000F2D6F">
        <w:rPr>
          <w:rFonts w:ascii="Times New Roman" w:hAnsi="Times New Roman" w:cs="Times New Roman"/>
          <w:sz w:val="28"/>
          <w:szCs w:val="28"/>
          <w:lang w:eastAsia="zh-CN"/>
        </w:rPr>
        <w:t>и</w:t>
      </w:r>
      <w:proofErr w:type="gramEnd"/>
      <w:r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 1-го дня со дня получения заявления о включении молодой семьи в состав участников мероприятия и приложенных к нему документов.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Направление межведомственных запросов осуществляется в электронной форме посредством единой системы межведомственного электронного взаимодействия и подключенных к ней региональной системы межведомственного электронного взаимодействия.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Уполномоченный специалист обязан принять необходимые меры для получения ответа на межведомственные запросы в установленные сроки.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Направление межведомственного запроса допускается только в целях, связанных с предоставлением муниципальной услуги.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В случае </w:t>
      </w:r>
      <w:proofErr w:type="gramStart"/>
      <w:r w:rsidRPr="000F2D6F">
        <w:rPr>
          <w:rFonts w:ascii="Times New Roman" w:hAnsi="Times New Roman" w:cs="Times New Roman"/>
          <w:sz w:val="28"/>
          <w:szCs w:val="28"/>
          <w:lang w:eastAsia="zh-CN"/>
        </w:rPr>
        <w:t>не поступления</w:t>
      </w:r>
      <w:proofErr w:type="gramEnd"/>
      <w:r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 ответа на межведомственный запрос в установленный срок, принимаются меры, предусмотренные законодательством Российской Федерации.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Критерий принятия решения: отсутствие документов, предусмотренных п.2.6.1.1. или 2.6.1.2.</w:t>
      </w:r>
      <w:r w:rsidR="00A81A36"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Pr="000F2D6F">
        <w:rPr>
          <w:rFonts w:ascii="Times New Roman" w:hAnsi="Times New Roman" w:cs="Times New Roman"/>
          <w:sz w:val="28"/>
          <w:szCs w:val="28"/>
          <w:lang w:eastAsia="zh-CN"/>
        </w:rPr>
        <w:t>административного регламента.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Результатом административной процедуры является получение в рамках межведомственного электронного взаимодействия документов (их копий или сведений, содержащихся в них), необходимых для предоставления муниципальной услуги, направление сформированного учетного дела в комиссию, созданную уполномоченным органом. 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Направление сформированного учетного дела осуществляется в 5-дневный срок с момента получения межведомственного запроса.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Фиксация результата выполнения административной процедуры не производится.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lastRenderedPageBreak/>
        <w:t>3.1.3. Рассмотрение заявления о включении молодой семьи в состав участников мероприятия, принятие решения о включении либо об отказе во включении молодой семьи в состав участников мероприятия.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Ответственным за выполнение административной процедуры является руководитель структурного подразделения уполномоченного органа, ответственного за включение молодых семей в состав участников мероприятия.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Основанием для начала административной процедуры по рассмотрению заявления о включении молодой семьи в состав участников мероприятия, принятие решения о включении либо об отказе во включении молодой семьи в состав участников мероприятия является поступление заявления и предоставленных документов в комиссию, созданную уполномоченным органом.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Комиссия, руководствуясь Правилами предоставления молодым семьям социальных выплат на приобретение (строительство) жилья и их использования, утвержденными постановлением Правительства РФ от 17.12.2010 №1050, в течени</w:t>
      </w:r>
      <w:proofErr w:type="gramStart"/>
      <w:r w:rsidRPr="000F2D6F">
        <w:rPr>
          <w:rFonts w:ascii="Times New Roman" w:hAnsi="Times New Roman" w:cs="Times New Roman"/>
          <w:sz w:val="28"/>
          <w:szCs w:val="28"/>
          <w:lang w:eastAsia="zh-CN"/>
        </w:rPr>
        <w:t>и</w:t>
      </w:r>
      <w:proofErr w:type="gramEnd"/>
      <w:r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 5 дней рассматривает заявление и документы молодой семьи и принимает решение о включении в состав участников мероприятия либо об отказе во включении молодой семьи в состав участников мероприятия. 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Результатом заседания комиссии является протокол комиссии, который фиксируется присвоением номера и даты и направляется в уполномоченный орган.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Специалист уполномоченного органа в 3-дневный срок подготавливает и направляет молодой семье письменное уведомление о принятом решении.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 При поступлении заявления и документов молодой семьи для получения муниципальной услуги через МАУ «МФЦ», уведомление о принятом решении направляется в МАУ «МФЦ».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В случае подачи заявителем документов в электронном виде посредством ЕПГУ и указании в запросе о получении результата предоставления услуги в электронном виде, уведомление сканируется и направляется заявителю в форме электронного документа, подписанного уполномоченным должностным лицом с использованием усиленной квалифицированной электронной подписи, в личный кабинет заявителя на ЕПГУ.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Максимальный срок административной процедуры составляет не более 8 рабочих дней.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Результатом административной процедуры является направление гражданину уведомления о принятом решении в бумажном виде или в форме электронного документа.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При направлении гражданину результата муниципальной услуги почтовым отправлением делается соответствующая отметка в журнале регистрации.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Способом фиксации административной процедуры является фиксирование уведомления о принятом решении в системе электронного документооборота (при наличии технической возможности) уполномоченного органа и в журнале учета исходящих документов.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3.1.3.1. В случае наличия допущенных опечаток и ошибок в выданном решении (результата муниципальной услуги) заявитель представляет в уполномоченный орган заявления по форме согласно приложению №3 к </w:t>
      </w:r>
      <w:r w:rsidRPr="000F2D6F">
        <w:rPr>
          <w:rFonts w:ascii="Times New Roman" w:hAnsi="Times New Roman" w:cs="Times New Roman"/>
          <w:sz w:val="28"/>
          <w:szCs w:val="28"/>
          <w:lang w:eastAsia="zh-CN"/>
        </w:rPr>
        <w:lastRenderedPageBreak/>
        <w:t>настоящему административному регламенту об исправлении ошибок и опечаток в документах, выданных в результате предоставления муниципальной услуги.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К заявлению помимо документов, являющихся основанием для исправления ошибки (опечатки), заявитель прикладывает оригинал документа – результата предоставления муниципальной услуги на бумажном носителе (при наличии).     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Должностное лицо уполномоченного органа, ответственное за предоставление муниципальной услуги, рассматривает заявление, представленное (направленное) заявителем, и проводит проверку указанных в заявлении и документах сведений в срок, не превышающий 2 рабочих дня </w:t>
      </w:r>
      <w:proofErr w:type="gramStart"/>
      <w:r w:rsidRPr="000F2D6F">
        <w:rPr>
          <w:rFonts w:ascii="Times New Roman" w:hAnsi="Times New Roman" w:cs="Times New Roman"/>
          <w:sz w:val="28"/>
          <w:szCs w:val="28"/>
          <w:lang w:eastAsia="zh-CN"/>
        </w:rPr>
        <w:t>с даты регистрации</w:t>
      </w:r>
      <w:proofErr w:type="gramEnd"/>
      <w:r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 соответствующего заявления.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proofErr w:type="gramStart"/>
      <w:r w:rsidRPr="000F2D6F">
        <w:rPr>
          <w:rFonts w:ascii="Times New Roman" w:hAnsi="Times New Roman" w:cs="Times New Roman"/>
          <w:sz w:val="28"/>
          <w:szCs w:val="28"/>
          <w:lang w:eastAsia="zh-CN"/>
        </w:rPr>
        <w:t>В случае выявления допущенных опечаток и (или) ошибок в выданных в результате предоставления муниципальной услуги документах должностное лицо уполномоченного органа, ответственное за предоставление муниципальной услуги, осуществляет исправление и замену указанных документов в срок, не превышающий 5 рабочих дней с момента регистрации соответствующего заявления.</w:t>
      </w:r>
      <w:proofErr w:type="gramEnd"/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Заявление об исправлении ошибок и опечаток в документах, выданных</w:t>
      </w:r>
    </w:p>
    <w:p w:rsidR="00CA4946" w:rsidRPr="000F2D6F" w:rsidRDefault="00CA4946" w:rsidP="00CF089E">
      <w:pPr>
        <w:suppressAutoHyphens/>
        <w:autoSpaceDE w:val="0"/>
        <w:spacing w:line="233" w:lineRule="auto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в результате предоставления муниципальной услуги, может быть представлено заявителем в электронной форме, в том числе через ЕПГУ.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proofErr w:type="gramStart"/>
      <w:r w:rsidRPr="000F2D6F">
        <w:rPr>
          <w:rFonts w:ascii="Times New Roman" w:hAnsi="Times New Roman" w:cs="Times New Roman"/>
          <w:sz w:val="28"/>
          <w:szCs w:val="28"/>
          <w:lang w:eastAsia="zh-CN"/>
        </w:rPr>
        <w:t>В случае подачи такого заявления через ЕПГУ, исправленный документ в электронном виде или скан документа на бумажном носителе, документ, информирующий об исправлении ошибки в выданных в результате предоставления государственной услуги документах или уведомление об отсутствии ошибки (ошибок) в выданных в результате предоставления государственной услуги документах, размещается в личном кабинете заявителя на ЕПГУ.</w:t>
      </w:r>
      <w:proofErr w:type="gramEnd"/>
    </w:p>
    <w:p w:rsidR="00CA4946" w:rsidRPr="000F2D6F" w:rsidRDefault="00CA4946" w:rsidP="00CF089E">
      <w:pPr>
        <w:suppressAutoHyphens/>
        <w:autoSpaceDE w:val="0"/>
        <w:spacing w:line="233" w:lineRule="auto"/>
        <w:rPr>
          <w:rFonts w:ascii="Times New Roman" w:hAnsi="Times New Roman" w:cs="Times New Roman"/>
          <w:sz w:val="28"/>
          <w:szCs w:val="28"/>
          <w:lang w:eastAsia="zh-CN"/>
        </w:rPr>
      </w:pPr>
    </w:p>
    <w:p w:rsidR="00CA4946" w:rsidRPr="000F2D6F" w:rsidRDefault="00CA4946" w:rsidP="00CF089E">
      <w:pPr>
        <w:suppressAutoHyphens/>
        <w:autoSpaceDE w:val="0"/>
        <w:spacing w:line="233" w:lineRule="auto"/>
        <w:rPr>
          <w:rFonts w:ascii="Times New Roman" w:hAnsi="Times New Roman" w:cs="Times New Roman"/>
          <w:sz w:val="28"/>
          <w:szCs w:val="28"/>
          <w:lang w:eastAsia="zh-CN"/>
        </w:rPr>
      </w:pPr>
    </w:p>
    <w:p w:rsidR="00CA4946" w:rsidRPr="009A350E" w:rsidRDefault="00BD0B24" w:rsidP="00CF089E">
      <w:pPr>
        <w:suppressAutoHyphens/>
        <w:autoSpaceDE w:val="0"/>
        <w:spacing w:line="233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eastAsia="zh-CN"/>
        </w:rPr>
      </w:pPr>
      <w:r w:rsidRPr="009A350E">
        <w:rPr>
          <w:rFonts w:ascii="Times New Roman" w:hAnsi="Times New Roman" w:cs="Times New Roman"/>
          <w:b/>
          <w:sz w:val="28"/>
          <w:szCs w:val="28"/>
          <w:lang w:eastAsia="zh-CN"/>
        </w:rPr>
        <w:t>4</w:t>
      </w:r>
      <w:r w:rsidR="00CA4946" w:rsidRPr="009A350E">
        <w:rPr>
          <w:rFonts w:ascii="Times New Roman" w:hAnsi="Times New Roman" w:cs="Times New Roman"/>
          <w:b/>
          <w:sz w:val="28"/>
          <w:szCs w:val="28"/>
          <w:lang w:eastAsia="zh-CN"/>
        </w:rPr>
        <w:t>. Особенности выполнения административных процедур (действий) в многофункциональных центрах предоставления госуда</w:t>
      </w:r>
      <w:r w:rsidR="00836E62" w:rsidRPr="009A350E">
        <w:rPr>
          <w:rFonts w:ascii="Times New Roman" w:hAnsi="Times New Roman" w:cs="Times New Roman"/>
          <w:b/>
          <w:sz w:val="28"/>
          <w:szCs w:val="28"/>
          <w:lang w:eastAsia="zh-CN"/>
        </w:rPr>
        <w:t>рственных и муниципальных услуг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eastAsia="zh-CN"/>
        </w:rPr>
      </w:pPr>
    </w:p>
    <w:p w:rsidR="00CA4946" w:rsidRPr="000F2D6F" w:rsidRDefault="00BD0B24" w:rsidP="00CF089E">
      <w:pPr>
        <w:suppressAutoHyphens/>
        <w:autoSpaceDE w:val="0"/>
        <w:spacing w:line="233" w:lineRule="auto"/>
        <w:ind w:firstLine="709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4</w:t>
      </w:r>
      <w:r w:rsidR="00CA4946"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.1. Предоставление муниципальной услуги в МАУ «МФЦ» осуществляется при наличии заключенного соглашения о взаимодействии между уполномоченным органом и МАУ «МФЦ». </w:t>
      </w:r>
    </w:p>
    <w:p w:rsidR="00CA4946" w:rsidRPr="000F2D6F" w:rsidRDefault="00BD0B24" w:rsidP="00CF089E">
      <w:pPr>
        <w:suppressAutoHyphens/>
        <w:autoSpaceDE w:val="0"/>
        <w:spacing w:line="233" w:lineRule="auto"/>
        <w:ind w:firstLine="709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4</w:t>
      </w:r>
      <w:r w:rsidR="00CA4946" w:rsidRPr="000F2D6F">
        <w:rPr>
          <w:rFonts w:ascii="Times New Roman" w:hAnsi="Times New Roman" w:cs="Times New Roman"/>
          <w:sz w:val="28"/>
          <w:szCs w:val="28"/>
          <w:lang w:eastAsia="zh-CN"/>
        </w:rPr>
        <w:t>.2. Основанием для начала предоставления муниципальной услуги является личное обращение заявителя в МАУ «МФЦ» по месту нахождения земельного участка.</w:t>
      </w:r>
    </w:p>
    <w:p w:rsidR="00CA4946" w:rsidRPr="000F2D6F" w:rsidRDefault="00BD0B24" w:rsidP="00CF089E">
      <w:pPr>
        <w:suppressAutoHyphens/>
        <w:autoSpaceDE w:val="0"/>
        <w:spacing w:line="233" w:lineRule="auto"/>
        <w:ind w:firstLine="709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4</w:t>
      </w:r>
      <w:r w:rsidR="00CA4946"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.3. </w:t>
      </w:r>
      <w:proofErr w:type="gramStart"/>
      <w:r w:rsidR="00CA4946"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Информация по вопросам предоставления муниципальной услуги, сведений о ходе предоставления муниципальной услуги,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МАУ «МФЦ» предоставляется сотрудником МАУ «МФЦ» при непосредственном обращении заявителя в МАУ «МФЦ» или посредством </w:t>
      </w:r>
      <w:r w:rsidR="00CA4946" w:rsidRPr="000F2D6F">
        <w:rPr>
          <w:rFonts w:ascii="Times New Roman" w:hAnsi="Times New Roman" w:cs="Times New Roman"/>
          <w:sz w:val="28"/>
          <w:szCs w:val="28"/>
          <w:lang w:eastAsia="zh-CN"/>
        </w:rPr>
        <w:lastRenderedPageBreak/>
        <w:t>телефонной связи в соответствии с действующим законодательством, регулирующим организацию деятельности МАУ «МФЦ».</w:t>
      </w:r>
      <w:proofErr w:type="gramEnd"/>
    </w:p>
    <w:p w:rsidR="00CA4946" w:rsidRPr="000F2D6F" w:rsidRDefault="00CA4946" w:rsidP="00CF089E">
      <w:pPr>
        <w:suppressAutoHyphens/>
        <w:autoSpaceDE w:val="0"/>
        <w:spacing w:line="233" w:lineRule="auto"/>
        <w:ind w:firstLine="709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Информирование о порядке предоставления муниципальной услуги осуществляется в соответствии с графиком работы МАУ «МФЦ».</w:t>
      </w:r>
    </w:p>
    <w:p w:rsidR="00CA4946" w:rsidRPr="000F2D6F" w:rsidRDefault="00BD0B24" w:rsidP="00CF089E">
      <w:pPr>
        <w:suppressAutoHyphens/>
        <w:autoSpaceDE w:val="0"/>
        <w:spacing w:line="233" w:lineRule="auto"/>
        <w:ind w:firstLine="709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4</w:t>
      </w:r>
      <w:r w:rsidR="00CA4946" w:rsidRPr="000F2D6F">
        <w:rPr>
          <w:rFonts w:ascii="Times New Roman" w:hAnsi="Times New Roman" w:cs="Times New Roman"/>
          <w:sz w:val="28"/>
          <w:szCs w:val="28"/>
          <w:lang w:eastAsia="zh-CN"/>
        </w:rPr>
        <w:t>.4. При личном обращении заявителя в МАУ «МФЦ» сотрудник, ответственный за прием документов: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9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устанавливает личность заявителя на основании документа, удостоверяющего его личность, представителя заявителя - на основании документов, удостоверяющих его личность и полномочия (в случае его обращения);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9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проверяет представленное заявление по форме согласно приложению №1 к настоящему административному регламенту о предоставлении муниципальной услуги, в зависимости от цели обращения, и документы на предмет: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9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текст в заявлении поддается прочтению;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9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в заявлении указаны фамилия, имя, отчество (последнее - при наличии) физического лица либо наименование юридического лица;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9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заявление подписано уполномоченным лицом;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9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приложены документы, необходимые для предоставления муниципальной услуги;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9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соответствие данных документа, удостоверяющего личность, данным, указанным в заявлении и необходимых документах.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9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- делает копии подлинников представленных документов, в том числе по отдельным документам без взимания платы в соответствии с постановлением Правительства Российской Федерации от 22.12.2012 № 1376 «Об утверждении </w:t>
      </w:r>
      <w:proofErr w:type="gramStart"/>
      <w:r w:rsidRPr="000F2D6F">
        <w:rPr>
          <w:rFonts w:ascii="Times New Roman" w:hAnsi="Times New Roman" w:cs="Times New Roman"/>
          <w:sz w:val="28"/>
          <w:szCs w:val="28"/>
          <w:lang w:eastAsia="zh-CN"/>
        </w:rPr>
        <w:t>Правил организации деятельности многофункциональных центров предоставления государственных</w:t>
      </w:r>
      <w:proofErr w:type="gramEnd"/>
      <w:r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 и муниципальных услуг», заверяет их, возвращает заявителю подлинники документов. При </w:t>
      </w:r>
      <w:proofErr w:type="gramStart"/>
      <w:r w:rsidRPr="000F2D6F">
        <w:rPr>
          <w:rFonts w:ascii="Times New Roman" w:hAnsi="Times New Roman" w:cs="Times New Roman"/>
          <w:sz w:val="28"/>
          <w:szCs w:val="28"/>
          <w:lang w:eastAsia="zh-CN"/>
        </w:rPr>
        <w:t>заверении соответствия</w:t>
      </w:r>
      <w:proofErr w:type="gramEnd"/>
      <w:r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 копии документа подлиннику на копии документа проставляется надпись «Верно», заверяется подписью сотрудника МАУ «МФЦ», принявшего документ, с указанием фамилии, инициалов и даты заверения;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9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- заполняет сведения о заявителе и представленных документах в автоматизированной информационной системе (АИС МФЦ);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9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- выдает расписку в получении документов на предоставление услуги, сформированную в АИС МФЦ;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9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- информирует заявителя о сроке предоставления муниципальной услуги, способах получения информации о ходе исполнения муниципальной услуги;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9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- уведомляет заявителя о том, что невостребованные документы хранятся в МАУ «МФЦ» в течение 30 дней, после чего передаются в уполномоченный орган.</w:t>
      </w:r>
    </w:p>
    <w:p w:rsidR="00CA4946" w:rsidRPr="000F2D6F" w:rsidRDefault="00BD0B24" w:rsidP="00CF089E">
      <w:pPr>
        <w:suppressAutoHyphens/>
        <w:autoSpaceDE w:val="0"/>
        <w:spacing w:line="233" w:lineRule="auto"/>
        <w:ind w:firstLine="709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4</w:t>
      </w:r>
      <w:r w:rsidR="00CA4946"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.5. Заявление и документы, принятые от заявителя на предоставление муниципальной услуги, передаются в уполномоченный орган не позднее 1 рабочего дня, следующего за днем регистрации заявления и документов в МАУ «МФЦ», посредством личного обращения по сопроводительному реестру, содержащему дату и отметку о передаче, оформленному в двух экземплярах. Указанный реестр заверяется сотрудником МАУ «МФЦ» и передается специалисту уполномоченного органа под подпись. Один экземпляр </w:t>
      </w:r>
      <w:r w:rsidR="00CA4946" w:rsidRPr="000F2D6F">
        <w:rPr>
          <w:rFonts w:ascii="Times New Roman" w:hAnsi="Times New Roman" w:cs="Times New Roman"/>
          <w:sz w:val="28"/>
          <w:szCs w:val="28"/>
          <w:lang w:eastAsia="zh-CN"/>
        </w:rPr>
        <w:lastRenderedPageBreak/>
        <w:t>сопроводительного реестра остается в уполномоченном органе и хранится как документ строгой отчетности отдельно от личных дел, второй - хранится в МАУ «МФЦ». В заявлении производится отметка с указанием реквизитов реестра, по которому переданы заявление и документы.</w:t>
      </w:r>
    </w:p>
    <w:p w:rsidR="00CA4946" w:rsidRPr="000F2D6F" w:rsidRDefault="00BD0B24" w:rsidP="00CF089E">
      <w:pPr>
        <w:suppressAutoHyphens/>
        <w:autoSpaceDE w:val="0"/>
        <w:spacing w:line="233" w:lineRule="auto"/>
        <w:ind w:firstLine="709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4</w:t>
      </w:r>
      <w:r w:rsidR="00CA4946"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.6. При обращении заявителя за предоставлением муниципальной услуги через МАУ «МФЦ» выдача результата предоставления муниципальной услуги осуществляется при личном обращении в МАУ «МФЦ». </w:t>
      </w:r>
    </w:p>
    <w:p w:rsidR="00CA4946" w:rsidRPr="000F2D6F" w:rsidRDefault="00BD0B24" w:rsidP="00CF089E">
      <w:pPr>
        <w:suppressAutoHyphens/>
        <w:autoSpaceDE w:val="0"/>
        <w:spacing w:line="233" w:lineRule="auto"/>
        <w:ind w:firstLine="709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4</w:t>
      </w:r>
      <w:r w:rsidR="00CA4946" w:rsidRPr="000F2D6F">
        <w:rPr>
          <w:rFonts w:ascii="Times New Roman" w:hAnsi="Times New Roman" w:cs="Times New Roman"/>
          <w:sz w:val="28"/>
          <w:szCs w:val="28"/>
          <w:lang w:eastAsia="zh-CN"/>
        </w:rPr>
        <w:t>.6.1. Ответственность за выдачу результата предоставления муниципальной услуги несет сотрудник МАУ «МФЦ», уполномоченный руководителем МАУ «МФЦ».</w:t>
      </w:r>
    </w:p>
    <w:p w:rsidR="00CA4946" w:rsidRPr="000F2D6F" w:rsidRDefault="00BD0B24" w:rsidP="00CF089E">
      <w:pPr>
        <w:suppressAutoHyphens/>
        <w:autoSpaceDE w:val="0"/>
        <w:spacing w:line="233" w:lineRule="auto"/>
        <w:ind w:firstLine="709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4</w:t>
      </w:r>
      <w:r w:rsidR="00CA4946"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.6.2. Для получения результата предоставления муниципальной услуги в МАУ «МФЦ» заявитель предъявляет документ, удостоверяющий его личность и расписку. 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9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В случае обращения представителя заявителя представляются документы, удостоверяющие личность и подтверждающие полномочия представителя заявителя.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9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Сотрудник МАУ «МФЦ», ответственный за выдачу документов, выдает документы заявителю и регистрирует факт их выдачи в АИС МФЦ. Заявитель подтверждает факт получения документов своей подписью в расписке, которая остается в МАУ «МФЦ».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9"/>
        <w:rPr>
          <w:rFonts w:ascii="Times New Roman" w:hAnsi="Times New Roman" w:cs="Times New Roman"/>
          <w:sz w:val="28"/>
          <w:szCs w:val="28"/>
          <w:lang w:eastAsia="zh-CN"/>
        </w:rPr>
      </w:pPr>
      <w:proofErr w:type="gramStart"/>
      <w:r w:rsidRPr="000F2D6F">
        <w:rPr>
          <w:rFonts w:ascii="Times New Roman" w:hAnsi="Times New Roman" w:cs="Times New Roman"/>
          <w:sz w:val="28"/>
          <w:szCs w:val="28"/>
          <w:lang w:eastAsia="zh-CN"/>
        </w:rPr>
        <w:t>Если заявитель, не согласившись с перечнем выдаваемых ему документов, отказался проставить свою подпись в получении документов, документы ему не выдаются и работник МАУ «МФЦ», осуществляющий выдачу документов, на копии заявления на предоставление муниципальной услуги, хранящейся в МАУ «МФЦ» и расписке, проставляет отметку об отказе в получении документов путем внесения слов «Получить документы отказался», заверяет своей подписью.</w:t>
      </w:r>
      <w:proofErr w:type="gramEnd"/>
      <w:r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 В этом случае МАУ «МФЦ» в течение следующих тридцати дней обеспечивает направление документов, которые заявитель отказался получить, в уполномоченный орган.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9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Невостребованные документы хранятся в МАУ «МФЦ» в течение 30 дней, после чего передаются в уполномоченный орган.</w:t>
      </w:r>
    </w:p>
    <w:p w:rsidR="00CA4946" w:rsidRPr="000F2D6F" w:rsidRDefault="00BD0B24" w:rsidP="00CF089E">
      <w:pPr>
        <w:suppressAutoHyphens/>
        <w:autoSpaceDE w:val="0"/>
        <w:spacing w:line="233" w:lineRule="auto"/>
        <w:ind w:firstLine="709"/>
        <w:rPr>
          <w:rFonts w:ascii="Times New Roman" w:hAnsi="Times New Roman" w:cs="Times New Roman"/>
          <w:sz w:val="28"/>
          <w:szCs w:val="28"/>
          <w:lang w:eastAsia="zh-CN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t>4</w:t>
      </w:r>
      <w:r w:rsidR="00CA4946"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.7. </w:t>
      </w:r>
      <w:proofErr w:type="gramStart"/>
      <w:r w:rsidR="00CA4946" w:rsidRPr="000F2D6F">
        <w:rPr>
          <w:rFonts w:ascii="Times New Roman" w:hAnsi="Times New Roman" w:cs="Times New Roman"/>
          <w:sz w:val="28"/>
          <w:szCs w:val="28"/>
          <w:lang w:eastAsia="zh-CN"/>
        </w:rPr>
        <w:t>Иные действия, необходимые для предоставления муниципальной услуги, в том числе связанные с проверкой действительности усиленной квалифицированной электронной подписи заявителя, использованной при обращении за получением муниципальной услуги, а также с установлением перечня средств удостоверяющих центров,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</w:t>
      </w:r>
      <w:proofErr w:type="gramEnd"/>
      <w:r w:rsidR="00CA4946"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 безопасности информации в информационной системе, используемой в целях приема обращений за получением муниципальной услуги и (или) предоставления такой услуги, в МАУ «МФЦ» не предусмотрены.</w:t>
      </w:r>
    </w:p>
    <w:p w:rsidR="00CA4946" w:rsidRPr="000F2D6F" w:rsidRDefault="00CA4946" w:rsidP="00CF089E">
      <w:pPr>
        <w:suppressAutoHyphens/>
        <w:autoSpaceDE w:val="0"/>
        <w:spacing w:line="233" w:lineRule="auto"/>
        <w:ind w:firstLine="709"/>
        <w:rPr>
          <w:rFonts w:ascii="Times New Roman" w:hAnsi="Times New Roman" w:cs="Times New Roman"/>
          <w:sz w:val="28"/>
          <w:szCs w:val="28"/>
          <w:lang w:eastAsia="zh-CN"/>
        </w:rPr>
      </w:pPr>
    </w:p>
    <w:p w:rsidR="00487969" w:rsidRPr="000F2D6F" w:rsidRDefault="00487969" w:rsidP="00CF089E">
      <w:pPr>
        <w:suppressAutoHyphens/>
        <w:autoSpaceDE w:val="0"/>
        <w:spacing w:line="233" w:lineRule="auto"/>
        <w:ind w:firstLine="709"/>
        <w:rPr>
          <w:rFonts w:ascii="Times New Roman" w:hAnsi="Times New Roman" w:cs="Times New Roman"/>
          <w:sz w:val="28"/>
          <w:szCs w:val="28"/>
          <w:lang w:eastAsia="zh-CN"/>
        </w:rPr>
      </w:pPr>
    </w:p>
    <w:p w:rsidR="00487969" w:rsidRPr="000F2D6F" w:rsidRDefault="00487969" w:rsidP="00CF089E">
      <w:pPr>
        <w:suppressAutoHyphens/>
        <w:autoSpaceDE w:val="0"/>
        <w:spacing w:line="233" w:lineRule="auto"/>
        <w:ind w:firstLine="709"/>
        <w:rPr>
          <w:rFonts w:ascii="Times New Roman" w:hAnsi="Times New Roman" w:cs="Times New Roman"/>
          <w:sz w:val="28"/>
          <w:szCs w:val="28"/>
          <w:lang w:eastAsia="zh-CN"/>
        </w:rPr>
      </w:pPr>
    </w:p>
    <w:p w:rsidR="009A350E" w:rsidRDefault="009A350E" w:rsidP="00CF089E">
      <w:pPr>
        <w:suppressAutoHyphens/>
        <w:autoSpaceDE w:val="0"/>
        <w:spacing w:line="233" w:lineRule="auto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Заместитель главы </w:t>
      </w:r>
      <w:r w:rsidR="00CA4946" w:rsidRPr="000F2D6F">
        <w:rPr>
          <w:rFonts w:ascii="Times New Roman" w:hAnsi="Times New Roman" w:cs="Times New Roman"/>
          <w:sz w:val="28"/>
          <w:szCs w:val="28"/>
          <w:lang w:eastAsia="zh-CN"/>
        </w:rPr>
        <w:t>Админ</w:t>
      </w:r>
      <w:r w:rsidR="00B86AAB"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истрации </w:t>
      </w:r>
      <w:r w:rsidR="00CA4946" w:rsidRPr="000F2D6F">
        <w:rPr>
          <w:rFonts w:ascii="Times New Roman" w:hAnsi="Times New Roman" w:cs="Times New Roman"/>
          <w:sz w:val="28"/>
          <w:szCs w:val="28"/>
          <w:lang w:eastAsia="zh-CN"/>
        </w:rPr>
        <w:t>района</w:t>
      </w:r>
    </w:p>
    <w:p w:rsidR="00CA4946" w:rsidRPr="000F2D6F" w:rsidRDefault="009A350E" w:rsidP="00CF089E">
      <w:pPr>
        <w:suppressAutoHyphens/>
        <w:autoSpaceDE w:val="0"/>
        <w:spacing w:line="233" w:lineRule="auto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>по внутренней политике</w:t>
      </w:r>
      <w:r w:rsidR="00CA4946" w:rsidRPr="000F2D6F">
        <w:rPr>
          <w:rFonts w:ascii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                               </w:t>
      </w:r>
      <w:r w:rsidR="00487969"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                              </w:t>
      </w:r>
      <w:r w:rsidR="00CF089E">
        <w:rPr>
          <w:rFonts w:ascii="Times New Roman" w:hAnsi="Times New Roman" w:cs="Times New Roman"/>
          <w:sz w:val="28"/>
          <w:szCs w:val="28"/>
          <w:lang w:eastAsia="zh-CN"/>
        </w:rPr>
        <w:t xml:space="preserve">  </w:t>
      </w:r>
      <w:r w:rsidR="000C04BF" w:rsidRPr="000F2D6F">
        <w:rPr>
          <w:rFonts w:ascii="Times New Roman" w:hAnsi="Times New Roman" w:cs="Times New Roman"/>
          <w:sz w:val="28"/>
          <w:szCs w:val="28"/>
          <w:lang w:eastAsia="zh-CN"/>
        </w:rPr>
        <w:t>О</w:t>
      </w:r>
      <w:r w:rsidR="00CA4946" w:rsidRPr="000F2D6F">
        <w:rPr>
          <w:rFonts w:ascii="Times New Roman" w:hAnsi="Times New Roman" w:cs="Times New Roman"/>
          <w:sz w:val="28"/>
          <w:szCs w:val="28"/>
          <w:lang w:eastAsia="zh-CN"/>
        </w:rPr>
        <w:t xml:space="preserve">.В. </w:t>
      </w:r>
      <w:r w:rsidR="000C04BF" w:rsidRPr="000F2D6F">
        <w:rPr>
          <w:rFonts w:ascii="Times New Roman" w:hAnsi="Times New Roman" w:cs="Times New Roman"/>
          <w:sz w:val="28"/>
          <w:szCs w:val="28"/>
          <w:lang w:eastAsia="zh-CN"/>
        </w:rPr>
        <w:t>Купина</w:t>
      </w:r>
    </w:p>
    <w:p w:rsidR="00CA4946" w:rsidRPr="00CF089E" w:rsidRDefault="00CA4946" w:rsidP="00CF089E">
      <w:pPr>
        <w:widowControl w:val="0"/>
        <w:tabs>
          <w:tab w:val="left" w:pos="5812"/>
        </w:tabs>
        <w:autoSpaceDE w:val="0"/>
        <w:autoSpaceDN w:val="0"/>
        <w:adjustRightInd w:val="0"/>
        <w:spacing w:line="233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F2D6F">
        <w:rPr>
          <w:rFonts w:ascii="Times New Roman" w:hAnsi="Times New Roman" w:cs="Times New Roman"/>
          <w:sz w:val="28"/>
          <w:szCs w:val="28"/>
          <w:lang w:eastAsia="zh-CN"/>
        </w:rPr>
        <w:br w:type="page"/>
      </w:r>
      <w:r w:rsidR="00056EB8" w:rsidRPr="00CF089E"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 № 1</w:t>
      </w:r>
    </w:p>
    <w:p w:rsidR="00CA4946" w:rsidRPr="00CF089E" w:rsidRDefault="00CA4946" w:rsidP="00CF089E">
      <w:pPr>
        <w:spacing w:line="233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F089E">
        <w:rPr>
          <w:rFonts w:ascii="Times New Roman" w:eastAsia="Times New Roman" w:hAnsi="Times New Roman" w:cs="Times New Roman"/>
          <w:sz w:val="24"/>
          <w:szCs w:val="24"/>
          <w:lang w:eastAsia="zh-CN"/>
        </w:rPr>
        <w:t>к административному регламенту предоставления муниципальной услуги</w:t>
      </w:r>
    </w:p>
    <w:p w:rsidR="00CA4946" w:rsidRPr="00CF089E" w:rsidRDefault="00CA4946" w:rsidP="00CF089E">
      <w:pPr>
        <w:spacing w:line="233" w:lineRule="auto"/>
        <w:ind w:left="4536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proofErr w:type="gramStart"/>
      <w:r w:rsidRPr="00CF089E">
        <w:rPr>
          <w:rFonts w:ascii="Times New Roman" w:eastAsia="Times New Roman" w:hAnsi="Times New Roman" w:cs="Times New Roman"/>
          <w:sz w:val="24"/>
          <w:szCs w:val="24"/>
          <w:lang w:eastAsia="zh-CN"/>
        </w:rPr>
        <w:t>«Включение молодых семей, нуждающихся в улучшении жилищных условий, в состав участников мероприятия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  <w:proofErr w:type="gramEnd"/>
    </w:p>
    <w:p w:rsidR="00335DF7" w:rsidRPr="000412B0" w:rsidRDefault="00335DF7" w:rsidP="00CF089E">
      <w:pPr>
        <w:spacing w:line="233" w:lineRule="auto"/>
        <w:jc w:val="left"/>
        <w:rPr>
          <w:rFonts w:ascii="Times New Roman" w:hAnsi="Times New Roman" w:cs="Times New Roman"/>
          <w:b/>
          <w:bCs/>
          <w:szCs w:val="24"/>
        </w:rPr>
      </w:pPr>
    </w:p>
    <w:p w:rsidR="00CA4946" w:rsidRPr="000412B0" w:rsidRDefault="00CA4946" w:rsidP="00CF089E">
      <w:pPr>
        <w:spacing w:line="233" w:lineRule="auto"/>
        <w:jc w:val="left"/>
        <w:rPr>
          <w:rFonts w:ascii="Times New Roman" w:eastAsia="Times New Roman" w:hAnsi="Times New Roman" w:cs="Times New Roman"/>
          <w:szCs w:val="24"/>
        </w:rPr>
      </w:pPr>
      <w:r w:rsidRPr="000412B0">
        <w:rPr>
          <w:rFonts w:ascii="Times New Roman" w:hAnsi="Times New Roman" w:cs="Times New Roman"/>
          <w:b/>
          <w:bCs/>
          <w:szCs w:val="24"/>
        </w:rPr>
        <w:tab/>
      </w:r>
      <w:r w:rsidRPr="000412B0">
        <w:rPr>
          <w:rFonts w:ascii="Times New Roman" w:hAnsi="Times New Roman" w:cs="Times New Roman"/>
          <w:b/>
          <w:bCs/>
          <w:szCs w:val="24"/>
        </w:rPr>
        <w:tab/>
      </w:r>
      <w:r w:rsidRPr="000412B0">
        <w:rPr>
          <w:rFonts w:ascii="Times New Roman" w:hAnsi="Times New Roman" w:cs="Times New Roman"/>
          <w:b/>
          <w:bCs/>
          <w:szCs w:val="24"/>
        </w:rPr>
        <w:tab/>
      </w:r>
      <w:r w:rsidRPr="000412B0">
        <w:rPr>
          <w:rFonts w:ascii="Times New Roman" w:hAnsi="Times New Roman" w:cs="Times New Roman"/>
          <w:b/>
          <w:bCs/>
          <w:szCs w:val="24"/>
        </w:rPr>
        <w:tab/>
      </w:r>
      <w:r w:rsidRPr="000412B0">
        <w:rPr>
          <w:rFonts w:ascii="Times New Roman" w:hAnsi="Times New Roman" w:cs="Times New Roman"/>
          <w:b/>
          <w:bCs/>
          <w:szCs w:val="24"/>
        </w:rPr>
        <w:tab/>
      </w:r>
      <w:r w:rsidR="00335DF7" w:rsidRPr="000412B0">
        <w:rPr>
          <w:rFonts w:ascii="Times New Roman" w:hAnsi="Times New Roman" w:cs="Times New Roman"/>
          <w:b/>
          <w:bCs/>
          <w:szCs w:val="24"/>
        </w:rPr>
        <w:t xml:space="preserve">                 </w:t>
      </w:r>
      <w:r w:rsidRPr="000412B0">
        <w:rPr>
          <w:rFonts w:ascii="Times New Roman" w:eastAsia="Times New Roman" w:hAnsi="Times New Roman" w:cs="Times New Roman"/>
          <w:szCs w:val="24"/>
        </w:rPr>
        <w:t>__________</w:t>
      </w:r>
      <w:r w:rsidR="00487969" w:rsidRPr="000412B0">
        <w:rPr>
          <w:rFonts w:ascii="Times New Roman" w:eastAsia="Times New Roman" w:hAnsi="Times New Roman" w:cs="Times New Roman"/>
          <w:szCs w:val="24"/>
        </w:rPr>
        <w:t>_______________________</w:t>
      </w:r>
      <w:r w:rsidR="00CF089E">
        <w:rPr>
          <w:rFonts w:ascii="Times New Roman" w:eastAsia="Times New Roman" w:hAnsi="Times New Roman" w:cs="Times New Roman"/>
          <w:szCs w:val="24"/>
        </w:rPr>
        <w:t>_______</w:t>
      </w:r>
      <w:r w:rsidR="00487969" w:rsidRPr="000412B0">
        <w:rPr>
          <w:rFonts w:ascii="Times New Roman" w:eastAsia="Times New Roman" w:hAnsi="Times New Roman" w:cs="Times New Roman"/>
          <w:szCs w:val="24"/>
        </w:rPr>
        <w:t>___</w:t>
      </w:r>
    </w:p>
    <w:p w:rsidR="00CA4946" w:rsidRDefault="00CA4946" w:rsidP="00CF089E">
      <w:pPr>
        <w:spacing w:line="233" w:lineRule="auto"/>
        <w:ind w:left="4536"/>
        <w:rPr>
          <w:rFonts w:ascii="Times New Roman" w:eastAsia="Times New Roman" w:hAnsi="Times New Roman" w:cs="Times New Roman"/>
          <w:szCs w:val="24"/>
        </w:rPr>
      </w:pPr>
      <w:proofErr w:type="gramStart"/>
      <w:r w:rsidRPr="000412B0">
        <w:rPr>
          <w:rFonts w:ascii="Times New Roman" w:eastAsia="Times New Roman" w:hAnsi="Times New Roman" w:cs="Times New Roman"/>
          <w:szCs w:val="24"/>
        </w:rPr>
        <w:t>(полное наименование органа местного самоуправления, осуществляющего включение молодых семей, нуждающихся в улучшении жилищных условий, в состав участников мероприятия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Федерации»)</w:t>
      </w:r>
      <w:proofErr w:type="gramEnd"/>
    </w:p>
    <w:p w:rsidR="00CF089E" w:rsidRPr="000412B0" w:rsidRDefault="00CF089E" w:rsidP="00CF089E">
      <w:pPr>
        <w:spacing w:line="233" w:lineRule="auto"/>
        <w:ind w:left="4536"/>
        <w:rPr>
          <w:rFonts w:ascii="Times New Roman" w:eastAsia="Times New Roman" w:hAnsi="Times New Roman" w:cs="Times New Roman"/>
          <w:szCs w:val="24"/>
        </w:rPr>
      </w:pPr>
    </w:p>
    <w:p w:rsidR="00CA4946" w:rsidRPr="00487969" w:rsidRDefault="00CA4946" w:rsidP="00CF089E">
      <w:pPr>
        <w:spacing w:line="233" w:lineRule="auto"/>
        <w:ind w:left="4536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487969">
        <w:rPr>
          <w:rFonts w:ascii="Times New Roman" w:eastAsia="Times New Roman" w:hAnsi="Times New Roman" w:cs="Times New Roman"/>
          <w:sz w:val="24"/>
          <w:szCs w:val="24"/>
        </w:rPr>
        <w:t>от ________________________________________</w:t>
      </w:r>
    </w:p>
    <w:p w:rsidR="00CA4946" w:rsidRPr="00487969" w:rsidRDefault="00CA4946" w:rsidP="00CF089E">
      <w:pPr>
        <w:spacing w:line="233" w:lineRule="auto"/>
        <w:ind w:left="4536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487969">
        <w:rPr>
          <w:rFonts w:ascii="Times New Roman" w:eastAsia="Times New Roman" w:hAnsi="Times New Roman" w:cs="Times New Roman"/>
          <w:sz w:val="24"/>
          <w:szCs w:val="24"/>
        </w:rPr>
        <w:t>__________</w:t>
      </w:r>
      <w:r w:rsidR="00487969">
        <w:rPr>
          <w:rFonts w:ascii="Times New Roman" w:eastAsia="Times New Roman" w:hAnsi="Times New Roman" w:cs="Times New Roman"/>
          <w:sz w:val="24"/>
          <w:szCs w:val="24"/>
        </w:rPr>
        <w:t>__</w:t>
      </w:r>
      <w:r w:rsidR="00CF089E">
        <w:rPr>
          <w:rFonts w:ascii="Times New Roman" w:eastAsia="Times New Roman" w:hAnsi="Times New Roman" w:cs="Times New Roman"/>
          <w:sz w:val="24"/>
          <w:szCs w:val="24"/>
        </w:rPr>
        <w:t>__</w:t>
      </w:r>
      <w:r w:rsidR="00487969">
        <w:rPr>
          <w:rFonts w:ascii="Times New Roman" w:eastAsia="Times New Roman" w:hAnsi="Times New Roman" w:cs="Times New Roman"/>
          <w:sz w:val="24"/>
          <w:szCs w:val="24"/>
        </w:rPr>
        <w:t>____________________________</w:t>
      </w:r>
    </w:p>
    <w:p w:rsidR="00CA4946" w:rsidRPr="00487969" w:rsidRDefault="00CA4946" w:rsidP="00CF089E">
      <w:pPr>
        <w:spacing w:line="233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87969">
        <w:rPr>
          <w:rFonts w:ascii="Times New Roman" w:eastAsia="Times New Roman" w:hAnsi="Times New Roman" w:cs="Times New Roman"/>
          <w:sz w:val="24"/>
          <w:szCs w:val="24"/>
        </w:rPr>
        <w:t>(Ф.И.О. гражданина полностью)</w:t>
      </w:r>
    </w:p>
    <w:p w:rsidR="00CA4946" w:rsidRPr="00487969" w:rsidRDefault="00CA4946" w:rsidP="00CF089E">
      <w:pPr>
        <w:spacing w:line="233" w:lineRule="auto"/>
        <w:ind w:left="4536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CA4946" w:rsidRPr="00CA4946" w:rsidRDefault="00CA4946" w:rsidP="00CF089E">
      <w:pPr>
        <w:spacing w:line="233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A4946">
        <w:rPr>
          <w:rFonts w:ascii="Times New Roman" w:eastAsia="Times New Roman" w:hAnsi="Times New Roman" w:cs="Times New Roman"/>
          <w:sz w:val="24"/>
          <w:szCs w:val="24"/>
        </w:rPr>
        <w:t>ЗАЯВЛЕНИЕ</w:t>
      </w:r>
    </w:p>
    <w:p w:rsidR="00CA4946" w:rsidRPr="00CA4946" w:rsidRDefault="00CA4946" w:rsidP="00CF089E">
      <w:pPr>
        <w:spacing w:line="233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A4946" w:rsidRPr="00CA4946" w:rsidRDefault="00CA4946" w:rsidP="00CF089E">
      <w:pPr>
        <w:spacing w:line="233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A4946">
        <w:rPr>
          <w:rFonts w:ascii="Times New Roman" w:eastAsia="Times New Roman" w:hAnsi="Times New Roman" w:cs="Times New Roman"/>
          <w:sz w:val="24"/>
          <w:szCs w:val="24"/>
        </w:rPr>
        <w:t>Прошу включить в состав участников мероприятия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 молодую семью в составе:</w:t>
      </w:r>
      <w:proofErr w:type="gramEnd"/>
    </w:p>
    <w:p w:rsidR="00CA4946" w:rsidRPr="00CA4946" w:rsidRDefault="00CA4946" w:rsidP="00CF089E">
      <w:pPr>
        <w:spacing w:line="233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A4946" w:rsidRPr="00CA4946" w:rsidRDefault="00CA4946" w:rsidP="00CF089E">
      <w:pPr>
        <w:spacing w:line="233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4946">
        <w:rPr>
          <w:rFonts w:ascii="Times New Roman" w:eastAsia="Times New Roman" w:hAnsi="Times New Roman" w:cs="Times New Roman"/>
          <w:sz w:val="24"/>
          <w:szCs w:val="24"/>
        </w:rPr>
        <w:t>супруг ____________________________________________________________________________</w:t>
      </w:r>
    </w:p>
    <w:p w:rsidR="00CA4946" w:rsidRPr="00CA4946" w:rsidRDefault="00CA4946" w:rsidP="00CF089E">
      <w:pPr>
        <w:spacing w:line="233" w:lineRule="auto"/>
        <w:ind w:firstLine="567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CA4946">
        <w:rPr>
          <w:rFonts w:ascii="Times New Roman" w:eastAsia="Times New Roman" w:hAnsi="Times New Roman" w:cs="Times New Roman"/>
          <w:sz w:val="18"/>
          <w:szCs w:val="18"/>
        </w:rPr>
        <w:t>(</w:t>
      </w:r>
      <w:proofErr w:type="spellStart"/>
      <w:r w:rsidRPr="00CA4946">
        <w:rPr>
          <w:rFonts w:ascii="Times New Roman" w:eastAsia="Times New Roman" w:hAnsi="Times New Roman" w:cs="Times New Roman"/>
          <w:sz w:val="18"/>
          <w:szCs w:val="18"/>
        </w:rPr>
        <w:t>ф.и.</w:t>
      </w:r>
      <w:proofErr w:type="gramStart"/>
      <w:r w:rsidRPr="00CA4946">
        <w:rPr>
          <w:rFonts w:ascii="Times New Roman" w:eastAsia="Times New Roman" w:hAnsi="Times New Roman" w:cs="Times New Roman"/>
          <w:sz w:val="18"/>
          <w:szCs w:val="18"/>
        </w:rPr>
        <w:t>о</w:t>
      </w:r>
      <w:proofErr w:type="gramEnd"/>
      <w:r w:rsidRPr="00CA4946">
        <w:rPr>
          <w:rFonts w:ascii="Times New Roman" w:eastAsia="Times New Roman" w:hAnsi="Times New Roman" w:cs="Times New Roman"/>
          <w:sz w:val="18"/>
          <w:szCs w:val="18"/>
        </w:rPr>
        <w:t>.</w:t>
      </w:r>
      <w:proofErr w:type="spellEnd"/>
      <w:r w:rsidRPr="00CA4946">
        <w:rPr>
          <w:rFonts w:ascii="Times New Roman" w:eastAsia="Times New Roman" w:hAnsi="Times New Roman" w:cs="Times New Roman"/>
          <w:sz w:val="18"/>
          <w:szCs w:val="18"/>
        </w:rPr>
        <w:t xml:space="preserve">, </w:t>
      </w:r>
      <w:proofErr w:type="gramStart"/>
      <w:r w:rsidRPr="00CA4946">
        <w:rPr>
          <w:rFonts w:ascii="Times New Roman" w:eastAsia="Times New Roman" w:hAnsi="Times New Roman" w:cs="Times New Roman"/>
          <w:sz w:val="18"/>
          <w:szCs w:val="18"/>
        </w:rPr>
        <w:t>дата</w:t>
      </w:r>
      <w:proofErr w:type="gramEnd"/>
      <w:r w:rsidRPr="00CA4946">
        <w:rPr>
          <w:rFonts w:ascii="Times New Roman" w:eastAsia="Times New Roman" w:hAnsi="Times New Roman" w:cs="Times New Roman"/>
          <w:sz w:val="18"/>
          <w:szCs w:val="18"/>
        </w:rPr>
        <w:t xml:space="preserve"> рождения)</w:t>
      </w:r>
    </w:p>
    <w:p w:rsidR="00CA4946" w:rsidRPr="00CA4946" w:rsidRDefault="00CA4946" w:rsidP="00CF089E">
      <w:pPr>
        <w:spacing w:line="233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4946">
        <w:rPr>
          <w:rFonts w:ascii="Times New Roman" w:eastAsia="Times New Roman" w:hAnsi="Times New Roman" w:cs="Times New Roman"/>
          <w:sz w:val="24"/>
          <w:szCs w:val="24"/>
        </w:rPr>
        <w:t>паспорт: серия __________  № ____________, выданный____________________________ _______________________________________________________ «__»__________ 20__ г.,</w:t>
      </w:r>
    </w:p>
    <w:p w:rsidR="00CA4946" w:rsidRPr="00CA4946" w:rsidRDefault="00CA4946" w:rsidP="00CF089E">
      <w:pPr>
        <w:spacing w:line="233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A4946" w:rsidRPr="00CA4946" w:rsidRDefault="00CA4946" w:rsidP="00CF089E">
      <w:pPr>
        <w:spacing w:line="233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4946">
        <w:rPr>
          <w:rFonts w:ascii="Times New Roman" w:eastAsia="Times New Roman" w:hAnsi="Times New Roman" w:cs="Times New Roman"/>
          <w:sz w:val="24"/>
          <w:szCs w:val="24"/>
        </w:rPr>
        <w:t>проживает по адресу</w:t>
      </w:r>
      <w:proofErr w:type="gramStart"/>
      <w:r w:rsidRPr="00CA4946">
        <w:rPr>
          <w:rFonts w:ascii="Times New Roman" w:eastAsia="Times New Roman" w:hAnsi="Times New Roman" w:cs="Times New Roman"/>
          <w:sz w:val="24"/>
          <w:szCs w:val="24"/>
        </w:rPr>
        <w:t>:__________________________________________________________;</w:t>
      </w:r>
      <w:proofErr w:type="gramEnd"/>
    </w:p>
    <w:p w:rsidR="00CA4946" w:rsidRPr="00CA4946" w:rsidRDefault="00CA4946" w:rsidP="00CF089E">
      <w:pPr>
        <w:spacing w:line="233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A4946" w:rsidRPr="00CA4946" w:rsidRDefault="00CA4946" w:rsidP="00CF089E">
      <w:pPr>
        <w:spacing w:line="233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4946">
        <w:rPr>
          <w:rFonts w:ascii="Times New Roman" w:eastAsia="Times New Roman" w:hAnsi="Times New Roman" w:cs="Times New Roman"/>
          <w:sz w:val="24"/>
          <w:szCs w:val="24"/>
        </w:rPr>
        <w:t>супруга ______________________________________________________________________</w:t>
      </w:r>
    </w:p>
    <w:p w:rsidR="00CA4946" w:rsidRPr="00CA4946" w:rsidRDefault="00CA4946" w:rsidP="00CF089E">
      <w:pPr>
        <w:spacing w:line="233" w:lineRule="auto"/>
        <w:ind w:firstLine="567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CA4946">
        <w:rPr>
          <w:rFonts w:ascii="Times New Roman" w:eastAsia="Times New Roman" w:hAnsi="Times New Roman" w:cs="Times New Roman"/>
          <w:sz w:val="18"/>
          <w:szCs w:val="18"/>
        </w:rPr>
        <w:t>(</w:t>
      </w:r>
      <w:proofErr w:type="spellStart"/>
      <w:r w:rsidRPr="00CA4946">
        <w:rPr>
          <w:rFonts w:ascii="Times New Roman" w:eastAsia="Times New Roman" w:hAnsi="Times New Roman" w:cs="Times New Roman"/>
          <w:sz w:val="18"/>
          <w:szCs w:val="18"/>
        </w:rPr>
        <w:t>ф.и.</w:t>
      </w:r>
      <w:proofErr w:type="gramStart"/>
      <w:r w:rsidRPr="00CA4946">
        <w:rPr>
          <w:rFonts w:ascii="Times New Roman" w:eastAsia="Times New Roman" w:hAnsi="Times New Roman" w:cs="Times New Roman"/>
          <w:sz w:val="18"/>
          <w:szCs w:val="18"/>
        </w:rPr>
        <w:t>о</w:t>
      </w:r>
      <w:proofErr w:type="gramEnd"/>
      <w:r w:rsidRPr="00CA4946">
        <w:rPr>
          <w:rFonts w:ascii="Times New Roman" w:eastAsia="Times New Roman" w:hAnsi="Times New Roman" w:cs="Times New Roman"/>
          <w:sz w:val="18"/>
          <w:szCs w:val="18"/>
        </w:rPr>
        <w:t>.</w:t>
      </w:r>
      <w:proofErr w:type="spellEnd"/>
      <w:r w:rsidRPr="00CA4946">
        <w:rPr>
          <w:rFonts w:ascii="Times New Roman" w:eastAsia="Times New Roman" w:hAnsi="Times New Roman" w:cs="Times New Roman"/>
          <w:sz w:val="18"/>
          <w:szCs w:val="18"/>
        </w:rPr>
        <w:t xml:space="preserve">, </w:t>
      </w:r>
      <w:proofErr w:type="gramStart"/>
      <w:r w:rsidRPr="00CA4946">
        <w:rPr>
          <w:rFonts w:ascii="Times New Roman" w:eastAsia="Times New Roman" w:hAnsi="Times New Roman" w:cs="Times New Roman"/>
          <w:sz w:val="18"/>
          <w:szCs w:val="18"/>
        </w:rPr>
        <w:t>дата</w:t>
      </w:r>
      <w:proofErr w:type="gramEnd"/>
      <w:r w:rsidRPr="00CA4946">
        <w:rPr>
          <w:rFonts w:ascii="Times New Roman" w:eastAsia="Times New Roman" w:hAnsi="Times New Roman" w:cs="Times New Roman"/>
          <w:sz w:val="18"/>
          <w:szCs w:val="18"/>
        </w:rPr>
        <w:t xml:space="preserve"> рождения)</w:t>
      </w:r>
    </w:p>
    <w:p w:rsidR="00CA4946" w:rsidRPr="00CA4946" w:rsidRDefault="00CA4946" w:rsidP="00CF089E">
      <w:pPr>
        <w:spacing w:line="233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4946">
        <w:rPr>
          <w:rFonts w:ascii="Times New Roman" w:eastAsia="Times New Roman" w:hAnsi="Times New Roman" w:cs="Times New Roman"/>
          <w:sz w:val="24"/>
          <w:szCs w:val="24"/>
        </w:rPr>
        <w:t>паспорт: серия__________№____________, выданный _______________________________</w:t>
      </w:r>
    </w:p>
    <w:p w:rsidR="00CA4946" w:rsidRPr="00CA4946" w:rsidRDefault="00CA4946" w:rsidP="00CF089E">
      <w:pPr>
        <w:spacing w:line="233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4946">
        <w:rPr>
          <w:rFonts w:ascii="Times New Roman" w:eastAsia="Times New Roman" w:hAnsi="Times New Roman" w:cs="Times New Roman"/>
          <w:sz w:val="24"/>
          <w:szCs w:val="24"/>
        </w:rPr>
        <w:lastRenderedPageBreak/>
        <w:t>________________________________________________________ «__»__________ 20__ г.,</w:t>
      </w:r>
    </w:p>
    <w:p w:rsidR="00CA4946" w:rsidRPr="00CA4946" w:rsidRDefault="00CA4946" w:rsidP="00CF089E">
      <w:pPr>
        <w:spacing w:line="233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</w:p>
    <w:p w:rsidR="00CA4946" w:rsidRPr="00CA4946" w:rsidRDefault="00CA4946" w:rsidP="00CF089E">
      <w:pPr>
        <w:spacing w:line="233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4946">
        <w:rPr>
          <w:rFonts w:ascii="Times New Roman" w:eastAsia="Times New Roman" w:hAnsi="Times New Roman" w:cs="Times New Roman"/>
          <w:sz w:val="24"/>
          <w:szCs w:val="24"/>
        </w:rPr>
        <w:t>проживает по адресу</w:t>
      </w:r>
      <w:proofErr w:type="gramStart"/>
      <w:r w:rsidRPr="00CA4946">
        <w:rPr>
          <w:rFonts w:ascii="Times New Roman" w:eastAsia="Times New Roman" w:hAnsi="Times New Roman" w:cs="Times New Roman"/>
          <w:sz w:val="24"/>
          <w:szCs w:val="24"/>
        </w:rPr>
        <w:t>: __________________________________________________________;</w:t>
      </w:r>
      <w:proofErr w:type="gramEnd"/>
    </w:p>
    <w:p w:rsidR="00CA4946" w:rsidRPr="00CA4946" w:rsidRDefault="00CA4946" w:rsidP="00CF089E">
      <w:pPr>
        <w:spacing w:line="233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CA4946">
        <w:rPr>
          <w:rFonts w:ascii="Times New Roman" w:eastAsia="Times New Roman" w:hAnsi="Times New Roman" w:cs="Times New Roman"/>
          <w:sz w:val="24"/>
          <w:szCs w:val="24"/>
        </w:rPr>
        <w:t>дети:</w:t>
      </w:r>
    </w:p>
    <w:p w:rsidR="00CA4946" w:rsidRPr="00CA4946" w:rsidRDefault="00CA4946" w:rsidP="00CF089E">
      <w:pPr>
        <w:spacing w:line="233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4946">
        <w:rPr>
          <w:rFonts w:ascii="Times New Roman" w:eastAsia="Times New Roman" w:hAnsi="Times New Roman" w:cs="Times New Roman"/>
          <w:sz w:val="24"/>
          <w:szCs w:val="24"/>
        </w:rPr>
        <w:t>1. ___________________________________________________________________________</w:t>
      </w:r>
    </w:p>
    <w:p w:rsidR="00CA4946" w:rsidRPr="00CA4946" w:rsidRDefault="00CA4946" w:rsidP="00CF089E">
      <w:pPr>
        <w:spacing w:line="233" w:lineRule="auto"/>
        <w:ind w:firstLine="567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CA4946">
        <w:rPr>
          <w:rFonts w:ascii="Times New Roman" w:eastAsia="Times New Roman" w:hAnsi="Times New Roman" w:cs="Times New Roman"/>
          <w:sz w:val="18"/>
          <w:szCs w:val="18"/>
        </w:rPr>
        <w:t>(</w:t>
      </w:r>
      <w:proofErr w:type="spellStart"/>
      <w:r w:rsidRPr="00CA4946">
        <w:rPr>
          <w:rFonts w:ascii="Times New Roman" w:eastAsia="Times New Roman" w:hAnsi="Times New Roman" w:cs="Times New Roman"/>
          <w:sz w:val="18"/>
          <w:szCs w:val="18"/>
        </w:rPr>
        <w:t>ф.и.</w:t>
      </w:r>
      <w:proofErr w:type="gramStart"/>
      <w:r w:rsidRPr="00CA4946">
        <w:rPr>
          <w:rFonts w:ascii="Times New Roman" w:eastAsia="Times New Roman" w:hAnsi="Times New Roman" w:cs="Times New Roman"/>
          <w:sz w:val="18"/>
          <w:szCs w:val="18"/>
        </w:rPr>
        <w:t>о</w:t>
      </w:r>
      <w:proofErr w:type="gramEnd"/>
      <w:r w:rsidRPr="00CA4946">
        <w:rPr>
          <w:rFonts w:ascii="Times New Roman" w:eastAsia="Times New Roman" w:hAnsi="Times New Roman" w:cs="Times New Roman"/>
          <w:sz w:val="18"/>
          <w:szCs w:val="18"/>
        </w:rPr>
        <w:t>.</w:t>
      </w:r>
      <w:proofErr w:type="spellEnd"/>
      <w:r w:rsidRPr="00CA4946">
        <w:rPr>
          <w:rFonts w:ascii="Times New Roman" w:eastAsia="Times New Roman" w:hAnsi="Times New Roman" w:cs="Times New Roman"/>
          <w:sz w:val="18"/>
          <w:szCs w:val="18"/>
        </w:rPr>
        <w:t xml:space="preserve">, </w:t>
      </w:r>
      <w:proofErr w:type="gramStart"/>
      <w:r w:rsidRPr="00CA4946">
        <w:rPr>
          <w:rFonts w:ascii="Times New Roman" w:eastAsia="Times New Roman" w:hAnsi="Times New Roman" w:cs="Times New Roman"/>
          <w:sz w:val="18"/>
          <w:szCs w:val="18"/>
        </w:rPr>
        <w:t>дата</w:t>
      </w:r>
      <w:proofErr w:type="gramEnd"/>
      <w:r w:rsidRPr="00CA4946">
        <w:rPr>
          <w:rFonts w:ascii="Times New Roman" w:eastAsia="Times New Roman" w:hAnsi="Times New Roman" w:cs="Times New Roman"/>
          <w:sz w:val="18"/>
          <w:szCs w:val="18"/>
        </w:rPr>
        <w:t xml:space="preserve"> рождения)</w:t>
      </w:r>
    </w:p>
    <w:p w:rsidR="00CA4946" w:rsidRPr="00CA4946" w:rsidRDefault="00CA4946" w:rsidP="00CF089E">
      <w:pPr>
        <w:spacing w:line="233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4946">
        <w:rPr>
          <w:rFonts w:ascii="Times New Roman" w:eastAsia="Times New Roman" w:hAnsi="Times New Roman" w:cs="Times New Roman"/>
          <w:sz w:val="24"/>
          <w:szCs w:val="24"/>
        </w:rPr>
        <w:t>свидетельство о рождении (паспорт для ребенка, достигшего 14 лет)</w:t>
      </w:r>
    </w:p>
    <w:p w:rsidR="00CA4946" w:rsidRPr="00CA4946" w:rsidRDefault="00CA4946" w:rsidP="00CF089E">
      <w:pPr>
        <w:spacing w:line="233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4946">
        <w:rPr>
          <w:rFonts w:ascii="Times New Roman" w:eastAsia="Times New Roman" w:hAnsi="Times New Roman" w:cs="Times New Roman"/>
          <w:sz w:val="24"/>
          <w:szCs w:val="24"/>
        </w:rPr>
        <w:t>-------------------------------------------------------------------------------------------</w:t>
      </w:r>
    </w:p>
    <w:p w:rsidR="00CA4946" w:rsidRPr="00CA4946" w:rsidRDefault="00CA4946" w:rsidP="00CF089E">
      <w:pPr>
        <w:spacing w:line="233" w:lineRule="auto"/>
        <w:ind w:firstLine="567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CA4946">
        <w:rPr>
          <w:rFonts w:ascii="Times New Roman" w:eastAsia="Times New Roman" w:hAnsi="Times New Roman" w:cs="Times New Roman"/>
          <w:sz w:val="18"/>
          <w:szCs w:val="18"/>
        </w:rPr>
        <w:t>(ненужное вычеркнуть)</w:t>
      </w:r>
    </w:p>
    <w:p w:rsidR="00CA4946" w:rsidRPr="00CA4946" w:rsidRDefault="00CA4946" w:rsidP="00CF089E">
      <w:pPr>
        <w:spacing w:line="233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4946">
        <w:rPr>
          <w:rFonts w:ascii="Times New Roman" w:eastAsia="Times New Roman" w:hAnsi="Times New Roman" w:cs="Times New Roman"/>
          <w:sz w:val="24"/>
          <w:szCs w:val="24"/>
        </w:rPr>
        <w:t>паспорт: серия __________  № ____________, выданный _____________________________</w:t>
      </w:r>
    </w:p>
    <w:p w:rsidR="00CA4946" w:rsidRPr="00CA4946" w:rsidRDefault="00CA4946" w:rsidP="00CF089E">
      <w:pPr>
        <w:spacing w:line="233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4946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 "___"__________ 20__ г.,</w:t>
      </w:r>
    </w:p>
    <w:p w:rsidR="00CA4946" w:rsidRPr="00CA4946" w:rsidRDefault="00CA4946" w:rsidP="00CF089E">
      <w:pPr>
        <w:spacing w:line="233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A4946" w:rsidRPr="00CA4946" w:rsidRDefault="00CA4946" w:rsidP="00CF089E">
      <w:pPr>
        <w:spacing w:line="233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4946">
        <w:rPr>
          <w:rFonts w:ascii="Times New Roman" w:eastAsia="Times New Roman" w:hAnsi="Times New Roman" w:cs="Times New Roman"/>
          <w:sz w:val="24"/>
          <w:szCs w:val="24"/>
        </w:rPr>
        <w:t>проживает по адресу</w:t>
      </w:r>
      <w:proofErr w:type="gramStart"/>
      <w:r w:rsidRPr="00CA4946">
        <w:rPr>
          <w:rFonts w:ascii="Times New Roman" w:eastAsia="Times New Roman" w:hAnsi="Times New Roman" w:cs="Times New Roman"/>
          <w:sz w:val="24"/>
          <w:szCs w:val="24"/>
        </w:rPr>
        <w:t>: __________________________________________________________;</w:t>
      </w:r>
      <w:proofErr w:type="gramEnd"/>
    </w:p>
    <w:p w:rsidR="00CA4946" w:rsidRPr="00CA4946" w:rsidRDefault="00CA4946" w:rsidP="00CF089E">
      <w:pPr>
        <w:spacing w:line="233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A4946" w:rsidRPr="00CA4946" w:rsidRDefault="00CA4946" w:rsidP="00CF089E">
      <w:pPr>
        <w:spacing w:line="233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4946">
        <w:rPr>
          <w:rFonts w:ascii="Times New Roman" w:eastAsia="Times New Roman" w:hAnsi="Times New Roman" w:cs="Times New Roman"/>
          <w:sz w:val="24"/>
          <w:szCs w:val="24"/>
        </w:rPr>
        <w:t>2. ___________________________________________________________________________</w:t>
      </w:r>
    </w:p>
    <w:p w:rsidR="00CA4946" w:rsidRPr="00CA4946" w:rsidRDefault="00CA4946" w:rsidP="00CF089E">
      <w:pPr>
        <w:spacing w:line="233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CA4946">
        <w:rPr>
          <w:rFonts w:ascii="Times New Roman" w:eastAsia="Times New Roman" w:hAnsi="Times New Roman" w:cs="Times New Roman"/>
          <w:sz w:val="18"/>
          <w:szCs w:val="18"/>
        </w:rPr>
        <w:t>(</w:t>
      </w:r>
      <w:proofErr w:type="spellStart"/>
      <w:r w:rsidRPr="00CA4946">
        <w:rPr>
          <w:rFonts w:ascii="Times New Roman" w:eastAsia="Times New Roman" w:hAnsi="Times New Roman" w:cs="Times New Roman"/>
          <w:sz w:val="18"/>
          <w:szCs w:val="18"/>
        </w:rPr>
        <w:t>ф.и.</w:t>
      </w:r>
      <w:proofErr w:type="gramStart"/>
      <w:r w:rsidRPr="00CA4946">
        <w:rPr>
          <w:rFonts w:ascii="Times New Roman" w:eastAsia="Times New Roman" w:hAnsi="Times New Roman" w:cs="Times New Roman"/>
          <w:sz w:val="18"/>
          <w:szCs w:val="18"/>
        </w:rPr>
        <w:t>о</w:t>
      </w:r>
      <w:proofErr w:type="gramEnd"/>
      <w:r w:rsidRPr="00CA4946">
        <w:rPr>
          <w:rFonts w:ascii="Times New Roman" w:eastAsia="Times New Roman" w:hAnsi="Times New Roman" w:cs="Times New Roman"/>
          <w:sz w:val="18"/>
          <w:szCs w:val="18"/>
        </w:rPr>
        <w:t>.</w:t>
      </w:r>
      <w:proofErr w:type="spellEnd"/>
      <w:r w:rsidRPr="00CA4946">
        <w:rPr>
          <w:rFonts w:ascii="Times New Roman" w:eastAsia="Times New Roman" w:hAnsi="Times New Roman" w:cs="Times New Roman"/>
          <w:sz w:val="18"/>
          <w:szCs w:val="18"/>
        </w:rPr>
        <w:t xml:space="preserve">, </w:t>
      </w:r>
      <w:proofErr w:type="gramStart"/>
      <w:r w:rsidRPr="00CA4946">
        <w:rPr>
          <w:rFonts w:ascii="Times New Roman" w:eastAsia="Times New Roman" w:hAnsi="Times New Roman" w:cs="Times New Roman"/>
          <w:sz w:val="18"/>
          <w:szCs w:val="18"/>
        </w:rPr>
        <w:t>дата</w:t>
      </w:r>
      <w:proofErr w:type="gramEnd"/>
      <w:r w:rsidRPr="00CA4946">
        <w:rPr>
          <w:rFonts w:ascii="Times New Roman" w:eastAsia="Times New Roman" w:hAnsi="Times New Roman" w:cs="Times New Roman"/>
          <w:sz w:val="18"/>
          <w:szCs w:val="18"/>
        </w:rPr>
        <w:t xml:space="preserve"> рождения)</w:t>
      </w:r>
    </w:p>
    <w:p w:rsidR="00CA4946" w:rsidRPr="00CA4946" w:rsidRDefault="00CA4946" w:rsidP="00CF089E">
      <w:pPr>
        <w:spacing w:line="233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A4946" w:rsidRPr="00CA4946" w:rsidRDefault="00CA4946" w:rsidP="00CF089E">
      <w:pPr>
        <w:spacing w:line="233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4946">
        <w:rPr>
          <w:rFonts w:ascii="Times New Roman" w:eastAsia="Times New Roman" w:hAnsi="Times New Roman" w:cs="Times New Roman"/>
          <w:sz w:val="24"/>
          <w:szCs w:val="24"/>
        </w:rPr>
        <w:t>свидетельство о рождении (паспорт для ребенка, достигшего 14 лет)</w:t>
      </w:r>
    </w:p>
    <w:p w:rsidR="00CA4946" w:rsidRPr="00CA4946" w:rsidRDefault="00CA4946" w:rsidP="00CF089E">
      <w:pPr>
        <w:spacing w:line="233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4946">
        <w:rPr>
          <w:rFonts w:ascii="Times New Roman" w:eastAsia="Times New Roman" w:hAnsi="Times New Roman" w:cs="Times New Roman"/>
          <w:sz w:val="24"/>
          <w:szCs w:val="24"/>
        </w:rPr>
        <w:t>-------------------------------------------------------------------------------------------</w:t>
      </w:r>
    </w:p>
    <w:p w:rsidR="00CA4946" w:rsidRPr="00CA4946" w:rsidRDefault="00CA4946" w:rsidP="00CF089E">
      <w:pPr>
        <w:spacing w:line="233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CA4946">
        <w:rPr>
          <w:rFonts w:ascii="Times New Roman" w:eastAsia="Times New Roman" w:hAnsi="Times New Roman" w:cs="Times New Roman"/>
          <w:sz w:val="18"/>
          <w:szCs w:val="18"/>
        </w:rPr>
        <w:t>(ненужное вычеркнуть)</w:t>
      </w:r>
    </w:p>
    <w:p w:rsidR="00CA4946" w:rsidRPr="00CA4946" w:rsidRDefault="00CA4946" w:rsidP="00CF089E">
      <w:pPr>
        <w:spacing w:line="233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4946">
        <w:rPr>
          <w:rFonts w:ascii="Times New Roman" w:eastAsia="Times New Roman" w:hAnsi="Times New Roman" w:cs="Times New Roman"/>
          <w:sz w:val="24"/>
          <w:szCs w:val="24"/>
        </w:rPr>
        <w:t>паспорт: серия __________  № ____________, выданный _____________________________</w:t>
      </w:r>
    </w:p>
    <w:p w:rsidR="00CA4946" w:rsidRPr="00CA4946" w:rsidRDefault="00CA4946" w:rsidP="00CF089E">
      <w:pPr>
        <w:spacing w:line="233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4946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 "___"__________ 20__ г.,</w:t>
      </w:r>
    </w:p>
    <w:p w:rsidR="00CA4946" w:rsidRPr="00CA4946" w:rsidRDefault="00CA4946" w:rsidP="00CF089E">
      <w:pPr>
        <w:spacing w:line="233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A4946" w:rsidRPr="00CA4946" w:rsidRDefault="00CA4946" w:rsidP="00CF089E">
      <w:pPr>
        <w:spacing w:line="233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4946">
        <w:rPr>
          <w:rFonts w:ascii="Times New Roman" w:eastAsia="Times New Roman" w:hAnsi="Times New Roman" w:cs="Times New Roman"/>
          <w:sz w:val="24"/>
          <w:szCs w:val="24"/>
        </w:rPr>
        <w:t>проживает по адресу</w:t>
      </w:r>
      <w:proofErr w:type="gramStart"/>
      <w:r w:rsidRPr="00CA4946">
        <w:rPr>
          <w:rFonts w:ascii="Times New Roman" w:eastAsia="Times New Roman" w:hAnsi="Times New Roman" w:cs="Times New Roman"/>
          <w:sz w:val="24"/>
          <w:szCs w:val="24"/>
        </w:rPr>
        <w:t>: __________________________________________________________;</w:t>
      </w:r>
      <w:proofErr w:type="gramEnd"/>
    </w:p>
    <w:p w:rsidR="00CA4946" w:rsidRPr="00CA4946" w:rsidRDefault="00CA4946" w:rsidP="00CF089E">
      <w:pPr>
        <w:spacing w:line="233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A4946" w:rsidRPr="00CA4946" w:rsidRDefault="00CA4946" w:rsidP="00CF089E">
      <w:pPr>
        <w:spacing w:line="233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4946">
        <w:rPr>
          <w:rFonts w:ascii="Times New Roman" w:eastAsia="Times New Roman" w:hAnsi="Times New Roman" w:cs="Times New Roman"/>
          <w:sz w:val="24"/>
          <w:szCs w:val="24"/>
        </w:rPr>
        <w:t>3. ___________________________________________________________________________</w:t>
      </w:r>
    </w:p>
    <w:p w:rsidR="00CA4946" w:rsidRPr="00CA4946" w:rsidRDefault="00CA4946" w:rsidP="00CF089E">
      <w:pPr>
        <w:spacing w:line="233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CA4946">
        <w:rPr>
          <w:rFonts w:ascii="Times New Roman" w:eastAsia="Times New Roman" w:hAnsi="Times New Roman" w:cs="Times New Roman"/>
          <w:sz w:val="18"/>
          <w:szCs w:val="18"/>
        </w:rPr>
        <w:t>(</w:t>
      </w:r>
      <w:proofErr w:type="spellStart"/>
      <w:r w:rsidRPr="00CA4946">
        <w:rPr>
          <w:rFonts w:ascii="Times New Roman" w:eastAsia="Times New Roman" w:hAnsi="Times New Roman" w:cs="Times New Roman"/>
          <w:sz w:val="18"/>
          <w:szCs w:val="18"/>
        </w:rPr>
        <w:t>ф.и.</w:t>
      </w:r>
      <w:proofErr w:type="gramStart"/>
      <w:r w:rsidRPr="00CA4946">
        <w:rPr>
          <w:rFonts w:ascii="Times New Roman" w:eastAsia="Times New Roman" w:hAnsi="Times New Roman" w:cs="Times New Roman"/>
          <w:sz w:val="18"/>
          <w:szCs w:val="18"/>
        </w:rPr>
        <w:t>о</w:t>
      </w:r>
      <w:proofErr w:type="gramEnd"/>
      <w:r w:rsidRPr="00CA4946">
        <w:rPr>
          <w:rFonts w:ascii="Times New Roman" w:eastAsia="Times New Roman" w:hAnsi="Times New Roman" w:cs="Times New Roman"/>
          <w:sz w:val="18"/>
          <w:szCs w:val="18"/>
        </w:rPr>
        <w:t>.</w:t>
      </w:r>
      <w:proofErr w:type="spellEnd"/>
      <w:r w:rsidRPr="00CA4946">
        <w:rPr>
          <w:rFonts w:ascii="Times New Roman" w:eastAsia="Times New Roman" w:hAnsi="Times New Roman" w:cs="Times New Roman"/>
          <w:sz w:val="18"/>
          <w:szCs w:val="18"/>
        </w:rPr>
        <w:t xml:space="preserve">, </w:t>
      </w:r>
      <w:proofErr w:type="gramStart"/>
      <w:r w:rsidRPr="00CA4946">
        <w:rPr>
          <w:rFonts w:ascii="Times New Roman" w:eastAsia="Times New Roman" w:hAnsi="Times New Roman" w:cs="Times New Roman"/>
          <w:sz w:val="18"/>
          <w:szCs w:val="18"/>
        </w:rPr>
        <w:t>дата</w:t>
      </w:r>
      <w:proofErr w:type="gramEnd"/>
      <w:r w:rsidRPr="00CA4946">
        <w:rPr>
          <w:rFonts w:ascii="Times New Roman" w:eastAsia="Times New Roman" w:hAnsi="Times New Roman" w:cs="Times New Roman"/>
          <w:sz w:val="18"/>
          <w:szCs w:val="18"/>
        </w:rPr>
        <w:t xml:space="preserve"> рождения)</w:t>
      </w:r>
    </w:p>
    <w:p w:rsidR="00CA4946" w:rsidRPr="00CA4946" w:rsidRDefault="00CA4946" w:rsidP="00CF089E">
      <w:pPr>
        <w:spacing w:line="233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A4946" w:rsidRPr="00CA4946" w:rsidRDefault="00CA4946" w:rsidP="00CF089E">
      <w:pPr>
        <w:spacing w:line="233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4946">
        <w:rPr>
          <w:rFonts w:ascii="Times New Roman" w:eastAsia="Times New Roman" w:hAnsi="Times New Roman" w:cs="Times New Roman"/>
          <w:sz w:val="24"/>
          <w:szCs w:val="24"/>
        </w:rPr>
        <w:t>свидетельство о рождении (паспорт для ребенка, достигшего 14 лет)</w:t>
      </w:r>
    </w:p>
    <w:p w:rsidR="00CA4946" w:rsidRPr="00CA4946" w:rsidRDefault="00CA4946" w:rsidP="00CF089E">
      <w:pPr>
        <w:spacing w:line="233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4946">
        <w:rPr>
          <w:rFonts w:ascii="Times New Roman" w:eastAsia="Times New Roman" w:hAnsi="Times New Roman" w:cs="Times New Roman"/>
          <w:sz w:val="24"/>
          <w:szCs w:val="24"/>
        </w:rPr>
        <w:t>-------------------------------------------------------------------------------------------</w:t>
      </w:r>
    </w:p>
    <w:p w:rsidR="00CA4946" w:rsidRPr="00CA4946" w:rsidRDefault="00CA4946" w:rsidP="00CF089E">
      <w:pPr>
        <w:spacing w:line="233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CA4946">
        <w:rPr>
          <w:rFonts w:ascii="Times New Roman" w:eastAsia="Times New Roman" w:hAnsi="Times New Roman" w:cs="Times New Roman"/>
          <w:sz w:val="18"/>
          <w:szCs w:val="18"/>
        </w:rPr>
        <w:t>(ненужное вычеркнуть)</w:t>
      </w:r>
    </w:p>
    <w:p w:rsidR="00CA4946" w:rsidRPr="00CA4946" w:rsidRDefault="00CA4946" w:rsidP="00CF089E">
      <w:pPr>
        <w:spacing w:line="233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4946">
        <w:rPr>
          <w:rFonts w:ascii="Times New Roman" w:eastAsia="Times New Roman" w:hAnsi="Times New Roman" w:cs="Times New Roman"/>
          <w:sz w:val="24"/>
          <w:szCs w:val="24"/>
        </w:rPr>
        <w:t>паспорт: серия __________  № ____________, выданный _____________________________</w:t>
      </w:r>
    </w:p>
    <w:p w:rsidR="00CA4946" w:rsidRPr="00CA4946" w:rsidRDefault="00CA4946" w:rsidP="00CF089E">
      <w:pPr>
        <w:spacing w:line="233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4946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 "___"__________ 20__ г.,</w:t>
      </w:r>
    </w:p>
    <w:p w:rsidR="00CA4946" w:rsidRPr="00CA4946" w:rsidRDefault="00CA4946" w:rsidP="00CF089E">
      <w:pPr>
        <w:spacing w:line="233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A4946" w:rsidRPr="00CA4946" w:rsidRDefault="00CA4946" w:rsidP="00CF089E">
      <w:pPr>
        <w:spacing w:line="233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4946">
        <w:rPr>
          <w:rFonts w:ascii="Times New Roman" w:eastAsia="Times New Roman" w:hAnsi="Times New Roman" w:cs="Times New Roman"/>
          <w:sz w:val="24"/>
          <w:szCs w:val="24"/>
        </w:rPr>
        <w:t>проживает по адресу</w:t>
      </w:r>
      <w:proofErr w:type="gramStart"/>
      <w:r w:rsidRPr="00CA4946">
        <w:rPr>
          <w:rFonts w:ascii="Times New Roman" w:eastAsia="Times New Roman" w:hAnsi="Times New Roman" w:cs="Times New Roman"/>
          <w:sz w:val="24"/>
          <w:szCs w:val="24"/>
        </w:rPr>
        <w:t>: __________________________________________________________;</w:t>
      </w:r>
      <w:proofErr w:type="gramEnd"/>
    </w:p>
    <w:p w:rsidR="00CA4946" w:rsidRPr="00CA4946" w:rsidRDefault="00CA4946" w:rsidP="00CF089E">
      <w:pPr>
        <w:spacing w:line="233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A4946" w:rsidRPr="00CA4946" w:rsidRDefault="00CA4946" w:rsidP="00CF089E">
      <w:pPr>
        <w:spacing w:line="233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A4946">
        <w:rPr>
          <w:rFonts w:ascii="Times New Roman" w:eastAsia="Times New Roman" w:hAnsi="Times New Roman" w:cs="Times New Roman"/>
          <w:sz w:val="24"/>
          <w:szCs w:val="24"/>
        </w:rPr>
        <w:t>С условиями участия в мероприятии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 ознакомлен (ознакомлены) и обязуюсь (обязуемся) их выполнять:</w:t>
      </w:r>
      <w:proofErr w:type="gramEnd"/>
    </w:p>
    <w:p w:rsidR="00CA4946" w:rsidRPr="00CA4946" w:rsidRDefault="00CA4946" w:rsidP="00CF089E">
      <w:pPr>
        <w:spacing w:line="233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4946">
        <w:rPr>
          <w:rFonts w:ascii="Times New Roman" w:eastAsia="Times New Roman" w:hAnsi="Times New Roman" w:cs="Times New Roman"/>
          <w:sz w:val="24"/>
          <w:szCs w:val="24"/>
        </w:rPr>
        <w:t>1) ___________________________________________  _________  ________________</w:t>
      </w:r>
    </w:p>
    <w:p w:rsidR="00CA4946" w:rsidRPr="00CA4946" w:rsidRDefault="00CA4946" w:rsidP="00CF089E">
      <w:pPr>
        <w:spacing w:line="233" w:lineRule="auto"/>
        <w:ind w:left="708" w:firstLine="708"/>
        <w:rPr>
          <w:rFonts w:ascii="Times New Roman" w:eastAsia="Times New Roman" w:hAnsi="Times New Roman" w:cs="Times New Roman"/>
          <w:sz w:val="18"/>
          <w:szCs w:val="18"/>
        </w:rPr>
      </w:pPr>
      <w:r w:rsidRPr="00CA4946">
        <w:rPr>
          <w:rFonts w:ascii="Times New Roman" w:eastAsia="Times New Roman" w:hAnsi="Times New Roman" w:cs="Times New Roman"/>
          <w:sz w:val="18"/>
          <w:szCs w:val="18"/>
        </w:rPr>
        <w:t>(</w:t>
      </w:r>
      <w:proofErr w:type="spellStart"/>
      <w:r w:rsidRPr="00CA4946">
        <w:rPr>
          <w:rFonts w:ascii="Times New Roman" w:eastAsia="Times New Roman" w:hAnsi="Times New Roman" w:cs="Times New Roman"/>
          <w:sz w:val="18"/>
          <w:szCs w:val="18"/>
        </w:rPr>
        <w:t>ф.и.о.</w:t>
      </w:r>
      <w:proofErr w:type="spellEnd"/>
      <w:r w:rsidRPr="00CA4946">
        <w:rPr>
          <w:rFonts w:ascii="Times New Roman" w:eastAsia="Times New Roman" w:hAnsi="Times New Roman" w:cs="Times New Roman"/>
          <w:sz w:val="18"/>
          <w:szCs w:val="18"/>
        </w:rPr>
        <w:t xml:space="preserve"> совершеннолетнего члена семьи)</w:t>
      </w:r>
      <w:r w:rsidRPr="00CA4946">
        <w:rPr>
          <w:rFonts w:ascii="Times New Roman" w:eastAsia="Times New Roman" w:hAnsi="Times New Roman" w:cs="Times New Roman"/>
          <w:sz w:val="18"/>
          <w:szCs w:val="18"/>
        </w:rPr>
        <w:tab/>
      </w:r>
      <w:r w:rsidRPr="00CA4946">
        <w:rPr>
          <w:rFonts w:ascii="Times New Roman" w:eastAsia="Times New Roman" w:hAnsi="Times New Roman" w:cs="Times New Roman"/>
          <w:sz w:val="18"/>
          <w:szCs w:val="18"/>
        </w:rPr>
        <w:tab/>
        <w:t>(подпись)</w:t>
      </w:r>
      <w:r w:rsidRPr="00CA4946">
        <w:rPr>
          <w:rFonts w:ascii="Times New Roman" w:eastAsia="Times New Roman" w:hAnsi="Times New Roman" w:cs="Times New Roman"/>
          <w:sz w:val="18"/>
          <w:szCs w:val="18"/>
        </w:rPr>
        <w:tab/>
        <w:t>(дата)</w:t>
      </w:r>
    </w:p>
    <w:p w:rsidR="00CA4946" w:rsidRPr="00CA4946" w:rsidRDefault="00CA4946" w:rsidP="00CF089E">
      <w:pPr>
        <w:spacing w:line="233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A4946" w:rsidRPr="00CA4946" w:rsidRDefault="00CA4946" w:rsidP="00CF089E">
      <w:pPr>
        <w:spacing w:line="233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4946">
        <w:rPr>
          <w:rFonts w:ascii="Times New Roman" w:eastAsia="Times New Roman" w:hAnsi="Times New Roman" w:cs="Times New Roman"/>
          <w:sz w:val="24"/>
          <w:szCs w:val="24"/>
        </w:rPr>
        <w:t>2) ___________________________________________  _________  ________________</w:t>
      </w:r>
    </w:p>
    <w:p w:rsidR="00CA4946" w:rsidRPr="00CA4946" w:rsidRDefault="00CA4946" w:rsidP="00CF089E">
      <w:pPr>
        <w:spacing w:line="233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CA4946">
        <w:rPr>
          <w:rFonts w:ascii="Times New Roman" w:eastAsia="Times New Roman" w:hAnsi="Times New Roman" w:cs="Times New Roman"/>
          <w:sz w:val="18"/>
          <w:szCs w:val="18"/>
        </w:rPr>
        <w:t>(</w:t>
      </w:r>
      <w:proofErr w:type="spellStart"/>
      <w:r w:rsidRPr="00CA4946">
        <w:rPr>
          <w:rFonts w:ascii="Times New Roman" w:eastAsia="Times New Roman" w:hAnsi="Times New Roman" w:cs="Times New Roman"/>
          <w:sz w:val="18"/>
          <w:szCs w:val="18"/>
        </w:rPr>
        <w:t>ф.и.о.</w:t>
      </w:r>
      <w:proofErr w:type="spellEnd"/>
      <w:r w:rsidRPr="00CA4946">
        <w:rPr>
          <w:rFonts w:ascii="Times New Roman" w:eastAsia="Times New Roman" w:hAnsi="Times New Roman" w:cs="Times New Roman"/>
          <w:sz w:val="18"/>
          <w:szCs w:val="18"/>
        </w:rPr>
        <w:t xml:space="preserve"> совершеннолетнего члена семьи)</w:t>
      </w:r>
      <w:r w:rsidRPr="00CA4946">
        <w:rPr>
          <w:rFonts w:ascii="Times New Roman" w:eastAsia="Times New Roman" w:hAnsi="Times New Roman" w:cs="Times New Roman"/>
          <w:sz w:val="18"/>
          <w:szCs w:val="18"/>
        </w:rPr>
        <w:tab/>
      </w:r>
      <w:r w:rsidRPr="00CA4946">
        <w:rPr>
          <w:rFonts w:ascii="Times New Roman" w:eastAsia="Times New Roman" w:hAnsi="Times New Roman" w:cs="Times New Roman"/>
          <w:sz w:val="18"/>
          <w:szCs w:val="18"/>
        </w:rPr>
        <w:tab/>
        <w:t>(подпись)</w:t>
      </w:r>
      <w:r w:rsidRPr="00CA4946">
        <w:rPr>
          <w:rFonts w:ascii="Times New Roman" w:eastAsia="Times New Roman" w:hAnsi="Times New Roman" w:cs="Times New Roman"/>
          <w:sz w:val="18"/>
          <w:szCs w:val="18"/>
        </w:rPr>
        <w:tab/>
        <w:t xml:space="preserve">   (дата)</w:t>
      </w:r>
    </w:p>
    <w:p w:rsidR="00CA4946" w:rsidRPr="00CA4946" w:rsidRDefault="00CA4946" w:rsidP="00CF089E">
      <w:pPr>
        <w:spacing w:line="233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A4946" w:rsidRPr="00CA4946" w:rsidRDefault="00CA4946" w:rsidP="00CF089E">
      <w:pPr>
        <w:spacing w:line="233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4946">
        <w:rPr>
          <w:rFonts w:ascii="Times New Roman" w:eastAsia="Times New Roman" w:hAnsi="Times New Roman" w:cs="Times New Roman"/>
          <w:sz w:val="24"/>
          <w:szCs w:val="24"/>
        </w:rPr>
        <w:t>3) ___________________________________________  _________  ________________</w:t>
      </w:r>
    </w:p>
    <w:p w:rsidR="00CA4946" w:rsidRPr="00CA4946" w:rsidRDefault="00CA4946" w:rsidP="00CF089E">
      <w:pPr>
        <w:spacing w:line="233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CA4946">
        <w:rPr>
          <w:rFonts w:ascii="Times New Roman" w:eastAsia="Times New Roman" w:hAnsi="Times New Roman" w:cs="Times New Roman"/>
          <w:sz w:val="18"/>
          <w:szCs w:val="18"/>
        </w:rPr>
        <w:t>(</w:t>
      </w:r>
      <w:proofErr w:type="spellStart"/>
      <w:r w:rsidRPr="00CA4946">
        <w:rPr>
          <w:rFonts w:ascii="Times New Roman" w:eastAsia="Times New Roman" w:hAnsi="Times New Roman" w:cs="Times New Roman"/>
          <w:sz w:val="18"/>
          <w:szCs w:val="18"/>
        </w:rPr>
        <w:t>ф.и.о.</w:t>
      </w:r>
      <w:proofErr w:type="spellEnd"/>
      <w:r w:rsidRPr="00CA4946">
        <w:rPr>
          <w:rFonts w:ascii="Times New Roman" w:eastAsia="Times New Roman" w:hAnsi="Times New Roman" w:cs="Times New Roman"/>
          <w:sz w:val="18"/>
          <w:szCs w:val="18"/>
        </w:rPr>
        <w:t xml:space="preserve"> совершеннолетнего члена семьи)</w:t>
      </w:r>
      <w:r w:rsidRPr="00CA4946">
        <w:rPr>
          <w:rFonts w:ascii="Times New Roman" w:eastAsia="Times New Roman" w:hAnsi="Times New Roman" w:cs="Times New Roman"/>
          <w:sz w:val="18"/>
          <w:szCs w:val="18"/>
        </w:rPr>
        <w:tab/>
      </w:r>
      <w:r w:rsidRPr="00CA4946">
        <w:rPr>
          <w:rFonts w:ascii="Times New Roman" w:eastAsia="Times New Roman" w:hAnsi="Times New Roman" w:cs="Times New Roman"/>
          <w:sz w:val="18"/>
          <w:szCs w:val="18"/>
        </w:rPr>
        <w:tab/>
        <w:t>(подпись)</w:t>
      </w:r>
      <w:r w:rsidRPr="00CA4946">
        <w:rPr>
          <w:rFonts w:ascii="Times New Roman" w:eastAsia="Times New Roman" w:hAnsi="Times New Roman" w:cs="Times New Roman"/>
          <w:sz w:val="18"/>
          <w:szCs w:val="18"/>
        </w:rPr>
        <w:tab/>
        <w:t xml:space="preserve">   (дата)</w:t>
      </w:r>
    </w:p>
    <w:p w:rsidR="00CA4946" w:rsidRPr="00CA4946" w:rsidRDefault="00CA4946" w:rsidP="00CF089E">
      <w:pPr>
        <w:spacing w:line="233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A4946" w:rsidRPr="00CA4946" w:rsidRDefault="00CA4946" w:rsidP="00CF089E">
      <w:pPr>
        <w:spacing w:line="233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4946">
        <w:rPr>
          <w:rFonts w:ascii="Times New Roman" w:eastAsia="Times New Roman" w:hAnsi="Times New Roman" w:cs="Times New Roman"/>
          <w:sz w:val="24"/>
          <w:szCs w:val="24"/>
        </w:rPr>
        <w:t>4) ___________________________________________  _________  ________________</w:t>
      </w:r>
    </w:p>
    <w:p w:rsidR="00CA4946" w:rsidRPr="00CA4946" w:rsidRDefault="00CA4946" w:rsidP="00CF089E">
      <w:pPr>
        <w:spacing w:line="233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CA4946">
        <w:rPr>
          <w:rFonts w:ascii="Times New Roman" w:eastAsia="Times New Roman" w:hAnsi="Times New Roman" w:cs="Times New Roman"/>
          <w:sz w:val="18"/>
          <w:szCs w:val="18"/>
        </w:rPr>
        <w:t>(</w:t>
      </w:r>
      <w:proofErr w:type="spellStart"/>
      <w:r w:rsidRPr="00CA4946">
        <w:rPr>
          <w:rFonts w:ascii="Times New Roman" w:eastAsia="Times New Roman" w:hAnsi="Times New Roman" w:cs="Times New Roman"/>
          <w:sz w:val="18"/>
          <w:szCs w:val="18"/>
        </w:rPr>
        <w:t>ф.и.о.</w:t>
      </w:r>
      <w:proofErr w:type="spellEnd"/>
      <w:r w:rsidRPr="00CA4946">
        <w:rPr>
          <w:rFonts w:ascii="Times New Roman" w:eastAsia="Times New Roman" w:hAnsi="Times New Roman" w:cs="Times New Roman"/>
          <w:sz w:val="18"/>
          <w:szCs w:val="18"/>
        </w:rPr>
        <w:t xml:space="preserve"> совершеннолетнего члена семьи)</w:t>
      </w:r>
      <w:r w:rsidRPr="00CA4946">
        <w:rPr>
          <w:rFonts w:ascii="Times New Roman" w:eastAsia="Times New Roman" w:hAnsi="Times New Roman" w:cs="Times New Roman"/>
          <w:sz w:val="18"/>
          <w:szCs w:val="18"/>
        </w:rPr>
        <w:tab/>
      </w:r>
      <w:r w:rsidRPr="00CA4946">
        <w:rPr>
          <w:rFonts w:ascii="Times New Roman" w:eastAsia="Times New Roman" w:hAnsi="Times New Roman" w:cs="Times New Roman"/>
          <w:sz w:val="18"/>
          <w:szCs w:val="18"/>
        </w:rPr>
        <w:tab/>
        <w:t>(подпись)</w:t>
      </w:r>
      <w:r w:rsidRPr="00CA4946">
        <w:rPr>
          <w:rFonts w:ascii="Times New Roman" w:eastAsia="Times New Roman" w:hAnsi="Times New Roman" w:cs="Times New Roman"/>
          <w:sz w:val="18"/>
          <w:szCs w:val="18"/>
        </w:rPr>
        <w:tab/>
        <w:t xml:space="preserve">   (дата)</w:t>
      </w:r>
    </w:p>
    <w:p w:rsidR="00CA4946" w:rsidRPr="00CA4946" w:rsidRDefault="00CA4946" w:rsidP="00CF089E">
      <w:pPr>
        <w:spacing w:line="233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4946">
        <w:rPr>
          <w:rFonts w:ascii="Times New Roman" w:eastAsia="Times New Roman" w:hAnsi="Times New Roman" w:cs="Times New Roman"/>
          <w:sz w:val="24"/>
          <w:szCs w:val="24"/>
        </w:rPr>
        <w:t>5) ___________________________________________  _________  ________________</w:t>
      </w:r>
    </w:p>
    <w:p w:rsidR="00CA4946" w:rsidRPr="00CA4946" w:rsidRDefault="00CA4946" w:rsidP="00CF089E">
      <w:pPr>
        <w:spacing w:line="233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A4946">
        <w:rPr>
          <w:rFonts w:ascii="Times New Roman" w:eastAsia="Times New Roman" w:hAnsi="Times New Roman" w:cs="Times New Roman"/>
          <w:sz w:val="18"/>
          <w:szCs w:val="18"/>
        </w:rPr>
        <w:t>(</w:t>
      </w:r>
      <w:proofErr w:type="spellStart"/>
      <w:r w:rsidRPr="00CA4946">
        <w:rPr>
          <w:rFonts w:ascii="Times New Roman" w:eastAsia="Times New Roman" w:hAnsi="Times New Roman" w:cs="Times New Roman"/>
          <w:sz w:val="18"/>
          <w:szCs w:val="18"/>
        </w:rPr>
        <w:t>ф.и.о.</w:t>
      </w:r>
      <w:proofErr w:type="spellEnd"/>
      <w:r w:rsidRPr="00CA4946">
        <w:rPr>
          <w:rFonts w:ascii="Times New Roman" w:eastAsia="Times New Roman" w:hAnsi="Times New Roman" w:cs="Times New Roman"/>
          <w:sz w:val="18"/>
          <w:szCs w:val="18"/>
        </w:rPr>
        <w:t xml:space="preserve"> совершеннолетнего члена семьи)</w:t>
      </w:r>
      <w:r w:rsidRPr="00CA4946">
        <w:rPr>
          <w:rFonts w:ascii="Times New Roman" w:eastAsia="Times New Roman" w:hAnsi="Times New Roman" w:cs="Times New Roman"/>
          <w:sz w:val="18"/>
          <w:szCs w:val="18"/>
        </w:rPr>
        <w:tab/>
      </w:r>
      <w:r w:rsidRPr="00CA4946">
        <w:rPr>
          <w:rFonts w:ascii="Times New Roman" w:eastAsia="Times New Roman" w:hAnsi="Times New Roman" w:cs="Times New Roman"/>
          <w:sz w:val="18"/>
          <w:szCs w:val="18"/>
        </w:rPr>
        <w:tab/>
        <w:t>(подпись)</w:t>
      </w:r>
      <w:r w:rsidRPr="00CA4946">
        <w:rPr>
          <w:rFonts w:ascii="Times New Roman" w:eastAsia="Times New Roman" w:hAnsi="Times New Roman" w:cs="Times New Roman"/>
          <w:sz w:val="18"/>
          <w:szCs w:val="18"/>
        </w:rPr>
        <w:tab/>
        <w:t xml:space="preserve">   (дата)</w:t>
      </w:r>
    </w:p>
    <w:p w:rsidR="00CA4946" w:rsidRPr="00CA4946" w:rsidRDefault="00CA4946" w:rsidP="00CF089E">
      <w:pPr>
        <w:spacing w:line="233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</w:p>
    <w:p w:rsidR="00CA4946" w:rsidRPr="00CA4946" w:rsidRDefault="00CA4946" w:rsidP="00CF089E">
      <w:pPr>
        <w:spacing w:line="233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CA4946">
        <w:rPr>
          <w:rFonts w:ascii="Times New Roman" w:eastAsia="Times New Roman" w:hAnsi="Times New Roman" w:cs="Times New Roman"/>
          <w:sz w:val="24"/>
          <w:szCs w:val="24"/>
        </w:rPr>
        <w:t>К заявлению прилагаются следующие документы:</w:t>
      </w:r>
    </w:p>
    <w:p w:rsidR="00CA4946" w:rsidRDefault="00CA4946" w:rsidP="00CF089E">
      <w:pPr>
        <w:spacing w:line="233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4946">
        <w:rPr>
          <w:rFonts w:ascii="Times New Roman" w:eastAsia="Times New Roman" w:hAnsi="Times New Roman" w:cs="Times New Roman"/>
          <w:sz w:val="24"/>
          <w:szCs w:val="24"/>
        </w:rPr>
        <w:lastRenderedPageBreak/>
        <w:t>1) ___________________________________________________________________________;</w:t>
      </w:r>
    </w:p>
    <w:p w:rsidR="000412B0" w:rsidRPr="00CA4946" w:rsidRDefault="000412B0" w:rsidP="00CF089E">
      <w:pPr>
        <w:spacing w:line="233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A4946" w:rsidRPr="00CA4946" w:rsidRDefault="00CA4946" w:rsidP="00CF089E">
      <w:pPr>
        <w:spacing w:line="233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CA4946">
        <w:rPr>
          <w:rFonts w:ascii="Times New Roman" w:eastAsia="Times New Roman" w:hAnsi="Times New Roman" w:cs="Times New Roman"/>
          <w:sz w:val="18"/>
          <w:szCs w:val="18"/>
        </w:rPr>
        <w:t>(наименование и номер документа, кем и когда выдан)</w:t>
      </w:r>
    </w:p>
    <w:p w:rsidR="00CA4946" w:rsidRPr="00CA4946" w:rsidRDefault="00CA4946" w:rsidP="00CF089E">
      <w:pPr>
        <w:spacing w:line="233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A4946" w:rsidRPr="00CA4946" w:rsidRDefault="00CA4946" w:rsidP="00CF089E">
      <w:pPr>
        <w:spacing w:line="233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4946">
        <w:rPr>
          <w:rFonts w:ascii="Times New Roman" w:eastAsia="Times New Roman" w:hAnsi="Times New Roman" w:cs="Times New Roman"/>
          <w:sz w:val="24"/>
          <w:szCs w:val="24"/>
        </w:rPr>
        <w:t>2) ___________________________________________________________________________;</w:t>
      </w:r>
    </w:p>
    <w:p w:rsidR="00CA4946" w:rsidRPr="00CA4946" w:rsidRDefault="00CA4946" w:rsidP="00CF089E">
      <w:pPr>
        <w:spacing w:line="233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CA4946">
        <w:rPr>
          <w:rFonts w:ascii="Times New Roman" w:eastAsia="Times New Roman" w:hAnsi="Times New Roman" w:cs="Times New Roman"/>
          <w:sz w:val="18"/>
          <w:szCs w:val="18"/>
        </w:rPr>
        <w:t>(наименование и номер документа, кем и когда выдан)</w:t>
      </w:r>
    </w:p>
    <w:p w:rsidR="00CA4946" w:rsidRPr="00CA4946" w:rsidRDefault="00CA4946" w:rsidP="00CF089E">
      <w:pPr>
        <w:spacing w:line="233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A4946" w:rsidRPr="00CA4946" w:rsidRDefault="00CA4946" w:rsidP="00CF089E">
      <w:pPr>
        <w:spacing w:line="233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4946">
        <w:rPr>
          <w:rFonts w:ascii="Times New Roman" w:eastAsia="Times New Roman" w:hAnsi="Times New Roman" w:cs="Times New Roman"/>
          <w:sz w:val="24"/>
          <w:szCs w:val="24"/>
        </w:rPr>
        <w:t>3) ___________________________________________________________________________;</w:t>
      </w:r>
    </w:p>
    <w:p w:rsidR="00CA4946" w:rsidRPr="00CA4946" w:rsidRDefault="00CA4946" w:rsidP="00CF089E">
      <w:pPr>
        <w:spacing w:line="233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CA4946">
        <w:rPr>
          <w:rFonts w:ascii="Times New Roman" w:eastAsia="Times New Roman" w:hAnsi="Times New Roman" w:cs="Times New Roman"/>
          <w:sz w:val="18"/>
          <w:szCs w:val="18"/>
        </w:rPr>
        <w:t>(наименование и номер документа, кем и когда выдан)</w:t>
      </w:r>
    </w:p>
    <w:p w:rsidR="00CA4946" w:rsidRPr="00CA4946" w:rsidRDefault="00CA4946" w:rsidP="00CF089E">
      <w:pPr>
        <w:spacing w:line="233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A4946" w:rsidRPr="00CA4946" w:rsidRDefault="00CA4946" w:rsidP="00CF089E">
      <w:pPr>
        <w:spacing w:line="233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4946">
        <w:rPr>
          <w:rFonts w:ascii="Times New Roman" w:eastAsia="Times New Roman" w:hAnsi="Times New Roman" w:cs="Times New Roman"/>
          <w:sz w:val="24"/>
          <w:szCs w:val="24"/>
        </w:rPr>
        <w:t>4) ___________________________________________________________________________;</w:t>
      </w:r>
    </w:p>
    <w:p w:rsidR="00CA4946" w:rsidRPr="00CA4946" w:rsidRDefault="00CA4946" w:rsidP="00CF089E">
      <w:pPr>
        <w:spacing w:line="233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CA4946">
        <w:rPr>
          <w:rFonts w:ascii="Times New Roman" w:eastAsia="Times New Roman" w:hAnsi="Times New Roman" w:cs="Times New Roman"/>
          <w:sz w:val="18"/>
          <w:szCs w:val="18"/>
        </w:rPr>
        <w:t>(наименование и номер документа, кем и когда выдан)</w:t>
      </w:r>
    </w:p>
    <w:p w:rsidR="00CA4946" w:rsidRPr="00CA4946" w:rsidRDefault="00CA4946" w:rsidP="00CF089E">
      <w:pPr>
        <w:spacing w:line="233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A4946" w:rsidRPr="00CA4946" w:rsidRDefault="00CA4946" w:rsidP="00CF089E">
      <w:pPr>
        <w:spacing w:line="233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4946">
        <w:rPr>
          <w:rFonts w:ascii="Times New Roman" w:eastAsia="Times New Roman" w:hAnsi="Times New Roman" w:cs="Times New Roman"/>
          <w:sz w:val="24"/>
          <w:szCs w:val="24"/>
        </w:rPr>
        <w:t>5) ___________________________________________________________________________;</w:t>
      </w:r>
    </w:p>
    <w:p w:rsidR="00CA4946" w:rsidRPr="00CA4946" w:rsidRDefault="00CA4946" w:rsidP="00CF089E">
      <w:pPr>
        <w:spacing w:line="233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CA4946">
        <w:rPr>
          <w:rFonts w:ascii="Times New Roman" w:eastAsia="Times New Roman" w:hAnsi="Times New Roman" w:cs="Times New Roman"/>
          <w:sz w:val="18"/>
          <w:szCs w:val="18"/>
        </w:rPr>
        <w:t>(наименование и номер документа, кем и когда выдан)</w:t>
      </w:r>
    </w:p>
    <w:p w:rsidR="00CA4946" w:rsidRPr="00CA4946" w:rsidRDefault="00CA4946" w:rsidP="00CF089E">
      <w:pPr>
        <w:spacing w:line="233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A4946" w:rsidRPr="00CA4946" w:rsidRDefault="00CA4946" w:rsidP="00CF089E">
      <w:pPr>
        <w:spacing w:line="233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4946">
        <w:rPr>
          <w:rFonts w:ascii="Times New Roman" w:eastAsia="Times New Roman" w:hAnsi="Times New Roman" w:cs="Times New Roman"/>
          <w:sz w:val="24"/>
          <w:szCs w:val="24"/>
        </w:rPr>
        <w:t>6) ___________________________________________________________________________;</w:t>
      </w:r>
    </w:p>
    <w:p w:rsidR="00CA4946" w:rsidRPr="00CA4946" w:rsidRDefault="00CA4946" w:rsidP="00CF089E">
      <w:pPr>
        <w:spacing w:line="233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CA4946">
        <w:rPr>
          <w:rFonts w:ascii="Times New Roman" w:eastAsia="Times New Roman" w:hAnsi="Times New Roman" w:cs="Times New Roman"/>
          <w:sz w:val="18"/>
          <w:szCs w:val="18"/>
        </w:rPr>
        <w:t>(наименование и номер документа, кем и когда выдан)</w:t>
      </w:r>
    </w:p>
    <w:p w:rsidR="00CA4946" w:rsidRPr="00CA4946" w:rsidRDefault="00CA4946" w:rsidP="00CF089E">
      <w:pPr>
        <w:spacing w:line="233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CA4946" w:rsidRPr="00CA4946" w:rsidRDefault="00CA4946" w:rsidP="00CF089E">
      <w:pPr>
        <w:spacing w:line="233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4946">
        <w:rPr>
          <w:rFonts w:ascii="Times New Roman" w:eastAsia="Times New Roman" w:hAnsi="Times New Roman" w:cs="Times New Roman"/>
          <w:sz w:val="24"/>
          <w:szCs w:val="24"/>
        </w:rPr>
        <w:t>7) ___________________________________________________________________________;</w:t>
      </w:r>
    </w:p>
    <w:p w:rsidR="00CA4946" w:rsidRPr="00CA4946" w:rsidRDefault="00CA4946" w:rsidP="00CF089E">
      <w:pPr>
        <w:spacing w:line="233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CA4946">
        <w:rPr>
          <w:rFonts w:ascii="Times New Roman" w:eastAsia="Times New Roman" w:hAnsi="Times New Roman" w:cs="Times New Roman"/>
          <w:sz w:val="18"/>
          <w:szCs w:val="18"/>
        </w:rPr>
        <w:t>(наименование и номер документа, кем и когда выдан)</w:t>
      </w:r>
    </w:p>
    <w:p w:rsidR="00CA4946" w:rsidRPr="00CA4946" w:rsidRDefault="00CA4946" w:rsidP="00CF089E">
      <w:pPr>
        <w:spacing w:line="233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A4946" w:rsidRPr="00CA4946" w:rsidRDefault="00CA4946" w:rsidP="00CF089E">
      <w:pPr>
        <w:spacing w:line="233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CA4946">
        <w:rPr>
          <w:rFonts w:ascii="Times New Roman" w:eastAsia="Times New Roman" w:hAnsi="Times New Roman" w:cs="Times New Roman"/>
          <w:sz w:val="24"/>
          <w:szCs w:val="24"/>
        </w:rPr>
        <w:t>Заявление и прилагаемые к нему согласно перечню, документы приняты «___»____________ 20__ г.</w:t>
      </w:r>
    </w:p>
    <w:p w:rsidR="00CA4946" w:rsidRPr="00CA4946" w:rsidRDefault="00CA4946" w:rsidP="00CF089E">
      <w:pPr>
        <w:spacing w:line="233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A4946" w:rsidRPr="00CA4946" w:rsidRDefault="00CA4946" w:rsidP="00CF089E">
      <w:pPr>
        <w:spacing w:line="233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4946">
        <w:rPr>
          <w:rFonts w:ascii="Times New Roman" w:eastAsia="Times New Roman" w:hAnsi="Times New Roman" w:cs="Times New Roman"/>
          <w:sz w:val="24"/>
          <w:szCs w:val="24"/>
        </w:rPr>
        <w:t>__________________________________   ________________   ________________________</w:t>
      </w:r>
    </w:p>
    <w:p w:rsidR="00CA4946" w:rsidRPr="00CA4946" w:rsidRDefault="00CA4946" w:rsidP="00CF089E">
      <w:pPr>
        <w:spacing w:line="233" w:lineRule="auto"/>
        <w:ind w:left="708"/>
        <w:rPr>
          <w:rFonts w:ascii="Times New Roman" w:eastAsia="Times New Roman" w:hAnsi="Times New Roman" w:cs="Times New Roman"/>
          <w:sz w:val="18"/>
          <w:szCs w:val="18"/>
        </w:rPr>
      </w:pPr>
      <w:r w:rsidRPr="00CA4946">
        <w:rPr>
          <w:rFonts w:ascii="Times New Roman" w:eastAsia="Times New Roman" w:hAnsi="Times New Roman" w:cs="Times New Roman"/>
          <w:sz w:val="18"/>
          <w:szCs w:val="18"/>
        </w:rPr>
        <w:t>(должность лица, принявшего заявление)</w:t>
      </w:r>
      <w:r w:rsidRPr="00CA4946">
        <w:rPr>
          <w:rFonts w:ascii="Times New Roman" w:eastAsia="Times New Roman" w:hAnsi="Times New Roman" w:cs="Times New Roman"/>
          <w:sz w:val="18"/>
          <w:szCs w:val="18"/>
        </w:rPr>
        <w:tab/>
      </w:r>
      <w:r w:rsidRPr="00CA4946">
        <w:rPr>
          <w:rFonts w:ascii="Times New Roman" w:eastAsia="Times New Roman" w:hAnsi="Times New Roman" w:cs="Times New Roman"/>
          <w:sz w:val="18"/>
          <w:szCs w:val="18"/>
        </w:rPr>
        <w:tab/>
        <w:t>(подпись, дата)</w:t>
      </w:r>
      <w:r w:rsidRPr="00CA4946">
        <w:rPr>
          <w:rFonts w:ascii="Times New Roman" w:eastAsia="Times New Roman" w:hAnsi="Times New Roman" w:cs="Times New Roman"/>
          <w:sz w:val="18"/>
          <w:szCs w:val="18"/>
        </w:rPr>
        <w:tab/>
      </w:r>
      <w:r w:rsidRPr="00CA4946">
        <w:rPr>
          <w:rFonts w:ascii="Times New Roman" w:eastAsia="Times New Roman" w:hAnsi="Times New Roman" w:cs="Times New Roman"/>
          <w:sz w:val="18"/>
          <w:szCs w:val="18"/>
        </w:rPr>
        <w:tab/>
        <w:t>(расшифровка подписи)</w:t>
      </w:r>
    </w:p>
    <w:p w:rsidR="00CA4946" w:rsidRPr="00CA4946" w:rsidRDefault="00CA4946" w:rsidP="00CF089E">
      <w:pPr>
        <w:spacing w:line="233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A4946" w:rsidRPr="00CA4946" w:rsidRDefault="00CA4946" w:rsidP="00CA4946">
      <w:pPr>
        <w:suppressAutoHyphens/>
        <w:autoSpaceDE w:val="0"/>
        <w:rPr>
          <w:rFonts w:ascii="Times New Roman" w:eastAsia="Calibri" w:hAnsi="Times New Roman" w:cs="Times New Roman"/>
          <w:sz w:val="27"/>
          <w:szCs w:val="27"/>
          <w:lang w:eastAsia="zh-CN"/>
        </w:rPr>
      </w:pPr>
    </w:p>
    <w:p w:rsidR="00CA4946" w:rsidRPr="00CA4946" w:rsidRDefault="00CA4946" w:rsidP="00CA4946">
      <w:pPr>
        <w:tabs>
          <w:tab w:val="left" w:pos="5812"/>
        </w:tabs>
        <w:suppressAutoHyphens/>
        <w:ind w:left="5103"/>
        <w:jc w:val="right"/>
        <w:rPr>
          <w:rFonts w:ascii="Times New Roman" w:eastAsia="Times New Roman" w:hAnsi="Times New Roman" w:cs="Times New Roman"/>
          <w:sz w:val="24"/>
          <w:szCs w:val="28"/>
        </w:rPr>
      </w:pPr>
    </w:p>
    <w:p w:rsidR="00CA4946" w:rsidRPr="00CA4946" w:rsidRDefault="00CA4946" w:rsidP="00CA4946">
      <w:pPr>
        <w:tabs>
          <w:tab w:val="left" w:pos="5812"/>
        </w:tabs>
        <w:suppressAutoHyphens/>
        <w:ind w:left="5103"/>
        <w:jc w:val="right"/>
        <w:rPr>
          <w:rFonts w:ascii="Times New Roman" w:eastAsia="Times New Roman" w:hAnsi="Times New Roman" w:cs="Times New Roman"/>
          <w:sz w:val="24"/>
        </w:rPr>
      </w:pPr>
    </w:p>
    <w:p w:rsidR="00CA4946" w:rsidRPr="00CA4946" w:rsidRDefault="00CA4946" w:rsidP="00CA4946">
      <w:pPr>
        <w:tabs>
          <w:tab w:val="left" w:pos="5812"/>
        </w:tabs>
        <w:suppressAutoHyphens/>
        <w:ind w:left="5103"/>
        <w:jc w:val="right"/>
        <w:rPr>
          <w:rFonts w:ascii="Times New Roman" w:eastAsia="Times New Roman" w:hAnsi="Times New Roman" w:cs="Times New Roman"/>
          <w:sz w:val="24"/>
        </w:rPr>
      </w:pPr>
    </w:p>
    <w:p w:rsidR="00CA4946" w:rsidRPr="00CA4946" w:rsidRDefault="00CA4946" w:rsidP="00CA4946">
      <w:pPr>
        <w:tabs>
          <w:tab w:val="left" w:pos="5812"/>
        </w:tabs>
        <w:suppressAutoHyphens/>
        <w:ind w:left="5103"/>
        <w:jc w:val="right"/>
        <w:rPr>
          <w:rFonts w:ascii="Times New Roman" w:eastAsia="Times New Roman" w:hAnsi="Times New Roman" w:cs="Times New Roman"/>
          <w:sz w:val="24"/>
        </w:rPr>
      </w:pPr>
    </w:p>
    <w:p w:rsidR="00CA4946" w:rsidRPr="00CA4946" w:rsidRDefault="00CA4946" w:rsidP="00CA4946">
      <w:pPr>
        <w:tabs>
          <w:tab w:val="left" w:pos="5812"/>
        </w:tabs>
        <w:suppressAutoHyphens/>
        <w:ind w:left="5103"/>
        <w:jc w:val="right"/>
        <w:rPr>
          <w:rFonts w:ascii="Times New Roman" w:eastAsia="Times New Roman" w:hAnsi="Times New Roman" w:cs="Times New Roman"/>
          <w:sz w:val="24"/>
        </w:rPr>
      </w:pPr>
    </w:p>
    <w:p w:rsidR="00CA4946" w:rsidRPr="00CA4946" w:rsidRDefault="00CA4946" w:rsidP="00CA4946">
      <w:pPr>
        <w:tabs>
          <w:tab w:val="left" w:pos="5812"/>
        </w:tabs>
        <w:suppressAutoHyphens/>
        <w:ind w:left="5103"/>
        <w:jc w:val="right"/>
        <w:rPr>
          <w:rFonts w:ascii="Times New Roman" w:eastAsia="Times New Roman" w:hAnsi="Times New Roman" w:cs="Times New Roman"/>
          <w:sz w:val="24"/>
        </w:rPr>
      </w:pPr>
    </w:p>
    <w:p w:rsidR="00CA4946" w:rsidRPr="00CA4946" w:rsidRDefault="00CA4946" w:rsidP="00CA4946">
      <w:pPr>
        <w:tabs>
          <w:tab w:val="left" w:pos="5812"/>
        </w:tabs>
        <w:suppressAutoHyphens/>
        <w:ind w:left="5103"/>
        <w:jc w:val="right"/>
        <w:rPr>
          <w:rFonts w:ascii="Times New Roman" w:eastAsia="Times New Roman" w:hAnsi="Times New Roman" w:cs="Times New Roman"/>
          <w:sz w:val="24"/>
        </w:rPr>
      </w:pPr>
    </w:p>
    <w:p w:rsidR="00CA4946" w:rsidRPr="00CA4946" w:rsidRDefault="00CA4946" w:rsidP="00CA4946">
      <w:pPr>
        <w:tabs>
          <w:tab w:val="left" w:pos="5812"/>
        </w:tabs>
        <w:suppressAutoHyphens/>
        <w:ind w:left="5103"/>
        <w:jc w:val="right"/>
        <w:rPr>
          <w:rFonts w:ascii="Times New Roman" w:eastAsia="Times New Roman" w:hAnsi="Times New Roman" w:cs="Times New Roman"/>
          <w:sz w:val="24"/>
        </w:rPr>
      </w:pPr>
    </w:p>
    <w:p w:rsidR="00CA4946" w:rsidRPr="00CA4946" w:rsidRDefault="00CA4946" w:rsidP="00CA4946">
      <w:pPr>
        <w:tabs>
          <w:tab w:val="left" w:pos="5812"/>
        </w:tabs>
        <w:suppressAutoHyphens/>
        <w:ind w:left="5103"/>
        <w:jc w:val="right"/>
        <w:rPr>
          <w:rFonts w:ascii="Times New Roman" w:eastAsia="Times New Roman" w:hAnsi="Times New Roman" w:cs="Times New Roman"/>
          <w:sz w:val="24"/>
        </w:rPr>
      </w:pPr>
    </w:p>
    <w:p w:rsidR="00CA4946" w:rsidRPr="00CA4946" w:rsidRDefault="00CA4946" w:rsidP="00CA4946">
      <w:pPr>
        <w:tabs>
          <w:tab w:val="left" w:pos="5812"/>
        </w:tabs>
        <w:suppressAutoHyphens/>
        <w:ind w:left="5103"/>
        <w:jc w:val="right"/>
        <w:rPr>
          <w:rFonts w:ascii="Times New Roman" w:eastAsia="Times New Roman" w:hAnsi="Times New Roman" w:cs="Times New Roman"/>
          <w:sz w:val="24"/>
        </w:rPr>
      </w:pPr>
    </w:p>
    <w:p w:rsidR="00CA4946" w:rsidRPr="00CA4946" w:rsidRDefault="00CA4946" w:rsidP="00CA4946">
      <w:pPr>
        <w:tabs>
          <w:tab w:val="left" w:pos="5812"/>
        </w:tabs>
        <w:suppressAutoHyphens/>
        <w:ind w:left="5103"/>
        <w:jc w:val="right"/>
        <w:rPr>
          <w:rFonts w:ascii="Times New Roman" w:eastAsia="Times New Roman" w:hAnsi="Times New Roman" w:cs="Times New Roman"/>
          <w:sz w:val="24"/>
        </w:rPr>
      </w:pPr>
    </w:p>
    <w:p w:rsidR="00CA4946" w:rsidRPr="00CA4946" w:rsidRDefault="00CA4946" w:rsidP="00CA4946">
      <w:pPr>
        <w:tabs>
          <w:tab w:val="left" w:pos="5812"/>
        </w:tabs>
        <w:suppressAutoHyphens/>
        <w:ind w:left="5103"/>
        <w:jc w:val="right"/>
        <w:rPr>
          <w:rFonts w:ascii="Times New Roman" w:eastAsia="Times New Roman" w:hAnsi="Times New Roman" w:cs="Times New Roman"/>
          <w:sz w:val="24"/>
        </w:rPr>
      </w:pPr>
    </w:p>
    <w:p w:rsidR="00CA4946" w:rsidRPr="00CA4946" w:rsidRDefault="00CA4946" w:rsidP="00CA4946">
      <w:pPr>
        <w:tabs>
          <w:tab w:val="left" w:pos="5812"/>
        </w:tabs>
        <w:suppressAutoHyphens/>
        <w:ind w:left="5103"/>
        <w:jc w:val="right"/>
        <w:rPr>
          <w:rFonts w:ascii="Times New Roman" w:eastAsia="Times New Roman" w:hAnsi="Times New Roman" w:cs="Times New Roman"/>
          <w:sz w:val="24"/>
        </w:rPr>
      </w:pPr>
    </w:p>
    <w:p w:rsidR="00CA4946" w:rsidRPr="00CA4946" w:rsidRDefault="00CA4946" w:rsidP="00CA4946">
      <w:pPr>
        <w:tabs>
          <w:tab w:val="left" w:pos="5812"/>
        </w:tabs>
        <w:suppressAutoHyphens/>
        <w:ind w:left="5103"/>
        <w:jc w:val="right"/>
        <w:rPr>
          <w:rFonts w:ascii="Times New Roman" w:eastAsia="Times New Roman" w:hAnsi="Times New Roman" w:cs="Times New Roman"/>
          <w:sz w:val="24"/>
        </w:rPr>
      </w:pPr>
    </w:p>
    <w:p w:rsidR="00CA4946" w:rsidRPr="00CA4946" w:rsidRDefault="00CA4946" w:rsidP="00CA4946">
      <w:pPr>
        <w:tabs>
          <w:tab w:val="left" w:pos="5812"/>
        </w:tabs>
        <w:suppressAutoHyphens/>
        <w:ind w:left="5103"/>
        <w:jc w:val="right"/>
        <w:rPr>
          <w:rFonts w:ascii="Times New Roman" w:eastAsia="Times New Roman" w:hAnsi="Times New Roman" w:cs="Times New Roman"/>
          <w:sz w:val="24"/>
        </w:rPr>
      </w:pPr>
    </w:p>
    <w:p w:rsidR="00CA4946" w:rsidRPr="00CA4946" w:rsidRDefault="00CA4946" w:rsidP="00CA4946">
      <w:pPr>
        <w:tabs>
          <w:tab w:val="left" w:pos="5812"/>
        </w:tabs>
        <w:suppressAutoHyphens/>
        <w:ind w:left="5103"/>
        <w:jc w:val="right"/>
        <w:rPr>
          <w:rFonts w:ascii="Times New Roman" w:eastAsia="Times New Roman" w:hAnsi="Times New Roman" w:cs="Times New Roman"/>
          <w:sz w:val="24"/>
        </w:rPr>
      </w:pPr>
    </w:p>
    <w:p w:rsidR="00CA4946" w:rsidRDefault="00CA4946" w:rsidP="00CA4946">
      <w:pPr>
        <w:tabs>
          <w:tab w:val="left" w:pos="5812"/>
        </w:tabs>
        <w:suppressAutoHyphens/>
        <w:ind w:left="5103"/>
        <w:jc w:val="right"/>
        <w:rPr>
          <w:rFonts w:ascii="Times New Roman" w:eastAsia="Times New Roman" w:hAnsi="Times New Roman" w:cs="Times New Roman"/>
          <w:sz w:val="24"/>
        </w:rPr>
      </w:pPr>
    </w:p>
    <w:p w:rsidR="000B40EF" w:rsidRDefault="000B40EF" w:rsidP="00CA4946">
      <w:pPr>
        <w:tabs>
          <w:tab w:val="left" w:pos="5812"/>
        </w:tabs>
        <w:suppressAutoHyphens/>
        <w:ind w:left="5103"/>
        <w:jc w:val="right"/>
        <w:rPr>
          <w:rFonts w:ascii="Times New Roman" w:eastAsia="Times New Roman" w:hAnsi="Times New Roman" w:cs="Times New Roman"/>
          <w:sz w:val="24"/>
        </w:rPr>
      </w:pPr>
    </w:p>
    <w:p w:rsidR="000B40EF" w:rsidRDefault="000B40EF" w:rsidP="00CA4946">
      <w:pPr>
        <w:tabs>
          <w:tab w:val="left" w:pos="5812"/>
        </w:tabs>
        <w:suppressAutoHyphens/>
        <w:ind w:left="5103"/>
        <w:jc w:val="right"/>
        <w:rPr>
          <w:rFonts w:ascii="Times New Roman" w:eastAsia="Times New Roman" w:hAnsi="Times New Roman" w:cs="Times New Roman"/>
          <w:sz w:val="24"/>
        </w:rPr>
      </w:pPr>
    </w:p>
    <w:p w:rsidR="000B40EF" w:rsidRDefault="000B40EF" w:rsidP="00CA4946">
      <w:pPr>
        <w:tabs>
          <w:tab w:val="left" w:pos="5812"/>
        </w:tabs>
        <w:suppressAutoHyphens/>
        <w:ind w:left="5103"/>
        <w:jc w:val="right"/>
        <w:rPr>
          <w:rFonts w:ascii="Times New Roman" w:eastAsia="Times New Roman" w:hAnsi="Times New Roman" w:cs="Times New Roman"/>
          <w:sz w:val="24"/>
        </w:rPr>
      </w:pPr>
    </w:p>
    <w:p w:rsidR="000B40EF" w:rsidRDefault="000B40EF" w:rsidP="00CA4946">
      <w:pPr>
        <w:tabs>
          <w:tab w:val="left" w:pos="5812"/>
        </w:tabs>
        <w:suppressAutoHyphens/>
        <w:ind w:left="5103"/>
        <w:jc w:val="right"/>
        <w:rPr>
          <w:rFonts w:ascii="Times New Roman" w:eastAsia="Times New Roman" w:hAnsi="Times New Roman" w:cs="Times New Roman"/>
          <w:sz w:val="24"/>
        </w:rPr>
      </w:pPr>
    </w:p>
    <w:p w:rsidR="000B40EF" w:rsidRDefault="000B40EF" w:rsidP="00CA4946">
      <w:pPr>
        <w:tabs>
          <w:tab w:val="left" w:pos="5812"/>
        </w:tabs>
        <w:suppressAutoHyphens/>
        <w:ind w:left="5103"/>
        <w:jc w:val="right"/>
        <w:rPr>
          <w:rFonts w:ascii="Times New Roman" w:eastAsia="Times New Roman" w:hAnsi="Times New Roman" w:cs="Times New Roman"/>
          <w:sz w:val="24"/>
        </w:rPr>
      </w:pPr>
    </w:p>
    <w:p w:rsidR="000B40EF" w:rsidRDefault="000B40EF" w:rsidP="00CA4946">
      <w:pPr>
        <w:tabs>
          <w:tab w:val="left" w:pos="5812"/>
        </w:tabs>
        <w:suppressAutoHyphens/>
        <w:ind w:left="5103"/>
        <w:jc w:val="right"/>
        <w:rPr>
          <w:rFonts w:ascii="Times New Roman" w:eastAsia="Times New Roman" w:hAnsi="Times New Roman" w:cs="Times New Roman"/>
          <w:sz w:val="24"/>
        </w:rPr>
      </w:pPr>
    </w:p>
    <w:p w:rsidR="000B40EF" w:rsidRDefault="000B40EF" w:rsidP="00CA4946">
      <w:pPr>
        <w:tabs>
          <w:tab w:val="left" w:pos="5812"/>
        </w:tabs>
        <w:suppressAutoHyphens/>
        <w:ind w:left="5103"/>
        <w:jc w:val="right"/>
        <w:rPr>
          <w:rFonts w:ascii="Times New Roman" w:eastAsia="Times New Roman" w:hAnsi="Times New Roman" w:cs="Times New Roman"/>
          <w:sz w:val="24"/>
        </w:rPr>
      </w:pPr>
    </w:p>
    <w:p w:rsidR="000B40EF" w:rsidRDefault="000B40EF" w:rsidP="00CA4946">
      <w:pPr>
        <w:tabs>
          <w:tab w:val="left" w:pos="5812"/>
        </w:tabs>
        <w:suppressAutoHyphens/>
        <w:ind w:left="5103"/>
        <w:jc w:val="right"/>
        <w:rPr>
          <w:rFonts w:ascii="Times New Roman" w:eastAsia="Times New Roman" w:hAnsi="Times New Roman" w:cs="Times New Roman"/>
          <w:sz w:val="24"/>
        </w:rPr>
      </w:pPr>
    </w:p>
    <w:p w:rsidR="000D5FBF" w:rsidRDefault="000D5FBF" w:rsidP="00CA4946">
      <w:pPr>
        <w:tabs>
          <w:tab w:val="left" w:pos="5812"/>
        </w:tabs>
        <w:suppressAutoHyphens/>
        <w:ind w:left="5103"/>
        <w:jc w:val="right"/>
        <w:rPr>
          <w:rFonts w:ascii="Times New Roman" w:eastAsia="Times New Roman" w:hAnsi="Times New Roman" w:cs="Times New Roman"/>
          <w:sz w:val="24"/>
        </w:rPr>
      </w:pPr>
    </w:p>
    <w:p w:rsidR="000B40EF" w:rsidRDefault="000B40EF" w:rsidP="00CA4946">
      <w:pPr>
        <w:tabs>
          <w:tab w:val="left" w:pos="5812"/>
        </w:tabs>
        <w:suppressAutoHyphens/>
        <w:ind w:left="5103"/>
        <w:jc w:val="right"/>
        <w:rPr>
          <w:rFonts w:ascii="Times New Roman" w:eastAsia="Times New Roman" w:hAnsi="Times New Roman" w:cs="Times New Roman"/>
          <w:sz w:val="24"/>
        </w:rPr>
      </w:pPr>
    </w:p>
    <w:p w:rsidR="00CA4946" w:rsidRPr="00CF089E" w:rsidRDefault="00CA4946" w:rsidP="00CF089E">
      <w:pPr>
        <w:tabs>
          <w:tab w:val="left" w:pos="5812"/>
        </w:tabs>
        <w:suppressAutoHyphens/>
        <w:spacing w:line="233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  <w:r w:rsidRPr="00CF089E">
        <w:rPr>
          <w:rFonts w:ascii="Times New Roman" w:eastAsia="Times New Roman" w:hAnsi="Times New Roman" w:cs="Times New Roman"/>
          <w:sz w:val="24"/>
        </w:rPr>
        <w:lastRenderedPageBreak/>
        <w:t xml:space="preserve">Приложение № </w:t>
      </w:r>
      <w:r w:rsidR="001E793A" w:rsidRPr="00CF089E">
        <w:rPr>
          <w:rFonts w:ascii="Times New Roman" w:eastAsia="Times New Roman" w:hAnsi="Times New Roman" w:cs="Times New Roman"/>
          <w:sz w:val="24"/>
        </w:rPr>
        <w:t xml:space="preserve"> </w:t>
      </w:r>
      <w:r w:rsidRPr="00CF089E">
        <w:rPr>
          <w:rFonts w:ascii="Times New Roman" w:eastAsia="Times New Roman" w:hAnsi="Times New Roman" w:cs="Times New Roman"/>
          <w:sz w:val="24"/>
        </w:rPr>
        <w:t>2</w:t>
      </w:r>
    </w:p>
    <w:p w:rsidR="00CA4946" w:rsidRPr="00CF089E" w:rsidRDefault="00CA4946" w:rsidP="00CF089E">
      <w:pPr>
        <w:spacing w:line="233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  <w:r w:rsidRPr="00CF089E">
        <w:rPr>
          <w:rFonts w:ascii="Times New Roman" w:eastAsia="Times New Roman" w:hAnsi="Times New Roman" w:cs="Times New Roman"/>
          <w:sz w:val="24"/>
        </w:rPr>
        <w:t>к административному регламенту предоставления муниципальной услуги</w:t>
      </w:r>
    </w:p>
    <w:p w:rsidR="00CA4946" w:rsidRPr="00CF089E" w:rsidRDefault="00CA4946" w:rsidP="00CF089E">
      <w:pPr>
        <w:spacing w:line="233" w:lineRule="auto"/>
        <w:ind w:left="5103"/>
        <w:jc w:val="center"/>
        <w:rPr>
          <w:rFonts w:ascii="Times New Roman" w:eastAsia="Times New Roman" w:hAnsi="Times New Roman" w:cs="Times New Roman"/>
          <w:szCs w:val="24"/>
        </w:rPr>
      </w:pPr>
      <w:proofErr w:type="gramStart"/>
      <w:r w:rsidRPr="00CF089E">
        <w:rPr>
          <w:rFonts w:ascii="Times New Roman" w:eastAsia="Times New Roman" w:hAnsi="Times New Roman" w:cs="Times New Roman"/>
          <w:sz w:val="24"/>
        </w:rPr>
        <w:t>«Включение молодых семей, нуждающихся в улучшении жилищных условий, в состав участников мероприятия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  <w:proofErr w:type="gramEnd"/>
    </w:p>
    <w:p w:rsidR="00CA4946" w:rsidRPr="00CA4946" w:rsidRDefault="00CA4946" w:rsidP="00CF089E">
      <w:pPr>
        <w:spacing w:line="233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B40EF" w:rsidRPr="00CF089E" w:rsidRDefault="000B40EF" w:rsidP="00CF089E">
      <w:pPr>
        <w:pStyle w:val="ae"/>
        <w:spacing w:line="233" w:lineRule="auto"/>
        <w:ind w:left="684" w:right="684"/>
        <w:jc w:val="center"/>
        <w:rPr>
          <w:sz w:val="24"/>
          <w:szCs w:val="24"/>
        </w:rPr>
      </w:pPr>
      <w:r w:rsidRPr="00CF089E">
        <w:rPr>
          <w:spacing w:val="-2"/>
          <w:sz w:val="24"/>
          <w:szCs w:val="24"/>
        </w:rPr>
        <w:t>Согласие</w:t>
      </w:r>
    </w:p>
    <w:p w:rsidR="000B40EF" w:rsidRPr="00CF089E" w:rsidRDefault="000B40EF" w:rsidP="00CF089E">
      <w:pPr>
        <w:pStyle w:val="ae"/>
        <w:spacing w:line="233" w:lineRule="auto"/>
        <w:ind w:left="684" w:right="684"/>
        <w:jc w:val="center"/>
        <w:rPr>
          <w:sz w:val="24"/>
          <w:szCs w:val="24"/>
        </w:rPr>
      </w:pPr>
      <w:r w:rsidRPr="00CF089E">
        <w:rPr>
          <w:sz w:val="24"/>
          <w:szCs w:val="24"/>
        </w:rPr>
        <w:t xml:space="preserve">на обработку персональных </w:t>
      </w:r>
      <w:r w:rsidRPr="00CF089E">
        <w:rPr>
          <w:spacing w:val="-2"/>
          <w:sz w:val="24"/>
          <w:szCs w:val="24"/>
        </w:rPr>
        <w:t>данных</w:t>
      </w:r>
    </w:p>
    <w:p w:rsidR="000B40EF" w:rsidRPr="00CF089E" w:rsidRDefault="000B40EF" w:rsidP="00CF089E">
      <w:pPr>
        <w:pStyle w:val="ae"/>
        <w:spacing w:line="233" w:lineRule="auto"/>
        <w:ind w:left="926" w:right="924"/>
        <w:jc w:val="center"/>
        <w:rPr>
          <w:sz w:val="24"/>
          <w:szCs w:val="24"/>
        </w:rPr>
      </w:pPr>
      <w:r w:rsidRPr="00CF089E">
        <w:rPr>
          <w:sz w:val="24"/>
          <w:szCs w:val="24"/>
        </w:rPr>
        <w:t>участников мероприятия по обеспечению жильем молодых семей на территории Ростовской области</w:t>
      </w:r>
    </w:p>
    <w:p w:rsidR="000B40EF" w:rsidRPr="00CF089E" w:rsidRDefault="000B40EF" w:rsidP="00CF089E">
      <w:pPr>
        <w:pStyle w:val="ae"/>
        <w:tabs>
          <w:tab w:val="left" w:pos="9773"/>
        </w:tabs>
        <w:spacing w:line="233" w:lineRule="auto"/>
        <w:rPr>
          <w:sz w:val="24"/>
          <w:szCs w:val="24"/>
        </w:rPr>
      </w:pPr>
      <w:r w:rsidRPr="00CF089E">
        <w:rPr>
          <w:sz w:val="24"/>
          <w:szCs w:val="24"/>
        </w:rPr>
        <w:t xml:space="preserve">Я, </w:t>
      </w:r>
      <w:r w:rsidRPr="00CF089E">
        <w:rPr>
          <w:sz w:val="24"/>
          <w:szCs w:val="24"/>
          <w:u w:val="single"/>
        </w:rPr>
        <w:tab/>
      </w:r>
    </w:p>
    <w:p w:rsidR="000B40EF" w:rsidRPr="00CF089E" w:rsidRDefault="000B40EF" w:rsidP="00CF089E">
      <w:pPr>
        <w:spacing w:line="233" w:lineRule="auto"/>
        <w:ind w:left="708"/>
        <w:jc w:val="center"/>
        <w:rPr>
          <w:rFonts w:ascii="Times New Roman" w:hAnsi="Times New Roman" w:cs="Times New Roman"/>
          <w:sz w:val="24"/>
          <w:szCs w:val="24"/>
        </w:rPr>
      </w:pPr>
      <w:r w:rsidRPr="00CF089E">
        <w:rPr>
          <w:rFonts w:ascii="Times New Roman" w:hAnsi="Times New Roman" w:cs="Times New Roman"/>
          <w:sz w:val="24"/>
          <w:szCs w:val="24"/>
        </w:rPr>
        <w:t xml:space="preserve">(фамилия, имя, </w:t>
      </w:r>
      <w:r w:rsidRPr="00CF089E">
        <w:rPr>
          <w:rFonts w:ascii="Times New Roman" w:hAnsi="Times New Roman" w:cs="Times New Roman"/>
          <w:spacing w:val="-2"/>
          <w:sz w:val="24"/>
          <w:szCs w:val="24"/>
        </w:rPr>
        <w:t>отчество)</w:t>
      </w:r>
    </w:p>
    <w:p w:rsidR="000B40EF" w:rsidRPr="00CF089E" w:rsidRDefault="000B40EF" w:rsidP="00CF089E">
      <w:pPr>
        <w:pStyle w:val="ae"/>
        <w:spacing w:line="233" w:lineRule="auto"/>
        <w:rPr>
          <w:sz w:val="24"/>
          <w:szCs w:val="24"/>
        </w:rPr>
      </w:pPr>
      <w:r w:rsidRPr="00CF089E">
        <w:rPr>
          <w:sz w:val="24"/>
          <w:szCs w:val="24"/>
        </w:rPr>
        <w:t>проживающи</w:t>
      </w:r>
      <w:proofErr w:type="gramStart"/>
      <w:r w:rsidRPr="00CF089E">
        <w:rPr>
          <w:sz w:val="24"/>
          <w:szCs w:val="24"/>
        </w:rPr>
        <w:t>й(</w:t>
      </w:r>
      <w:proofErr w:type="spellStart"/>
      <w:proofErr w:type="gramEnd"/>
      <w:r w:rsidRPr="00CF089E">
        <w:rPr>
          <w:sz w:val="24"/>
          <w:szCs w:val="24"/>
        </w:rPr>
        <w:t>ая</w:t>
      </w:r>
      <w:proofErr w:type="spellEnd"/>
      <w:r w:rsidRPr="00CF089E">
        <w:rPr>
          <w:sz w:val="24"/>
          <w:szCs w:val="24"/>
        </w:rPr>
        <w:t>) по адресу (регистрация по месту</w:t>
      </w:r>
      <w:r w:rsidRPr="00CF089E">
        <w:rPr>
          <w:spacing w:val="-2"/>
          <w:sz w:val="24"/>
          <w:szCs w:val="24"/>
        </w:rPr>
        <w:t xml:space="preserve"> жительства):</w:t>
      </w:r>
    </w:p>
    <w:p w:rsidR="000B40EF" w:rsidRPr="00CF089E" w:rsidRDefault="000B40EF" w:rsidP="00CF089E">
      <w:pPr>
        <w:pStyle w:val="ae"/>
        <w:spacing w:line="233" w:lineRule="auto"/>
        <w:rPr>
          <w:sz w:val="24"/>
          <w:szCs w:val="24"/>
        </w:rPr>
      </w:pPr>
    </w:p>
    <w:p w:rsidR="000B40EF" w:rsidRPr="00CF089E" w:rsidRDefault="000E5C19" w:rsidP="00CF089E">
      <w:pPr>
        <w:pStyle w:val="ae"/>
        <w:spacing w:line="233" w:lineRule="auto"/>
        <w:rPr>
          <w:sz w:val="24"/>
          <w:szCs w:val="24"/>
        </w:rPr>
      </w:pPr>
      <w:r>
        <w:rPr>
          <w:sz w:val="24"/>
          <w:szCs w:val="24"/>
          <w:lang w:eastAsia="en-US"/>
        </w:rPr>
        <w:pict>
          <v:shape id="docshape2" o:spid="_x0000_s1026" style="position:absolute;left:0;text-align:left;margin-left:85.05pt;margin-top:18.1pt;width:476pt;height:.1pt;z-index:-251656192;mso-wrap-distance-left:0;mso-wrap-distance-right:0;mso-position-horizontal-relative:page" coordorigin="1701,362" coordsize="9520,0" path="m1701,362r9520,e" filled="f" strokeweight=".56pt">
            <v:path arrowok="t"/>
            <w10:wrap type="topAndBottom" anchorx="page"/>
          </v:shape>
        </w:pict>
      </w:r>
    </w:p>
    <w:p w:rsidR="000B40EF" w:rsidRPr="00CF089E" w:rsidRDefault="000B40EF" w:rsidP="00CF089E">
      <w:pPr>
        <w:pStyle w:val="ae"/>
        <w:tabs>
          <w:tab w:val="left" w:pos="3997"/>
          <w:tab w:val="left" w:pos="6784"/>
        </w:tabs>
        <w:spacing w:line="233" w:lineRule="auto"/>
        <w:rPr>
          <w:sz w:val="24"/>
          <w:szCs w:val="24"/>
        </w:rPr>
      </w:pPr>
      <w:r w:rsidRPr="00CF089E">
        <w:rPr>
          <w:sz w:val="24"/>
          <w:szCs w:val="24"/>
        </w:rPr>
        <w:t xml:space="preserve">Паспорт серия </w:t>
      </w:r>
      <w:r w:rsidRPr="00CF089E">
        <w:rPr>
          <w:sz w:val="24"/>
          <w:szCs w:val="24"/>
          <w:u w:val="single"/>
        </w:rPr>
        <w:tab/>
      </w:r>
      <w:r w:rsidRPr="00CF089E">
        <w:rPr>
          <w:sz w:val="24"/>
          <w:szCs w:val="24"/>
        </w:rPr>
        <w:t xml:space="preserve">№ </w:t>
      </w:r>
      <w:r w:rsidRPr="00CF089E">
        <w:rPr>
          <w:sz w:val="24"/>
          <w:szCs w:val="24"/>
          <w:u w:val="single"/>
        </w:rPr>
        <w:tab/>
      </w:r>
    </w:p>
    <w:p w:rsidR="000B40EF" w:rsidRPr="00CF089E" w:rsidRDefault="000B40EF" w:rsidP="00CF089E">
      <w:pPr>
        <w:pStyle w:val="ae"/>
        <w:spacing w:line="233" w:lineRule="auto"/>
        <w:rPr>
          <w:sz w:val="24"/>
          <w:szCs w:val="24"/>
        </w:rPr>
      </w:pPr>
    </w:p>
    <w:p w:rsidR="000B40EF" w:rsidRPr="00CF089E" w:rsidRDefault="000B40EF" w:rsidP="00CF089E">
      <w:pPr>
        <w:pStyle w:val="ae"/>
        <w:tabs>
          <w:tab w:val="left" w:pos="9763"/>
        </w:tabs>
        <w:spacing w:line="233" w:lineRule="auto"/>
        <w:rPr>
          <w:sz w:val="24"/>
          <w:szCs w:val="24"/>
        </w:rPr>
      </w:pPr>
      <w:r w:rsidRPr="00CF089E">
        <w:rPr>
          <w:spacing w:val="-2"/>
          <w:sz w:val="24"/>
          <w:szCs w:val="24"/>
        </w:rPr>
        <w:t>выдан</w:t>
      </w:r>
      <w:r w:rsidRPr="00CF089E">
        <w:rPr>
          <w:sz w:val="24"/>
          <w:szCs w:val="24"/>
          <w:u w:val="single"/>
        </w:rPr>
        <w:tab/>
      </w:r>
    </w:p>
    <w:p w:rsidR="000B40EF" w:rsidRPr="00CF089E" w:rsidRDefault="000B40EF" w:rsidP="00CF089E">
      <w:pPr>
        <w:spacing w:line="233" w:lineRule="auto"/>
        <w:ind w:left="521"/>
        <w:jc w:val="center"/>
        <w:rPr>
          <w:rFonts w:ascii="Times New Roman" w:hAnsi="Times New Roman" w:cs="Times New Roman"/>
          <w:sz w:val="24"/>
          <w:szCs w:val="24"/>
        </w:rPr>
      </w:pPr>
      <w:r w:rsidRPr="00CF089E">
        <w:rPr>
          <w:rFonts w:ascii="Times New Roman" w:hAnsi="Times New Roman" w:cs="Times New Roman"/>
          <w:sz w:val="24"/>
          <w:szCs w:val="24"/>
        </w:rPr>
        <w:t xml:space="preserve">(кем </w:t>
      </w:r>
      <w:proofErr w:type="gramStart"/>
      <w:r w:rsidRPr="00CF089E">
        <w:rPr>
          <w:rFonts w:ascii="Times New Roman" w:hAnsi="Times New Roman" w:cs="Times New Roman"/>
          <w:spacing w:val="-2"/>
          <w:sz w:val="24"/>
          <w:szCs w:val="24"/>
        </w:rPr>
        <w:t>выдан</w:t>
      </w:r>
      <w:proofErr w:type="gramEnd"/>
      <w:r w:rsidRPr="00CF089E">
        <w:rPr>
          <w:rFonts w:ascii="Times New Roman" w:hAnsi="Times New Roman" w:cs="Times New Roman"/>
          <w:spacing w:val="-2"/>
          <w:sz w:val="24"/>
          <w:szCs w:val="24"/>
        </w:rPr>
        <w:t>)</w:t>
      </w:r>
    </w:p>
    <w:p w:rsidR="000B40EF" w:rsidRPr="00CF089E" w:rsidRDefault="000B40EF" w:rsidP="00CF089E">
      <w:pPr>
        <w:pStyle w:val="ae"/>
        <w:spacing w:line="233" w:lineRule="auto"/>
        <w:rPr>
          <w:sz w:val="24"/>
          <w:szCs w:val="24"/>
        </w:rPr>
      </w:pPr>
    </w:p>
    <w:p w:rsidR="000B40EF" w:rsidRPr="00CF089E" w:rsidRDefault="000B40EF" w:rsidP="00CF089E">
      <w:pPr>
        <w:pStyle w:val="ae"/>
        <w:spacing w:line="233" w:lineRule="auto"/>
        <w:rPr>
          <w:sz w:val="24"/>
          <w:szCs w:val="24"/>
        </w:rPr>
      </w:pPr>
    </w:p>
    <w:p w:rsidR="000B40EF" w:rsidRPr="00CF089E" w:rsidRDefault="000B40EF" w:rsidP="00CF089E">
      <w:pPr>
        <w:pStyle w:val="ae"/>
        <w:tabs>
          <w:tab w:val="left" w:pos="2232"/>
          <w:tab w:val="left" w:pos="4467"/>
          <w:tab w:val="left" w:pos="4527"/>
          <w:tab w:val="left" w:pos="5237"/>
        </w:tabs>
        <w:spacing w:line="233" w:lineRule="auto"/>
        <w:ind w:right="4492"/>
        <w:rPr>
          <w:sz w:val="24"/>
          <w:szCs w:val="24"/>
        </w:rPr>
      </w:pPr>
      <w:r w:rsidRPr="00CF089E">
        <w:rPr>
          <w:sz w:val="24"/>
          <w:szCs w:val="24"/>
        </w:rPr>
        <w:t>дата выдачи «</w:t>
      </w:r>
      <w:r w:rsidRPr="00CF089E">
        <w:rPr>
          <w:sz w:val="24"/>
          <w:szCs w:val="24"/>
          <w:u w:val="single"/>
        </w:rPr>
        <w:tab/>
      </w:r>
      <w:r w:rsidRPr="00CF089E">
        <w:rPr>
          <w:sz w:val="24"/>
          <w:szCs w:val="24"/>
        </w:rPr>
        <w:t xml:space="preserve">» </w:t>
      </w:r>
      <w:r w:rsidRPr="00CF089E">
        <w:rPr>
          <w:sz w:val="24"/>
          <w:szCs w:val="24"/>
          <w:u w:val="single"/>
        </w:rPr>
        <w:tab/>
      </w:r>
      <w:r w:rsidRPr="00CF089E">
        <w:rPr>
          <w:spacing w:val="-6"/>
          <w:sz w:val="24"/>
          <w:szCs w:val="24"/>
        </w:rPr>
        <w:t>20</w:t>
      </w:r>
      <w:r w:rsidRPr="00CF089E">
        <w:rPr>
          <w:sz w:val="24"/>
          <w:szCs w:val="24"/>
          <w:u w:val="single"/>
        </w:rPr>
        <w:tab/>
      </w:r>
      <w:r w:rsidRPr="00CF089E">
        <w:rPr>
          <w:spacing w:val="-6"/>
          <w:sz w:val="24"/>
          <w:szCs w:val="24"/>
        </w:rPr>
        <w:t xml:space="preserve">г. </w:t>
      </w:r>
      <w:r w:rsidRPr="00CF089E">
        <w:rPr>
          <w:sz w:val="24"/>
          <w:szCs w:val="24"/>
        </w:rPr>
        <w:t xml:space="preserve">Телефон </w:t>
      </w:r>
      <w:r w:rsidRPr="00CF089E">
        <w:rPr>
          <w:sz w:val="24"/>
          <w:szCs w:val="24"/>
          <w:u w:val="single"/>
        </w:rPr>
        <w:tab/>
      </w:r>
      <w:r w:rsidRPr="00CF089E">
        <w:rPr>
          <w:sz w:val="24"/>
          <w:szCs w:val="24"/>
          <w:u w:val="single"/>
        </w:rPr>
        <w:tab/>
      </w:r>
      <w:r w:rsidRPr="00CF089E">
        <w:rPr>
          <w:sz w:val="24"/>
          <w:szCs w:val="24"/>
          <w:u w:val="single"/>
        </w:rPr>
        <w:tab/>
      </w:r>
    </w:p>
    <w:p w:rsidR="000B40EF" w:rsidRPr="00CF089E" w:rsidRDefault="000B40EF" w:rsidP="00CF089E">
      <w:pPr>
        <w:pStyle w:val="ae"/>
        <w:tabs>
          <w:tab w:val="left" w:pos="6834"/>
        </w:tabs>
        <w:spacing w:line="233" w:lineRule="auto"/>
        <w:rPr>
          <w:sz w:val="24"/>
          <w:szCs w:val="24"/>
        </w:rPr>
      </w:pPr>
      <w:r w:rsidRPr="00CF089E">
        <w:rPr>
          <w:sz w:val="24"/>
          <w:szCs w:val="24"/>
        </w:rPr>
        <w:t xml:space="preserve">Электронная </w:t>
      </w:r>
      <w:r w:rsidRPr="00CF089E">
        <w:rPr>
          <w:spacing w:val="-2"/>
          <w:sz w:val="24"/>
          <w:szCs w:val="24"/>
        </w:rPr>
        <w:t>почта</w:t>
      </w:r>
      <w:r w:rsidRPr="00CF089E">
        <w:rPr>
          <w:sz w:val="24"/>
          <w:szCs w:val="24"/>
          <w:u w:val="single"/>
        </w:rPr>
        <w:tab/>
      </w:r>
    </w:p>
    <w:p w:rsidR="000B40EF" w:rsidRPr="00CF089E" w:rsidRDefault="000B40EF" w:rsidP="00CF089E">
      <w:pPr>
        <w:pStyle w:val="ae"/>
        <w:spacing w:line="233" w:lineRule="auto"/>
        <w:rPr>
          <w:sz w:val="24"/>
          <w:szCs w:val="24"/>
        </w:rPr>
      </w:pPr>
      <w:r w:rsidRPr="00CF089E">
        <w:rPr>
          <w:sz w:val="24"/>
          <w:szCs w:val="24"/>
        </w:rPr>
        <w:t>В соответствии со статьей 9 Федерального закона от 27.07.2006 № 152-</w:t>
      </w:r>
      <w:r w:rsidRPr="00CF089E">
        <w:rPr>
          <w:spacing w:val="-5"/>
          <w:sz w:val="24"/>
          <w:szCs w:val="24"/>
        </w:rPr>
        <w:t>ФЗ</w:t>
      </w:r>
    </w:p>
    <w:p w:rsidR="000B40EF" w:rsidRPr="00CF089E" w:rsidRDefault="00806B89" w:rsidP="00CF089E">
      <w:pPr>
        <w:pStyle w:val="ae"/>
        <w:spacing w:line="233" w:lineRule="auto"/>
        <w:ind w:right="140"/>
        <w:rPr>
          <w:sz w:val="24"/>
          <w:szCs w:val="24"/>
        </w:rPr>
      </w:pPr>
      <w:r w:rsidRPr="00CF089E">
        <w:rPr>
          <w:sz w:val="24"/>
          <w:szCs w:val="24"/>
        </w:rPr>
        <w:t>«О персональных данных»</w:t>
      </w:r>
      <w:r w:rsidR="000B40EF" w:rsidRPr="00CF089E">
        <w:rPr>
          <w:sz w:val="24"/>
          <w:szCs w:val="24"/>
        </w:rPr>
        <w:t>,</w:t>
      </w:r>
      <w:r w:rsidRPr="00CF089E">
        <w:rPr>
          <w:sz w:val="24"/>
          <w:szCs w:val="24"/>
        </w:rPr>
        <w:t xml:space="preserve"> </w:t>
      </w:r>
      <w:r w:rsidR="000B40EF" w:rsidRPr="00CF089E">
        <w:rPr>
          <w:sz w:val="24"/>
          <w:szCs w:val="24"/>
        </w:rPr>
        <w:t>своей волей и в своем интересе даю согласие на обработку персональных данных:</w:t>
      </w:r>
    </w:p>
    <w:p w:rsidR="000B40EF" w:rsidRPr="00CF089E" w:rsidRDefault="000B40EF" w:rsidP="00CF089E">
      <w:pPr>
        <w:pStyle w:val="ae"/>
        <w:spacing w:line="233" w:lineRule="auto"/>
        <w:ind w:right="139" w:firstLine="708"/>
        <w:rPr>
          <w:sz w:val="24"/>
          <w:szCs w:val="24"/>
        </w:rPr>
      </w:pPr>
      <w:r w:rsidRPr="00CF089E">
        <w:rPr>
          <w:sz w:val="24"/>
          <w:szCs w:val="24"/>
        </w:rPr>
        <w:t xml:space="preserve">-органу местного самоуправления муниципального образования в Ростовской области, в котором гражданин подал заявление на участие в мероприятии по обеспечению жильем молодых </w:t>
      </w:r>
      <w:r w:rsidRPr="00CF089E">
        <w:rPr>
          <w:spacing w:val="-2"/>
          <w:sz w:val="24"/>
          <w:szCs w:val="24"/>
        </w:rPr>
        <w:t>семей</w:t>
      </w:r>
    </w:p>
    <w:p w:rsidR="000B40EF" w:rsidRPr="00CF089E" w:rsidRDefault="000E5C19" w:rsidP="00CF089E">
      <w:pPr>
        <w:pStyle w:val="ae"/>
        <w:spacing w:line="233" w:lineRule="auto"/>
        <w:jc w:val="center"/>
        <w:rPr>
          <w:spacing w:val="-2"/>
          <w:sz w:val="24"/>
          <w:szCs w:val="24"/>
        </w:rPr>
      </w:pPr>
      <w:r>
        <w:rPr>
          <w:sz w:val="24"/>
          <w:szCs w:val="24"/>
          <w:lang w:eastAsia="en-US"/>
        </w:rPr>
        <w:pict>
          <v:shape id="docshape3" o:spid="_x0000_s1027" style="position:absolute;left:0;text-align:left;margin-left:85.05pt;margin-top:15.8pt;width:476pt;height:.1pt;z-index:-251655168;mso-wrap-distance-left:0;mso-wrap-distance-right:0;mso-position-horizontal-relative:page" coordorigin="1701,316" coordsize="9520,0" path="m1701,316r9520,e" filled="f" strokeweight=".56pt">
            <v:path arrowok="t"/>
            <w10:wrap type="topAndBottom" anchorx="page"/>
          </v:shape>
        </w:pict>
      </w:r>
      <w:r>
        <w:rPr>
          <w:sz w:val="24"/>
          <w:szCs w:val="24"/>
          <w:lang w:eastAsia="en-US"/>
        </w:rPr>
        <w:pict>
          <v:shape id="docshape4" o:spid="_x0000_s1028" style="position:absolute;left:0;text-align:left;margin-left:85.05pt;margin-top:31.9pt;width:476pt;height:.1pt;z-index:-251654144;mso-wrap-distance-left:0;mso-wrap-distance-right:0;mso-position-horizontal-relative:page" coordorigin="1701,638" coordsize="9520,0" path="m1701,638r9520,e" filled="f" strokeweight=".56pt">
            <v:path arrowok="t"/>
            <w10:wrap type="topAndBottom" anchorx="page"/>
          </v:shape>
        </w:pict>
      </w:r>
      <w:r w:rsidR="000B40EF" w:rsidRPr="00CF089E">
        <w:rPr>
          <w:sz w:val="24"/>
          <w:szCs w:val="24"/>
        </w:rPr>
        <w:t>(наименование</w:t>
      </w:r>
      <w:r w:rsidR="000412B0" w:rsidRPr="00CF089E">
        <w:rPr>
          <w:sz w:val="24"/>
          <w:szCs w:val="24"/>
        </w:rPr>
        <w:t xml:space="preserve"> </w:t>
      </w:r>
      <w:r w:rsidR="000B40EF" w:rsidRPr="00CF089E">
        <w:rPr>
          <w:sz w:val="24"/>
          <w:szCs w:val="24"/>
        </w:rPr>
        <w:t>и</w:t>
      </w:r>
      <w:r w:rsidR="000412B0" w:rsidRPr="00CF089E">
        <w:rPr>
          <w:sz w:val="24"/>
          <w:szCs w:val="24"/>
        </w:rPr>
        <w:t xml:space="preserve"> </w:t>
      </w:r>
      <w:r w:rsidR="000B40EF" w:rsidRPr="00CF089E">
        <w:rPr>
          <w:sz w:val="24"/>
          <w:szCs w:val="24"/>
        </w:rPr>
        <w:t>адрес</w:t>
      </w:r>
      <w:r w:rsidR="000412B0" w:rsidRPr="00CF089E">
        <w:rPr>
          <w:sz w:val="24"/>
          <w:szCs w:val="24"/>
        </w:rPr>
        <w:t xml:space="preserve"> </w:t>
      </w:r>
      <w:r w:rsidR="000B40EF" w:rsidRPr="00CF089E">
        <w:rPr>
          <w:sz w:val="24"/>
          <w:szCs w:val="24"/>
        </w:rPr>
        <w:t>органа</w:t>
      </w:r>
      <w:r w:rsidR="000412B0" w:rsidRPr="00CF089E">
        <w:rPr>
          <w:sz w:val="24"/>
          <w:szCs w:val="24"/>
        </w:rPr>
        <w:t xml:space="preserve"> </w:t>
      </w:r>
      <w:r w:rsidR="000B40EF" w:rsidRPr="00CF089E">
        <w:rPr>
          <w:sz w:val="24"/>
          <w:szCs w:val="24"/>
        </w:rPr>
        <w:t>местного</w:t>
      </w:r>
      <w:r w:rsidR="000412B0" w:rsidRPr="00CF089E">
        <w:rPr>
          <w:sz w:val="24"/>
          <w:szCs w:val="24"/>
        </w:rPr>
        <w:t xml:space="preserve"> </w:t>
      </w:r>
      <w:r w:rsidR="000B40EF" w:rsidRPr="00CF089E">
        <w:rPr>
          <w:sz w:val="24"/>
          <w:szCs w:val="24"/>
        </w:rPr>
        <w:t>самоуправления</w:t>
      </w:r>
      <w:r w:rsidR="000412B0" w:rsidRPr="00CF089E">
        <w:rPr>
          <w:sz w:val="24"/>
          <w:szCs w:val="24"/>
        </w:rPr>
        <w:t xml:space="preserve"> </w:t>
      </w:r>
      <w:r w:rsidR="000B40EF" w:rsidRPr="00CF089E">
        <w:rPr>
          <w:sz w:val="24"/>
          <w:szCs w:val="24"/>
        </w:rPr>
        <w:t>муниципального</w:t>
      </w:r>
      <w:r w:rsidR="000412B0" w:rsidRPr="00CF089E">
        <w:rPr>
          <w:sz w:val="24"/>
          <w:szCs w:val="24"/>
        </w:rPr>
        <w:t xml:space="preserve"> </w:t>
      </w:r>
      <w:r w:rsidR="000B40EF" w:rsidRPr="00CF089E">
        <w:rPr>
          <w:sz w:val="24"/>
          <w:szCs w:val="24"/>
        </w:rPr>
        <w:t>образования</w:t>
      </w:r>
      <w:r w:rsidR="000412B0" w:rsidRPr="00CF089E">
        <w:rPr>
          <w:sz w:val="24"/>
          <w:szCs w:val="24"/>
        </w:rPr>
        <w:t xml:space="preserve"> </w:t>
      </w:r>
      <w:r w:rsidR="000B40EF" w:rsidRPr="00CF089E">
        <w:rPr>
          <w:sz w:val="24"/>
          <w:szCs w:val="24"/>
        </w:rPr>
        <w:t>Ростовской</w:t>
      </w:r>
      <w:r w:rsidR="000B40EF" w:rsidRPr="00CF089E">
        <w:rPr>
          <w:spacing w:val="-2"/>
          <w:sz w:val="24"/>
          <w:szCs w:val="24"/>
        </w:rPr>
        <w:t xml:space="preserve"> области)</w:t>
      </w:r>
    </w:p>
    <w:p w:rsidR="000B40EF" w:rsidRPr="00CF089E" w:rsidRDefault="000B40EF" w:rsidP="00CF089E">
      <w:pPr>
        <w:pStyle w:val="a3"/>
        <w:widowControl w:val="0"/>
        <w:numPr>
          <w:ilvl w:val="0"/>
          <w:numId w:val="5"/>
        </w:numPr>
        <w:tabs>
          <w:tab w:val="left" w:pos="862"/>
        </w:tabs>
        <w:autoSpaceDE w:val="0"/>
        <w:autoSpaceDN w:val="0"/>
        <w:spacing w:line="233" w:lineRule="auto"/>
        <w:ind w:right="140"/>
        <w:contextualSpacing w:val="0"/>
        <w:jc w:val="left"/>
        <w:rPr>
          <w:rFonts w:ascii="Times New Roman" w:hAnsi="Times New Roman" w:cs="Times New Roman"/>
          <w:sz w:val="24"/>
          <w:szCs w:val="24"/>
        </w:rPr>
      </w:pPr>
      <w:proofErr w:type="gramStart"/>
      <w:r w:rsidRPr="00CF089E">
        <w:rPr>
          <w:rFonts w:ascii="Times New Roman" w:hAnsi="Times New Roman" w:cs="Times New Roman"/>
          <w:sz w:val="24"/>
          <w:szCs w:val="24"/>
        </w:rPr>
        <w:t>государственное бюджетное учреждение Ростовской области «Агентство жилищных программ» (г. Ростов-на-Дону, пр.</w:t>
      </w:r>
      <w:proofErr w:type="gramEnd"/>
      <w:r w:rsidRPr="00CF089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F089E">
        <w:rPr>
          <w:rFonts w:ascii="Times New Roman" w:hAnsi="Times New Roman" w:cs="Times New Roman"/>
          <w:sz w:val="24"/>
          <w:szCs w:val="24"/>
        </w:rPr>
        <w:t>Ворошиловский, д. 12);</w:t>
      </w:r>
      <w:proofErr w:type="gramEnd"/>
    </w:p>
    <w:p w:rsidR="000B40EF" w:rsidRPr="00CF089E" w:rsidRDefault="000B40EF" w:rsidP="00CF089E">
      <w:pPr>
        <w:pStyle w:val="a3"/>
        <w:widowControl w:val="0"/>
        <w:numPr>
          <w:ilvl w:val="0"/>
          <w:numId w:val="5"/>
        </w:numPr>
        <w:tabs>
          <w:tab w:val="left" w:pos="862"/>
        </w:tabs>
        <w:autoSpaceDE w:val="0"/>
        <w:autoSpaceDN w:val="0"/>
        <w:spacing w:line="233" w:lineRule="auto"/>
        <w:ind w:right="139"/>
        <w:contextualSpacing w:val="0"/>
        <w:jc w:val="left"/>
        <w:rPr>
          <w:rFonts w:ascii="Times New Roman" w:hAnsi="Times New Roman" w:cs="Times New Roman"/>
          <w:sz w:val="24"/>
          <w:szCs w:val="24"/>
        </w:rPr>
      </w:pPr>
      <w:r w:rsidRPr="00CF089E">
        <w:rPr>
          <w:rFonts w:ascii="Times New Roman" w:hAnsi="Times New Roman" w:cs="Times New Roman"/>
          <w:sz w:val="24"/>
          <w:szCs w:val="24"/>
        </w:rPr>
        <w:t>министерству строительства,</w:t>
      </w:r>
      <w:r w:rsidR="00496C0B" w:rsidRPr="00CF089E">
        <w:rPr>
          <w:rFonts w:ascii="Times New Roman" w:hAnsi="Times New Roman" w:cs="Times New Roman"/>
          <w:sz w:val="24"/>
          <w:szCs w:val="24"/>
        </w:rPr>
        <w:t xml:space="preserve"> </w:t>
      </w:r>
      <w:r w:rsidRPr="00CF089E">
        <w:rPr>
          <w:rFonts w:ascii="Times New Roman" w:hAnsi="Times New Roman" w:cs="Times New Roman"/>
          <w:sz w:val="24"/>
          <w:szCs w:val="24"/>
        </w:rPr>
        <w:t>архитектуры и территориального развития Ростовской области (г.</w:t>
      </w:r>
      <w:r w:rsidR="00496C0B" w:rsidRPr="00CF089E">
        <w:rPr>
          <w:rFonts w:ascii="Times New Roman" w:hAnsi="Times New Roman" w:cs="Times New Roman"/>
          <w:sz w:val="24"/>
          <w:szCs w:val="24"/>
        </w:rPr>
        <w:t xml:space="preserve"> </w:t>
      </w:r>
      <w:r w:rsidRPr="00CF089E">
        <w:rPr>
          <w:rFonts w:ascii="Times New Roman" w:hAnsi="Times New Roman" w:cs="Times New Roman"/>
          <w:sz w:val="24"/>
          <w:szCs w:val="24"/>
        </w:rPr>
        <w:t xml:space="preserve">Ростов-на-Дону, ул. </w:t>
      </w:r>
      <w:proofErr w:type="gramStart"/>
      <w:r w:rsidRPr="00CF089E">
        <w:rPr>
          <w:rFonts w:ascii="Times New Roman" w:hAnsi="Times New Roman" w:cs="Times New Roman"/>
          <w:sz w:val="24"/>
          <w:szCs w:val="24"/>
        </w:rPr>
        <w:t>Социалистическая</w:t>
      </w:r>
      <w:proofErr w:type="gramEnd"/>
      <w:r w:rsidRPr="00CF089E">
        <w:rPr>
          <w:rFonts w:ascii="Times New Roman" w:hAnsi="Times New Roman" w:cs="Times New Roman"/>
          <w:sz w:val="24"/>
          <w:szCs w:val="24"/>
        </w:rPr>
        <w:t>, д. 112).</w:t>
      </w:r>
    </w:p>
    <w:p w:rsidR="004B0DB1" w:rsidRPr="00CF089E" w:rsidRDefault="000B40EF" w:rsidP="00CF089E">
      <w:pPr>
        <w:pStyle w:val="a3"/>
        <w:widowControl w:val="0"/>
        <w:numPr>
          <w:ilvl w:val="0"/>
          <w:numId w:val="4"/>
        </w:numPr>
        <w:tabs>
          <w:tab w:val="left" w:pos="862"/>
        </w:tabs>
        <w:autoSpaceDE w:val="0"/>
        <w:autoSpaceDN w:val="0"/>
        <w:spacing w:line="233" w:lineRule="auto"/>
        <w:contextualSpacing w:val="0"/>
        <w:jc w:val="left"/>
        <w:rPr>
          <w:rFonts w:ascii="Times New Roman" w:hAnsi="Times New Roman" w:cs="Times New Roman"/>
          <w:sz w:val="24"/>
          <w:szCs w:val="24"/>
          <w:u w:val="single"/>
        </w:rPr>
      </w:pPr>
      <w:r w:rsidRPr="00CF089E">
        <w:rPr>
          <w:rFonts w:ascii="Times New Roman" w:hAnsi="Times New Roman" w:cs="Times New Roman"/>
          <w:sz w:val="24"/>
          <w:szCs w:val="24"/>
          <w:u w:val="single"/>
        </w:rPr>
        <w:t xml:space="preserve">Цель обработки персональных </w:t>
      </w:r>
      <w:r w:rsidRPr="00CF089E">
        <w:rPr>
          <w:rFonts w:ascii="Times New Roman" w:hAnsi="Times New Roman" w:cs="Times New Roman"/>
          <w:spacing w:val="-2"/>
          <w:sz w:val="24"/>
          <w:szCs w:val="24"/>
          <w:u w:val="single"/>
        </w:rPr>
        <w:t>данных:</w:t>
      </w:r>
    </w:p>
    <w:p w:rsidR="004B0DB1" w:rsidRPr="00CF089E" w:rsidRDefault="004B0DB1" w:rsidP="00CF089E">
      <w:pPr>
        <w:pStyle w:val="a3"/>
        <w:widowControl w:val="0"/>
        <w:tabs>
          <w:tab w:val="left" w:pos="862"/>
        </w:tabs>
        <w:autoSpaceDE w:val="0"/>
        <w:autoSpaceDN w:val="0"/>
        <w:spacing w:line="233" w:lineRule="auto"/>
        <w:ind w:left="862"/>
        <w:contextualSpacing w:val="0"/>
        <w:jc w:val="right"/>
        <w:rPr>
          <w:rFonts w:ascii="Times New Roman" w:hAnsi="Times New Roman" w:cs="Times New Roman"/>
          <w:sz w:val="24"/>
          <w:szCs w:val="24"/>
          <w:u w:val="single"/>
        </w:rPr>
      </w:pPr>
    </w:p>
    <w:p w:rsidR="000B40EF" w:rsidRPr="00CF089E" w:rsidRDefault="004B0DB1" w:rsidP="00CF089E">
      <w:pPr>
        <w:pStyle w:val="a3"/>
        <w:widowControl w:val="0"/>
        <w:tabs>
          <w:tab w:val="left" w:pos="862"/>
        </w:tabs>
        <w:autoSpaceDE w:val="0"/>
        <w:autoSpaceDN w:val="0"/>
        <w:spacing w:line="233" w:lineRule="auto"/>
        <w:ind w:left="862"/>
        <w:contextualSpacing w:val="0"/>
        <w:jc w:val="left"/>
        <w:rPr>
          <w:rFonts w:ascii="Times New Roman" w:hAnsi="Times New Roman" w:cs="Times New Roman"/>
          <w:sz w:val="24"/>
          <w:szCs w:val="24"/>
          <w:u w:val="single"/>
        </w:rPr>
      </w:pPr>
      <w:r w:rsidRPr="00CF089E">
        <w:rPr>
          <w:rFonts w:ascii="Times New Roman" w:hAnsi="Times New Roman" w:cs="Times New Roman"/>
          <w:sz w:val="24"/>
          <w:szCs w:val="24"/>
        </w:rPr>
        <w:t>-</w:t>
      </w:r>
      <w:r w:rsidR="00806B89" w:rsidRPr="00CF089E">
        <w:rPr>
          <w:rFonts w:ascii="Times New Roman" w:hAnsi="Times New Roman" w:cs="Times New Roman"/>
          <w:sz w:val="24"/>
          <w:szCs w:val="24"/>
        </w:rPr>
        <w:t>п</w:t>
      </w:r>
      <w:r w:rsidR="000B40EF" w:rsidRPr="00CF089E">
        <w:rPr>
          <w:rFonts w:ascii="Times New Roman" w:hAnsi="Times New Roman" w:cs="Times New Roman"/>
          <w:sz w:val="24"/>
          <w:szCs w:val="24"/>
        </w:rPr>
        <w:t>редоставление социальной выплаты на приобретени</w:t>
      </w:r>
      <w:proofErr w:type="gramStart"/>
      <w:r w:rsidR="000B40EF" w:rsidRPr="00CF089E">
        <w:rPr>
          <w:rFonts w:ascii="Times New Roman" w:hAnsi="Times New Roman" w:cs="Times New Roman"/>
          <w:sz w:val="24"/>
          <w:szCs w:val="24"/>
        </w:rPr>
        <w:t>е(</w:t>
      </w:r>
      <w:proofErr w:type="gramEnd"/>
      <w:r w:rsidR="000B40EF" w:rsidRPr="00CF089E">
        <w:rPr>
          <w:rFonts w:ascii="Times New Roman" w:hAnsi="Times New Roman" w:cs="Times New Roman"/>
          <w:sz w:val="24"/>
          <w:szCs w:val="24"/>
        </w:rPr>
        <w:t xml:space="preserve">строительство) жилого помещения и выполнения требований законодательства в рамках предусмотренного постановлением Правительства Ростовской области от27.02.2014 № 135 «Об утверждении Положения об организации предоставления молодым семьям </w:t>
      </w:r>
      <w:r w:rsidR="000B40EF" w:rsidRPr="00CF089E">
        <w:rPr>
          <w:rFonts w:ascii="Times New Roman" w:hAnsi="Times New Roman" w:cs="Times New Roman"/>
          <w:sz w:val="24"/>
          <w:szCs w:val="24"/>
        </w:rPr>
        <w:lastRenderedPageBreak/>
        <w:t>социальных выплат на приобретение (строительство) жилого помещения» порядка;</w:t>
      </w:r>
    </w:p>
    <w:p w:rsidR="000B40EF" w:rsidRPr="00CF089E" w:rsidRDefault="000B40EF" w:rsidP="00CF089E">
      <w:pPr>
        <w:pStyle w:val="a3"/>
        <w:widowControl w:val="0"/>
        <w:numPr>
          <w:ilvl w:val="1"/>
          <w:numId w:val="4"/>
        </w:numPr>
        <w:tabs>
          <w:tab w:val="left" w:pos="1013"/>
        </w:tabs>
        <w:autoSpaceDE w:val="0"/>
        <w:autoSpaceDN w:val="0"/>
        <w:spacing w:line="233" w:lineRule="auto"/>
        <w:ind w:right="140" w:firstLine="708"/>
        <w:contextualSpacing w:val="0"/>
        <w:rPr>
          <w:rFonts w:ascii="Times New Roman" w:hAnsi="Times New Roman" w:cs="Times New Roman"/>
          <w:sz w:val="24"/>
          <w:szCs w:val="24"/>
        </w:rPr>
      </w:pPr>
      <w:r w:rsidRPr="00CF089E">
        <w:rPr>
          <w:rFonts w:ascii="Times New Roman" w:hAnsi="Times New Roman" w:cs="Times New Roman"/>
          <w:sz w:val="24"/>
          <w:szCs w:val="24"/>
        </w:rPr>
        <w:t>разъяснение порядка, условий получения и использования социальной выплаты, предоставляемой на приобретение</w:t>
      </w:r>
      <w:r w:rsidR="00806B89" w:rsidRPr="00CF089E">
        <w:rPr>
          <w:rFonts w:ascii="Times New Roman" w:hAnsi="Times New Roman" w:cs="Times New Roman"/>
          <w:sz w:val="24"/>
          <w:szCs w:val="24"/>
        </w:rPr>
        <w:t xml:space="preserve"> </w:t>
      </w:r>
      <w:r w:rsidRPr="00CF089E">
        <w:rPr>
          <w:rFonts w:ascii="Times New Roman" w:hAnsi="Times New Roman" w:cs="Times New Roman"/>
          <w:sz w:val="24"/>
          <w:szCs w:val="24"/>
        </w:rPr>
        <w:t>(строительство) жилого помещения;</w:t>
      </w:r>
    </w:p>
    <w:p w:rsidR="000B40EF" w:rsidRPr="00CF089E" w:rsidRDefault="000B40EF" w:rsidP="00CF089E">
      <w:pPr>
        <w:pStyle w:val="a3"/>
        <w:widowControl w:val="0"/>
        <w:numPr>
          <w:ilvl w:val="1"/>
          <w:numId w:val="4"/>
        </w:numPr>
        <w:tabs>
          <w:tab w:val="left" w:pos="1013"/>
        </w:tabs>
        <w:autoSpaceDE w:val="0"/>
        <w:autoSpaceDN w:val="0"/>
        <w:spacing w:line="233" w:lineRule="auto"/>
        <w:ind w:right="138" w:firstLine="708"/>
        <w:contextualSpacing w:val="0"/>
        <w:rPr>
          <w:rFonts w:ascii="Times New Roman" w:hAnsi="Times New Roman" w:cs="Times New Roman"/>
          <w:sz w:val="24"/>
          <w:szCs w:val="24"/>
        </w:rPr>
      </w:pPr>
      <w:r w:rsidRPr="00CF089E">
        <w:rPr>
          <w:rFonts w:ascii="Times New Roman" w:hAnsi="Times New Roman" w:cs="Times New Roman"/>
          <w:sz w:val="24"/>
          <w:szCs w:val="24"/>
        </w:rPr>
        <w:t>приобретение</w:t>
      </w:r>
      <w:r w:rsidR="000412B0" w:rsidRPr="00CF089E">
        <w:rPr>
          <w:rFonts w:ascii="Times New Roman" w:hAnsi="Times New Roman" w:cs="Times New Roman"/>
          <w:sz w:val="24"/>
          <w:szCs w:val="24"/>
        </w:rPr>
        <w:t xml:space="preserve"> </w:t>
      </w:r>
      <w:r w:rsidRPr="00CF089E">
        <w:rPr>
          <w:rFonts w:ascii="Times New Roman" w:hAnsi="Times New Roman" w:cs="Times New Roman"/>
          <w:sz w:val="24"/>
          <w:szCs w:val="24"/>
        </w:rPr>
        <w:t>(строительство)</w:t>
      </w:r>
      <w:r w:rsidR="000412B0" w:rsidRPr="00CF089E">
        <w:rPr>
          <w:rFonts w:ascii="Times New Roman" w:hAnsi="Times New Roman" w:cs="Times New Roman"/>
          <w:sz w:val="24"/>
          <w:szCs w:val="24"/>
        </w:rPr>
        <w:t xml:space="preserve"> </w:t>
      </w:r>
      <w:r w:rsidRPr="00CF089E">
        <w:rPr>
          <w:rFonts w:ascii="Times New Roman" w:hAnsi="Times New Roman" w:cs="Times New Roman"/>
          <w:sz w:val="24"/>
          <w:szCs w:val="24"/>
        </w:rPr>
        <w:t>жилого помещения согласно требованиям, установленным постановлением Правительства Ростовской области от 27.02.2014№135</w:t>
      </w:r>
      <w:r w:rsidR="00806B89" w:rsidRPr="00CF089E">
        <w:rPr>
          <w:rFonts w:ascii="Times New Roman" w:hAnsi="Times New Roman" w:cs="Times New Roman"/>
          <w:sz w:val="24"/>
          <w:szCs w:val="24"/>
        </w:rPr>
        <w:t xml:space="preserve"> </w:t>
      </w:r>
      <w:r w:rsidRPr="00CF089E">
        <w:rPr>
          <w:rFonts w:ascii="Times New Roman" w:hAnsi="Times New Roman" w:cs="Times New Roman"/>
          <w:sz w:val="24"/>
          <w:szCs w:val="24"/>
        </w:rPr>
        <w:t xml:space="preserve">«Об утверждении Положения об организации предоставления молодым семьям социальных выплат на приобретение (строительство) жилого </w:t>
      </w:r>
      <w:r w:rsidRPr="00CF089E">
        <w:rPr>
          <w:rFonts w:ascii="Times New Roman" w:hAnsi="Times New Roman" w:cs="Times New Roman"/>
          <w:spacing w:val="-2"/>
          <w:sz w:val="24"/>
          <w:szCs w:val="24"/>
        </w:rPr>
        <w:t>помещения»;</w:t>
      </w:r>
    </w:p>
    <w:p w:rsidR="000B40EF" w:rsidRPr="00CF089E" w:rsidRDefault="000B40EF" w:rsidP="00CF089E">
      <w:pPr>
        <w:pStyle w:val="a3"/>
        <w:widowControl w:val="0"/>
        <w:numPr>
          <w:ilvl w:val="1"/>
          <w:numId w:val="4"/>
        </w:numPr>
        <w:tabs>
          <w:tab w:val="left" w:pos="1013"/>
        </w:tabs>
        <w:autoSpaceDE w:val="0"/>
        <w:autoSpaceDN w:val="0"/>
        <w:spacing w:line="233" w:lineRule="auto"/>
        <w:ind w:right="140" w:firstLine="708"/>
        <w:contextualSpacing w:val="0"/>
        <w:rPr>
          <w:rFonts w:ascii="Times New Roman" w:hAnsi="Times New Roman" w:cs="Times New Roman"/>
          <w:sz w:val="24"/>
          <w:szCs w:val="24"/>
        </w:rPr>
      </w:pPr>
      <w:r w:rsidRPr="00CF089E">
        <w:rPr>
          <w:rFonts w:ascii="Times New Roman" w:hAnsi="Times New Roman" w:cs="Times New Roman"/>
          <w:sz w:val="24"/>
          <w:szCs w:val="24"/>
        </w:rPr>
        <w:t>информирование в рамках выполнения требований законодательства Российской Федерации и законодательства Ростовской области.</w:t>
      </w:r>
    </w:p>
    <w:p w:rsidR="000B40EF" w:rsidRPr="00CF089E" w:rsidRDefault="000B40EF" w:rsidP="00CF089E">
      <w:pPr>
        <w:pStyle w:val="a3"/>
        <w:widowControl w:val="0"/>
        <w:numPr>
          <w:ilvl w:val="0"/>
          <w:numId w:val="4"/>
        </w:numPr>
        <w:tabs>
          <w:tab w:val="left" w:pos="1060"/>
        </w:tabs>
        <w:autoSpaceDE w:val="0"/>
        <w:autoSpaceDN w:val="0"/>
        <w:spacing w:line="233" w:lineRule="auto"/>
        <w:ind w:left="142" w:right="140" w:firstLine="708"/>
        <w:contextualSpacing w:val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F089E">
        <w:rPr>
          <w:rFonts w:ascii="Times New Roman" w:hAnsi="Times New Roman" w:cs="Times New Roman"/>
          <w:sz w:val="24"/>
          <w:szCs w:val="24"/>
          <w:u w:val="single"/>
        </w:rPr>
        <w:t>​Перечень персональных данных заявителя и членов его семьи для обработки, предоставляемых в соответствии с законодательством:</w:t>
      </w:r>
    </w:p>
    <w:p w:rsidR="000B40EF" w:rsidRPr="00CF089E" w:rsidRDefault="000B40EF" w:rsidP="00CF089E">
      <w:pPr>
        <w:pStyle w:val="a3"/>
        <w:widowControl w:val="0"/>
        <w:numPr>
          <w:ilvl w:val="1"/>
          <w:numId w:val="4"/>
        </w:numPr>
        <w:tabs>
          <w:tab w:val="left" w:pos="1014"/>
        </w:tabs>
        <w:autoSpaceDE w:val="0"/>
        <w:autoSpaceDN w:val="0"/>
        <w:spacing w:line="233" w:lineRule="auto"/>
        <w:ind w:right="138" w:firstLine="709"/>
        <w:contextualSpacing w:val="0"/>
        <w:rPr>
          <w:rFonts w:ascii="Times New Roman" w:hAnsi="Times New Roman" w:cs="Times New Roman"/>
          <w:sz w:val="24"/>
          <w:szCs w:val="24"/>
        </w:rPr>
      </w:pPr>
      <w:proofErr w:type="gramStart"/>
      <w:r w:rsidRPr="00CF089E">
        <w:rPr>
          <w:rFonts w:ascii="Times New Roman" w:hAnsi="Times New Roman" w:cs="Times New Roman"/>
          <w:sz w:val="24"/>
          <w:szCs w:val="24"/>
        </w:rPr>
        <w:t>фамилия, имя, отчество (в том числе прежние ФИО (если изменялись); год, месяц, дата рождения; паспортные данные; данные свидетельства о рождении (усыновлении) ребенка; сведения о месте проживания; СНИЛС; семейное положение; данные о семье; социальное положение; сведения о службе; данные свидетельства о заключении/расторжении брака; сведения о жилищных условиях; сведения о доходах;</w:t>
      </w:r>
      <w:proofErr w:type="gramEnd"/>
      <w:r w:rsidRPr="00CF089E">
        <w:rPr>
          <w:rFonts w:ascii="Times New Roman" w:hAnsi="Times New Roman" w:cs="Times New Roman"/>
          <w:sz w:val="24"/>
          <w:szCs w:val="24"/>
        </w:rPr>
        <w:t xml:space="preserve"> сведения о правах на недвижимое имущество; финансовые данные; данные о жилищном кредите; данные о приобретаемом (строящемся) жилом помещении; контактная информация (адрес места жительства, номера телефонов, адрес электронной почты).</w:t>
      </w:r>
    </w:p>
    <w:p w:rsidR="000B40EF" w:rsidRPr="00CF089E" w:rsidRDefault="000B40EF" w:rsidP="00CF089E">
      <w:pPr>
        <w:pStyle w:val="a3"/>
        <w:widowControl w:val="0"/>
        <w:numPr>
          <w:ilvl w:val="0"/>
          <w:numId w:val="4"/>
        </w:numPr>
        <w:tabs>
          <w:tab w:val="left" w:pos="1060"/>
        </w:tabs>
        <w:autoSpaceDE w:val="0"/>
        <w:autoSpaceDN w:val="0"/>
        <w:spacing w:line="233" w:lineRule="auto"/>
        <w:ind w:left="1060" w:hanging="210"/>
        <w:contextualSpacing w:val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F089E">
        <w:rPr>
          <w:rFonts w:ascii="Times New Roman" w:hAnsi="Times New Roman" w:cs="Times New Roman"/>
          <w:sz w:val="24"/>
          <w:szCs w:val="24"/>
          <w:u w:val="single"/>
        </w:rPr>
        <w:t>​Перечень действий по обработке персональных</w:t>
      </w:r>
      <w:r w:rsidRPr="00CF089E">
        <w:rPr>
          <w:rFonts w:ascii="Times New Roman" w:hAnsi="Times New Roman" w:cs="Times New Roman"/>
          <w:spacing w:val="-2"/>
          <w:sz w:val="24"/>
          <w:szCs w:val="24"/>
          <w:u w:val="single"/>
        </w:rPr>
        <w:t xml:space="preserve"> данных:</w:t>
      </w:r>
    </w:p>
    <w:p w:rsidR="000B40EF" w:rsidRPr="00CF089E" w:rsidRDefault="000B40EF" w:rsidP="00CF089E">
      <w:pPr>
        <w:pStyle w:val="a3"/>
        <w:widowControl w:val="0"/>
        <w:numPr>
          <w:ilvl w:val="1"/>
          <w:numId w:val="4"/>
        </w:numPr>
        <w:tabs>
          <w:tab w:val="left" w:pos="1014"/>
        </w:tabs>
        <w:autoSpaceDE w:val="0"/>
        <w:autoSpaceDN w:val="0"/>
        <w:spacing w:line="233" w:lineRule="auto"/>
        <w:ind w:right="138" w:firstLine="709"/>
        <w:contextualSpacing w:val="0"/>
        <w:rPr>
          <w:rFonts w:ascii="Times New Roman" w:hAnsi="Times New Roman" w:cs="Times New Roman"/>
          <w:sz w:val="24"/>
          <w:szCs w:val="24"/>
        </w:rPr>
      </w:pPr>
      <w:r w:rsidRPr="00CF089E">
        <w:rPr>
          <w:rFonts w:ascii="Times New Roman" w:hAnsi="Times New Roman" w:cs="Times New Roman"/>
          <w:sz w:val="24"/>
          <w:szCs w:val="24"/>
        </w:rPr>
        <w:t xml:space="preserve">обработка персональных данных как с использованием средств автоматизации, так и без использования средств автоматизации включает в себя сбор, накопление, систематизацию, хранение, уточнение, использование, в том числе предоставление с согласия гражданина государственным бюджетным учреждением Ростовской области «Агентство жилищных программ» в кредитные и строительные организации, имеющие договорные отношения с государственным бюджетным учреждением Ростовской области «Агентство жилищных </w:t>
      </w:r>
      <w:proofErr w:type="spellStart"/>
      <w:r w:rsidRPr="00CF089E">
        <w:rPr>
          <w:rFonts w:ascii="Times New Roman" w:hAnsi="Times New Roman" w:cs="Times New Roman"/>
          <w:sz w:val="24"/>
          <w:szCs w:val="24"/>
        </w:rPr>
        <w:t>программ»</w:t>
      </w:r>
      <w:proofErr w:type="gramStart"/>
      <w:r w:rsidRPr="00CF089E">
        <w:rPr>
          <w:rFonts w:ascii="Times New Roman" w:hAnsi="Times New Roman" w:cs="Times New Roman"/>
          <w:sz w:val="24"/>
          <w:szCs w:val="24"/>
        </w:rPr>
        <w:t>,в</w:t>
      </w:r>
      <w:proofErr w:type="spellEnd"/>
      <w:proofErr w:type="gramEnd"/>
      <w:r w:rsidRPr="00CF089E">
        <w:rPr>
          <w:rFonts w:ascii="Times New Roman" w:hAnsi="Times New Roman" w:cs="Times New Roman"/>
          <w:sz w:val="24"/>
          <w:szCs w:val="24"/>
        </w:rPr>
        <w:t xml:space="preserve"> целях оформления гражданами жилищных </w:t>
      </w:r>
      <w:proofErr w:type="gramStart"/>
      <w:r w:rsidRPr="00CF089E">
        <w:rPr>
          <w:rFonts w:ascii="Times New Roman" w:hAnsi="Times New Roman" w:cs="Times New Roman"/>
          <w:sz w:val="24"/>
          <w:szCs w:val="24"/>
        </w:rPr>
        <w:t xml:space="preserve">кредитов и договоров на приобретение (строительство) жилых помещений согласно требованиям, установленным постановлением Правительства Ростовской области от 27.02.2014 № 135 «Об утверждении Положения об организации предоставления молодым семьям социальных выплат на приобретение (строительство) жилого помещения», в том числе в электронном виде по открытым каналам связи информационно-телекоммуникационной </w:t>
      </w:r>
      <w:r w:rsidRPr="00CF089E">
        <w:rPr>
          <w:rFonts w:ascii="Times New Roman" w:hAnsi="Times New Roman" w:cs="Times New Roman"/>
          <w:spacing w:val="-4"/>
          <w:sz w:val="24"/>
          <w:szCs w:val="24"/>
        </w:rPr>
        <w:t>сети</w:t>
      </w:r>
      <w:r w:rsidR="00806B89" w:rsidRPr="00CF089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F089E">
        <w:rPr>
          <w:rFonts w:ascii="Times New Roman" w:hAnsi="Times New Roman" w:cs="Times New Roman"/>
          <w:sz w:val="24"/>
          <w:szCs w:val="24"/>
        </w:rPr>
        <w:t>«Интернет»,</w:t>
      </w:r>
      <w:r w:rsidR="004B0DB1" w:rsidRPr="00CF089E">
        <w:rPr>
          <w:rFonts w:ascii="Times New Roman" w:hAnsi="Times New Roman" w:cs="Times New Roman"/>
          <w:sz w:val="24"/>
          <w:szCs w:val="24"/>
        </w:rPr>
        <w:t xml:space="preserve"> </w:t>
      </w:r>
      <w:r w:rsidRPr="00CF089E">
        <w:rPr>
          <w:rFonts w:ascii="Times New Roman" w:hAnsi="Times New Roman" w:cs="Times New Roman"/>
          <w:sz w:val="24"/>
          <w:szCs w:val="24"/>
        </w:rPr>
        <w:t xml:space="preserve">уничтожение персональных </w:t>
      </w:r>
      <w:r w:rsidRPr="00CF089E">
        <w:rPr>
          <w:rFonts w:ascii="Times New Roman" w:hAnsi="Times New Roman" w:cs="Times New Roman"/>
          <w:spacing w:val="-2"/>
          <w:sz w:val="24"/>
          <w:szCs w:val="24"/>
        </w:rPr>
        <w:t>данных.</w:t>
      </w:r>
      <w:proofErr w:type="gramEnd"/>
    </w:p>
    <w:p w:rsidR="000B40EF" w:rsidRPr="00CF089E" w:rsidRDefault="000B40EF" w:rsidP="00CF089E">
      <w:pPr>
        <w:pStyle w:val="a3"/>
        <w:widowControl w:val="0"/>
        <w:numPr>
          <w:ilvl w:val="0"/>
          <w:numId w:val="4"/>
        </w:numPr>
        <w:tabs>
          <w:tab w:val="left" w:pos="1061"/>
        </w:tabs>
        <w:autoSpaceDE w:val="0"/>
        <w:autoSpaceDN w:val="0"/>
        <w:spacing w:line="233" w:lineRule="auto"/>
        <w:ind w:left="1061" w:hanging="210"/>
        <w:contextualSpacing w:val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F089E">
        <w:rPr>
          <w:rFonts w:ascii="Times New Roman" w:hAnsi="Times New Roman" w:cs="Times New Roman"/>
          <w:sz w:val="24"/>
          <w:szCs w:val="24"/>
          <w:u w:val="single"/>
        </w:rPr>
        <w:t xml:space="preserve">​Сроки обработки персональных </w:t>
      </w:r>
      <w:r w:rsidRPr="00CF089E">
        <w:rPr>
          <w:rFonts w:ascii="Times New Roman" w:hAnsi="Times New Roman" w:cs="Times New Roman"/>
          <w:spacing w:val="-2"/>
          <w:sz w:val="24"/>
          <w:szCs w:val="24"/>
          <w:u w:val="single"/>
        </w:rPr>
        <w:t>данных:</w:t>
      </w:r>
    </w:p>
    <w:p w:rsidR="000B40EF" w:rsidRPr="00CF089E" w:rsidRDefault="004B0DB1" w:rsidP="00CF089E">
      <w:pPr>
        <w:widowControl w:val="0"/>
        <w:tabs>
          <w:tab w:val="left" w:pos="1014"/>
        </w:tabs>
        <w:autoSpaceDE w:val="0"/>
        <w:autoSpaceDN w:val="0"/>
        <w:spacing w:line="233" w:lineRule="auto"/>
        <w:ind w:left="142" w:right="140"/>
        <w:rPr>
          <w:rFonts w:ascii="Times New Roman" w:hAnsi="Times New Roman" w:cs="Times New Roman"/>
          <w:sz w:val="24"/>
          <w:szCs w:val="24"/>
        </w:rPr>
      </w:pPr>
      <w:r w:rsidRPr="00CF089E">
        <w:rPr>
          <w:rFonts w:ascii="Times New Roman" w:hAnsi="Times New Roman" w:cs="Times New Roman"/>
          <w:sz w:val="24"/>
          <w:szCs w:val="24"/>
        </w:rPr>
        <w:tab/>
        <w:t>-</w:t>
      </w:r>
      <w:r w:rsidR="000B40EF" w:rsidRPr="00CF089E">
        <w:rPr>
          <w:rFonts w:ascii="Times New Roman" w:hAnsi="Times New Roman" w:cs="Times New Roman"/>
          <w:sz w:val="24"/>
          <w:szCs w:val="24"/>
        </w:rPr>
        <w:t>срок обработки персональных данных ограничивается сроком хранения учетных дел граждан в соответствии с законодательством Российской Федерации и закон</w:t>
      </w:r>
      <w:r w:rsidR="000412B0" w:rsidRPr="00CF089E">
        <w:rPr>
          <w:rFonts w:ascii="Times New Roman" w:hAnsi="Times New Roman" w:cs="Times New Roman"/>
          <w:sz w:val="24"/>
          <w:szCs w:val="24"/>
        </w:rPr>
        <w:t>одательством Ростовской области.</w:t>
      </w:r>
    </w:p>
    <w:p w:rsidR="000412B0" w:rsidRPr="00CF089E" w:rsidRDefault="000412B0" w:rsidP="00CF089E">
      <w:pPr>
        <w:pStyle w:val="ae"/>
        <w:spacing w:line="233" w:lineRule="auto"/>
        <w:ind w:right="138" w:firstLine="708"/>
        <w:rPr>
          <w:sz w:val="24"/>
          <w:szCs w:val="24"/>
        </w:rPr>
      </w:pPr>
      <w:proofErr w:type="gramStart"/>
      <w:r w:rsidRPr="00CF089E">
        <w:rPr>
          <w:sz w:val="24"/>
          <w:szCs w:val="24"/>
        </w:rPr>
        <w:t>Даю согласие на получение уведомлений, информации о порядке, условиях получения и использования социальной выплаты, предоставляемой на приобретение (строительство) жилого помещения, а также о порядке оформления жилищного кредита и договора на приобретение (строительство) жилого помещения, в том числе по конкретным объектам финансирования, по контактам, указанным в настоящем согласии, в том числе в электронном виде по открытым каналам связи информационно-телекоммуникационной сети</w:t>
      </w:r>
      <w:r w:rsidR="00806B89" w:rsidRPr="00CF089E">
        <w:rPr>
          <w:sz w:val="24"/>
          <w:szCs w:val="24"/>
        </w:rPr>
        <w:t xml:space="preserve"> </w:t>
      </w:r>
      <w:r w:rsidRPr="00CF089E">
        <w:rPr>
          <w:spacing w:val="-2"/>
          <w:sz w:val="24"/>
          <w:szCs w:val="24"/>
        </w:rPr>
        <w:t>«Интернет».</w:t>
      </w:r>
      <w:proofErr w:type="gramEnd"/>
    </w:p>
    <w:p w:rsidR="000412B0" w:rsidRPr="00CF089E" w:rsidRDefault="000412B0" w:rsidP="00CF089E">
      <w:pPr>
        <w:pStyle w:val="ae"/>
        <w:spacing w:line="233" w:lineRule="auto"/>
        <w:rPr>
          <w:spacing w:val="-2"/>
          <w:sz w:val="24"/>
          <w:szCs w:val="24"/>
        </w:rPr>
      </w:pPr>
    </w:p>
    <w:p w:rsidR="000412B0" w:rsidRDefault="000412B0" w:rsidP="00CF089E">
      <w:pPr>
        <w:pStyle w:val="ae"/>
        <w:spacing w:line="233" w:lineRule="auto"/>
        <w:rPr>
          <w:sz w:val="24"/>
          <w:szCs w:val="24"/>
        </w:rPr>
      </w:pPr>
    </w:p>
    <w:p w:rsidR="00CF089E" w:rsidRPr="00CF089E" w:rsidRDefault="00CF089E" w:rsidP="00CF089E">
      <w:pPr>
        <w:pStyle w:val="ae"/>
        <w:spacing w:line="233" w:lineRule="auto"/>
        <w:rPr>
          <w:sz w:val="24"/>
          <w:szCs w:val="24"/>
        </w:rPr>
      </w:pPr>
    </w:p>
    <w:p w:rsidR="000412B0" w:rsidRPr="00CF089E" w:rsidRDefault="000412B0" w:rsidP="00CF089E">
      <w:pPr>
        <w:pStyle w:val="ae"/>
        <w:tabs>
          <w:tab w:val="left" w:pos="841"/>
          <w:tab w:val="left" w:pos="3356"/>
          <w:tab w:val="left" w:pos="4126"/>
          <w:tab w:val="left" w:pos="6411"/>
          <w:tab w:val="left" w:pos="9359"/>
        </w:tabs>
        <w:spacing w:line="233" w:lineRule="auto"/>
        <w:rPr>
          <w:sz w:val="24"/>
          <w:szCs w:val="24"/>
        </w:rPr>
      </w:pPr>
      <w:r w:rsidRPr="00CF089E">
        <w:rPr>
          <w:spacing w:val="-10"/>
          <w:sz w:val="24"/>
          <w:szCs w:val="24"/>
        </w:rPr>
        <w:t>«</w:t>
      </w:r>
      <w:r w:rsidRPr="00CF089E">
        <w:rPr>
          <w:sz w:val="24"/>
          <w:szCs w:val="24"/>
          <w:u w:val="single"/>
        </w:rPr>
        <w:tab/>
      </w:r>
      <w:r w:rsidRPr="00CF089E">
        <w:rPr>
          <w:sz w:val="24"/>
          <w:szCs w:val="24"/>
        </w:rPr>
        <w:t xml:space="preserve">» </w:t>
      </w:r>
      <w:r w:rsidRPr="00CF089E">
        <w:rPr>
          <w:sz w:val="24"/>
          <w:szCs w:val="24"/>
          <w:u w:val="single"/>
        </w:rPr>
        <w:tab/>
      </w:r>
      <w:r w:rsidRPr="00CF089E">
        <w:rPr>
          <w:spacing w:val="-5"/>
          <w:sz w:val="24"/>
          <w:szCs w:val="24"/>
        </w:rPr>
        <w:t>20</w:t>
      </w:r>
      <w:r w:rsidRPr="00CF089E">
        <w:rPr>
          <w:sz w:val="24"/>
          <w:szCs w:val="24"/>
          <w:u w:val="single"/>
        </w:rPr>
        <w:tab/>
      </w:r>
      <w:r w:rsidRPr="00CF089E">
        <w:rPr>
          <w:sz w:val="24"/>
          <w:szCs w:val="24"/>
        </w:rPr>
        <w:t xml:space="preserve">г. </w:t>
      </w:r>
      <w:r w:rsidRPr="00CF089E">
        <w:rPr>
          <w:sz w:val="24"/>
          <w:szCs w:val="24"/>
          <w:u w:val="single"/>
        </w:rPr>
        <w:tab/>
      </w:r>
      <w:r w:rsidRPr="00CF089E">
        <w:rPr>
          <w:spacing w:val="-10"/>
          <w:sz w:val="24"/>
          <w:szCs w:val="24"/>
        </w:rPr>
        <w:t>/</w:t>
      </w:r>
      <w:r w:rsidRPr="00CF089E">
        <w:rPr>
          <w:sz w:val="24"/>
          <w:szCs w:val="24"/>
          <w:u w:val="single"/>
        </w:rPr>
        <w:tab/>
      </w:r>
      <w:r w:rsidRPr="00CF089E">
        <w:rPr>
          <w:spacing w:val="-10"/>
          <w:sz w:val="24"/>
          <w:szCs w:val="24"/>
        </w:rPr>
        <w:t>/</w:t>
      </w:r>
    </w:p>
    <w:p w:rsidR="000412B0" w:rsidRPr="00CF089E" w:rsidRDefault="000412B0" w:rsidP="00CF089E">
      <w:pPr>
        <w:pStyle w:val="ae"/>
        <w:tabs>
          <w:tab w:val="left" w:pos="7052"/>
        </w:tabs>
        <w:spacing w:line="233" w:lineRule="auto"/>
        <w:ind w:left="4832"/>
        <w:rPr>
          <w:sz w:val="24"/>
          <w:szCs w:val="24"/>
        </w:rPr>
        <w:sectPr w:rsidR="000412B0" w:rsidRPr="00CF089E" w:rsidSect="00CF089E">
          <w:headerReference w:type="default" r:id="rId12"/>
          <w:footerReference w:type="default" r:id="rId13"/>
          <w:footerReference w:type="first" r:id="rId14"/>
          <w:pgSz w:w="11910" w:h="16840"/>
          <w:pgMar w:top="1134" w:right="570" w:bottom="993" w:left="1701" w:header="575" w:footer="0" w:gutter="0"/>
          <w:cols w:space="720"/>
          <w:titlePg/>
          <w:docGrid w:linePitch="299"/>
        </w:sectPr>
      </w:pPr>
      <w:r w:rsidRPr="00CF089E">
        <w:rPr>
          <w:spacing w:val="-2"/>
          <w:sz w:val="24"/>
          <w:szCs w:val="24"/>
        </w:rPr>
        <w:t>(подпись)</w:t>
      </w:r>
      <w:r w:rsidRPr="00CF089E">
        <w:rPr>
          <w:sz w:val="24"/>
          <w:szCs w:val="24"/>
        </w:rPr>
        <w:tab/>
      </w:r>
      <w:r w:rsidRPr="00CF089E">
        <w:rPr>
          <w:spacing w:val="-2"/>
          <w:sz w:val="24"/>
          <w:szCs w:val="24"/>
        </w:rPr>
        <w:t>(расшифровка)</w:t>
      </w:r>
    </w:p>
    <w:p w:rsidR="00CF089E" w:rsidRPr="00CF089E" w:rsidRDefault="000412B0" w:rsidP="00CF089E">
      <w:pPr>
        <w:suppressAutoHyphens/>
        <w:spacing w:line="233" w:lineRule="auto"/>
        <w:ind w:left="4536"/>
        <w:jc w:val="center"/>
        <w:rPr>
          <w:rFonts w:ascii="Times New Roman" w:eastAsia="Times New Roman" w:hAnsi="Times New Roman" w:cs="Times New Roman"/>
          <w:sz w:val="24"/>
          <w:lang w:eastAsia="zh-CN"/>
        </w:rPr>
      </w:pPr>
      <w:r w:rsidRPr="00CF089E">
        <w:rPr>
          <w:rFonts w:ascii="Times New Roman" w:eastAsia="Times New Roman" w:hAnsi="Times New Roman" w:cs="Times New Roman"/>
          <w:sz w:val="24"/>
          <w:lang w:eastAsia="zh-CN"/>
        </w:rPr>
        <w:lastRenderedPageBreak/>
        <w:t>Приложение № 3</w:t>
      </w:r>
    </w:p>
    <w:p w:rsidR="00CA4946" w:rsidRPr="00CF089E" w:rsidRDefault="00CA4946" w:rsidP="00CF089E">
      <w:pPr>
        <w:suppressAutoHyphens/>
        <w:spacing w:line="233" w:lineRule="auto"/>
        <w:ind w:left="4536"/>
        <w:jc w:val="center"/>
        <w:rPr>
          <w:rFonts w:ascii="Times New Roman" w:eastAsia="Calibri" w:hAnsi="Times New Roman" w:cs="Times New Roman"/>
          <w:sz w:val="24"/>
          <w:lang w:eastAsia="zh-CN"/>
        </w:rPr>
      </w:pPr>
      <w:proofErr w:type="gramStart"/>
      <w:r w:rsidRPr="00CF089E">
        <w:rPr>
          <w:rFonts w:ascii="Times New Roman" w:eastAsia="Times New Roman" w:hAnsi="Times New Roman" w:cs="Times New Roman"/>
          <w:sz w:val="24"/>
          <w:lang w:eastAsia="zh-CN"/>
        </w:rPr>
        <w:t>к а</w:t>
      </w:r>
      <w:r w:rsidRPr="00CF089E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дминистративному регламенту </w:t>
      </w:r>
      <w:r w:rsidRPr="00CF089E">
        <w:rPr>
          <w:rFonts w:ascii="Times New Roman" w:hAnsi="Times New Roman" w:cs="Times New Roman"/>
          <w:bCs/>
          <w:sz w:val="24"/>
          <w:lang w:eastAsia="zh-CN"/>
        </w:rPr>
        <w:t xml:space="preserve">предоставления Администрацией </w:t>
      </w:r>
      <w:r w:rsidR="00496C0B" w:rsidRPr="00CF089E">
        <w:rPr>
          <w:rFonts w:ascii="Times New Roman" w:hAnsi="Times New Roman" w:cs="Times New Roman"/>
          <w:bCs/>
          <w:sz w:val="24"/>
          <w:lang w:eastAsia="zh-CN"/>
        </w:rPr>
        <w:t>Песчанокопского</w:t>
      </w:r>
      <w:r w:rsidRPr="00CF089E">
        <w:rPr>
          <w:rFonts w:ascii="Times New Roman" w:hAnsi="Times New Roman" w:cs="Times New Roman"/>
          <w:bCs/>
          <w:sz w:val="24"/>
          <w:lang w:eastAsia="zh-CN"/>
        </w:rPr>
        <w:t xml:space="preserve"> района муниципальной услуги «Включение молодых семей, нуждающихся в улучшении жилищных условий, в состав участников мероприятия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</w:t>
      </w:r>
      <w:proofErr w:type="gramEnd"/>
      <w:r w:rsidRPr="00CF089E">
        <w:rPr>
          <w:rFonts w:ascii="Times New Roman" w:hAnsi="Times New Roman" w:cs="Times New Roman"/>
          <w:bCs/>
          <w:sz w:val="24"/>
          <w:lang w:eastAsia="zh-CN"/>
        </w:rPr>
        <w:t xml:space="preserve"> Российской Федерации»</w:t>
      </w:r>
    </w:p>
    <w:p w:rsidR="00CA4946" w:rsidRPr="00CF089E" w:rsidRDefault="00CA4946" w:rsidP="00CF089E">
      <w:pPr>
        <w:suppressAutoHyphens/>
        <w:autoSpaceDE w:val="0"/>
        <w:spacing w:line="233" w:lineRule="auto"/>
        <w:ind w:left="4820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</w:p>
    <w:p w:rsidR="00CA4946" w:rsidRPr="00CF089E" w:rsidRDefault="00CA4946" w:rsidP="00CF089E">
      <w:pPr>
        <w:suppressAutoHyphens/>
        <w:autoSpaceDE w:val="0"/>
        <w:spacing w:line="233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F089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Главе </w:t>
      </w:r>
      <w:r w:rsidR="00496C0B" w:rsidRPr="00CF089E">
        <w:rPr>
          <w:rFonts w:ascii="Times New Roman" w:eastAsia="Times New Roman" w:hAnsi="Times New Roman" w:cs="Times New Roman"/>
          <w:sz w:val="24"/>
          <w:szCs w:val="24"/>
          <w:lang w:eastAsia="zh-CN"/>
        </w:rPr>
        <w:t>Песчанокопского</w:t>
      </w:r>
      <w:r w:rsidRPr="00CF089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района</w:t>
      </w:r>
    </w:p>
    <w:p w:rsidR="00CA4946" w:rsidRDefault="00CA4946" w:rsidP="00CF089E">
      <w:pPr>
        <w:suppressAutoHyphens/>
        <w:autoSpaceDE w:val="0"/>
        <w:spacing w:line="233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F089E">
        <w:rPr>
          <w:rFonts w:ascii="Times New Roman" w:eastAsia="Times New Roman" w:hAnsi="Times New Roman" w:cs="Times New Roman"/>
          <w:sz w:val="24"/>
          <w:szCs w:val="24"/>
          <w:lang w:eastAsia="zh-CN"/>
        </w:rPr>
        <w:t>____________</w:t>
      </w:r>
      <w:r w:rsidR="000D5FBF">
        <w:rPr>
          <w:rFonts w:ascii="Times New Roman" w:eastAsia="Times New Roman" w:hAnsi="Times New Roman" w:cs="Times New Roman"/>
          <w:sz w:val="24"/>
          <w:szCs w:val="24"/>
          <w:lang w:eastAsia="zh-CN"/>
        </w:rPr>
        <w:t>_</w:t>
      </w:r>
      <w:r w:rsidRPr="00CF089E">
        <w:rPr>
          <w:rFonts w:ascii="Times New Roman" w:eastAsia="Times New Roman" w:hAnsi="Times New Roman" w:cs="Times New Roman"/>
          <w:sz w:val="24"/>
          <w:szCs w:val="24"/>
          <w:lang w:eastAsia="zh-CN"/>
        </w:rPr>
        <w:t>____</w:t>
      </w:r>
      <w:r w:rsidR="000D5FBF">
        <w:rPr>
          <w:rFonts w:ascii="Times New Roman" w:eastAsia="Times New Roman" w:hAnsi="Times New Roman" w:cs="Times New Roman"/>
          <w:sz w:val="24"/>
          <w:szCs w:val="24"/>
          <w:lang w:eastAsia="zh-CN"/>
        </w:rPr>
        <w:t>__</w:t>
      </w:r>
      <w:r w:rsidRPr="00CF089E">
        <w:rPr>
          <w:rFonts w:ascii="Times New Roman" w:eastAsia="Times New Roman" w:hAnsi="Times New Roman" w:cs="Times New Roman"/>
          <w:sz w:val="24"/>
          <w:szCs w:val="24"/>
          <w:lang w:eastAsia="zh-CN"/>
        </w:rPr>
        <w:t>______________</w:t>
      </w:r>
    </w:p>
    <w:p w:rsidR="000D5FBF" w:rsidRPr="00CF089E" w:rsidRDefault="000D5FBF" w:rsidP="00CF089E">
      <w:pPr>
        <w:suppressAutoHyphens/>
        <w:autoSpaceDE w:val="0"/>
        <w:spacing w:line="233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CA4946" w:rsidRPr="00CF089E" w:rsidRDefault="00CA4946" w:rsidP="00CF089E">
      <w:pPr>
        <w:suppressAutoHyphens/>
        <w:autoSpaceDE w:val="0"/>
        <w:spacing w:line="233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F089E">
        <w:rPr>
          <w:rFonts w:ascii="Times New Roman" w:eastAsia="Times New Roman" w:hAnsi="Times New Roman" w:cs="Times New Roman"/>
          <w:sz w:val="24"/>
          <w:szCs w:val="24"/>
          <w:lang w:eastAsia="zh-CN"/>
        </w:rPr>
        <w:t>от ____________</w:t>
      </w:r>
      <w:r w:rsidR="000D5FBF">
        <w:rPr>
          <w:rFonts w:ascii="Times New Roman" w:eastAsia="Times New Roman" w:hAnsi="Times New Roman" w:cs="Times New Roman"/>
          <w:sz w:val="24"/>
          <w:szCs w:val="24"/>
          <w:lang w:eastAsia="zh-CN"/>
        </w:rPr>
        <w:t>___</w:t>
      </w:r>
      <w:r w:rsidRPr="00CF089E">
        <w:rPr>
          <w:rFonts w:ascii="Times New Roman" w:eastAsia="Times New Roman" w:hAnsi="Times New Roman" w:cs="Times New Roman"/>
          <w:sz w:val="24"/>
          <w:szCs w:val="24"/>
          <w:lang w:eastAsia="zh-CN"/>
        </w:rPr>
        <w:t>_______________</w:t>
      </w:r>
    </w:p>
    <w:p w:rsidR="00CA4946" w:rsidRPr="00CF089E" w:rsidRDefault="00CA4946" w:rsidP="00CF089E">
      <w:pPr>
        <w:suppressAutoHyphens/>
        <w:autoSpaceDE w:val="0"/>
        <w:spacing w:line="233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gramStart"/>
      <w:r w:rsidRPr="00CF089E">
        <w:rPr>
          <w:rFonts w:ascii="Times New Roman" w:eastAsia="Times New Roman" w:hAnsi="Times New Roman" w:cs="Times New Roman"/>
          <w:sz w:val="24"/>
          <w:szCs w:val="24"/>
          <w:lang w:eastAsia="zh-CN"/>
        </w:rPr>
        <w:t>проживающей</w:t>
      </w:r>
      <w:proofErr w:type="gramEnd"/>
      <w:r w:rsidRPr="00CF089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(его) по адресу: </w:t>
      </w:r>
    </w:p>
    <w:p w:rsidR="00CA4946" w:rsidRPr="00CF089E" w:rsidRDefault="00CA4946" w:rsidP="00CF089E">
      <w:pPr>
        <w:suppressAutoHyphens/>
        <w:autoSpaceDE w:val="0"/>
        <w:spacing w:line="233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F089E">
        <w:rPr>
          <w:rFonts w:ascii="Times New Roman" w:eastAsia="Times New Roman" w:hAnsi="Times New Roman" w:cs="Times New Roman"/>
          <w:sz w:val="24"/>
          <w:szCs w:val="24"/>
          <w:lang w:eastAsia="zh-CN"/>
        </w:rPr>
        <w:t>________________</w:t>
      </w:r>
      <w:r w:rsidR="000D5FBF">
        <w:rPr>
          <w:rFonts w:ascii="Times New Roman" w:eastAsia="Times New Roman" w:hAnsi="Times New Roman" w:cs="Times New Roman"/>
          <w:sz w:val="24"/>
          <w:szCs w:val="24"/>
          <w:lang w:eastAsia="zh-CN"/>
        </w:rPr>
        <w:t>___</w:t>
      </w:r>
      <w:r w:rsidRPr="00CF089E">
        <w:rPr>
          <w:rFonts w:ascii="Times New Roman" w:eastAsia="Times New Roman" w:hAnsi="Times New Roman" w:cs="Times New Roman"/>
          <w:sz w:val="24"/>
          <w:szCs w:val="24"/>
          <w:lang w:eastAsia="zh-CN"/>
        </w:rPr>
        <w:t>______________</w:t>
      </w:r>
    </w:p>
    <w:p w:rsidR="00CA4946" w:rsidRPr="00CF089E" w:rsidRDefault="00CA4946" w:rsidP="00CF089E">
      <w:pPr>
        <w:suppressAutoHyphens/>
        <w:autoSpaceDE w:val="0"/>
        <w:spacing w:line="233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F089E">
        <w:rPr>
          <w:rFonts w:ascii="Times New Roman" w:eastAsia="Times New Roman" w:hAnsi="Times New Roman" w:cs="Times New Roman"/>
          <w:sz w:val="24"/>
          <w:szCs w:val="24"/>
          <w:lang w:eastAsia="zh-CN"/>
        </w:rPr>
        <w:t>_____________</w:t>
      </w:r>
      <w:r w:rsidR="000D5FBF">
        <w:rPr>
          <w:rFonts w:ascii="Times New Roman" w:eastAsia="Times New Roman" w:hAnsi="Times New Roman" w:cs="Times New Roman"/>
          <w:sz w:val="24"/>
          <w:szCs w:val="24"/>
          <w:lang w:eastAsia="zh-CN"/>
        </w:rPr>
        <w:t>____________________</w:t>
      </w:r>
    </w:p>
    <w:p w:rsidR="00CA4946" w:rsidRPr="00CF089E" w:rsidRDefault="00CA4946" w:rsidP="00CF089E">
      <w:pPr>
        <w:suppressAutoHyphens/>
        <w:autoSpaceDE w:val="0"/>
        <w:spacing w:line="233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F089E">
        <w:rPr>
          <w:rFonts w:ascii="Times New Roman" w:eastAsia="Times New Roman" w:hAnsi="Times New Roman" w:cs="Times New Roman"/>
          <w:sz w:val="24"/>
          <w:szCs w:val="24"/>
          <w:lang w:eastAsia="zh-CN"/>
        </w:rPr>
        <w:t>тел. ____</w:t>
      </w:r>
      <w:r w:rsidR="000D5FBF">
        <w:rPr>
          <w:rFonts w:ascii="Times New Roman" w:eastAsia="Times New Roman" w:hAnsi="Times New Roman" w:cs="Times New Roman"/>
          <w:sz w:val="24"/>
          <w:szCs w:val="24"/>
          <w:lang w:eastAsia="zh-CN"/>
        </w:rPr>
        <w:t>___</w:t>
      </w:r>
      <w:r w:rsidRPr="00CF089E">
        <w:rPr>
          <w:rFonts w:ascii="Times New Roman" w:eastAsia="Times New Roman" w:hAnsi="Times New Roman" w:cs="Times New Roman"/>
          <w:sz w:val="24"/>
          <w:szCs w:val="24"/>
          <w:lang w:eastAsia="zh-CN"/>
        </w:rPr>
        <w:t>______________________</w:t>
      </w:r>
    </w:p>
    <w:p w:rsidR="00CA4946" w:rsidRPr="00CF089E" w:rsidRDefault="00CA4946" w:rsidP="00CF089E">
      <w:pPr>
        <w:suppressAutoHyphens/>
        <w:autoSpaceDE w:val="0"/>
        <w:spacing w:line="233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CA4946" w:rsidRPr="00CF089E" w:rsidRDefault="00CA4946" w:rsidP="00CF089E">
      <w:pPr>
        <w:suppressAutoHyphens/>
        <w:autoSpaceDE w:val="0"/>
        <w:spacing w:line="233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gramStart"/>
      <w:r w:rsidRPr="00CF089E">
        <w:rPr>
          <w:rFonts w:ascii="Times New Roman" w:eastAsia="Times New Roman" w:hAnsi="Times New Roman" w:cs="Times New Roman"/>
          <w:sz w:val="24"/>
          <w:szCs w:val="24"/>
          <w:lang w:eastAsia="zh-CN"/>
        </w:rPr>
        <w:t>З</w:t>
      </w:r>
      <w:proofErr w:type="gramEnd"/>
      <w:r w:rsidRPr="00CF089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А Я В Л Е Н И Е</w:t>
      </w:r>
    </w:p>
    <w:p w:rsidR="00CA4946" w:rsidRPr="00CF089E" w:rsidRDefault="00CA4946" w:rsidP="00CF089E">
      <w:pPr>
        <w:suppressAutoHyphens/>
        <w:autoSpaceDE w:val="0"/>
        <w:spacing w:line="233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F089E">
        <w:rPr>
          <w:rFonts w:ascii="Times New Roman" w:eastAsia="Times New Roman" w:hAnsi="Times New Roman" w:cs="Times New Roman"/>
          <w:sz w:val="24"/>
          <w:szCs w:val="24"/>
          <w:lang w:eastAsia="zh-CN"/>
        </w:rPr>
        <w:t>о подтверждении наличия доходов, позволяющих получить кредит, либо иных денежных средств, достаточных для оплаты расчетной (средней) стоимости жилья в части, превышающей размер предоставляемой социальной выплаты</w:t>
      </w:r>
    </w:p>
    <w:p w:rsidR="00CA4946" w:rsidRPr="00CF089E" w:rsidRDefault="00CA4946" w:rsidP="00CF089E">
      <w:pPr>
        <w:suppressAutoHyphens/>
        <w:autoSpaceDE w:val="0"/>
        <w:spacing w:line="233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CA4946" w:rsidRPr="00CF089E" w:rsidRDefault="00CA4946" w:rsidP="00CF089E">
      <w:pPr>
        <w:suppressAutoHyphens/>
        <w:autoSpaceDE w:val="0"/>
        <w:spacing w:line="233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F089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В целях подтверждения наличия достаточных доходов для оплаты расчетной (средней) стоимости жилья в части, превышающей размер предоставляемой социальной выплаты, предоставляем </w:t>
      </w:r>
      <w:r w:rsidRPr="00CF089E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__________________________________</w:t>
      </w:r>
      <w:r w:rsidR="00806B89" w:rsidRPr="00CF089E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__________________________________</w:t>
      </w:r>
    </w:p>
    <w:p w:rsidR="00CA4946" w:rsidRPr="00CF089E" w:rsidRDefault="00CA4946" w:rsidP="00CF089E">
      <w:pPr>
        <w:suppressAutoHyphens/>
        <w:autoSpaceDE w:val="0"/>
        <w:spacing w:line="233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gramStart"/>
      <w:r w:rsidRPr="00CF089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(указать наименование предоставляемого документа: оригинал справки из банка </w:t>
      </w:r>
      <w:proofErr w:type="gramEnd"/>
    </w:p>
    <w:p w:rsidR="00CA4946" w:rsidRPr="00CF089E" w:rsidRDefault="00CA4946" w:rsidP="00CF089E">
      <w:pPr>
        <w:suppressAutoHyphens/>
        <w:autoSpaceDE w:val="0"/>
        <w:spacing w:line="233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F089E">
        <w:rPr>
          <w:rFonts w:ascii="Times New Roman" w:eastAsia="Times New Roman" w:hAnsi="Times New Roman" w:cs="Times New Roman"/>
          <w:sz w:val="24"/>
          <w:szCs w:val="24"/>
          <w:lang w:eastAsia="zh-CN"/>
        </w:rPr>
        <w:t>___________________</w:t>
      </w:r>
      <w:r w:rsidR="00CF089E" w:rsidRPr="00CF089E">
        <w:rPr>
          <w:rFonts w:ascii="Times New Roman" w:eastAsia="Times New Roman" w:hAnsi="Times New Roman" w:cs="Times New Roman"/>
          <w:sz w:val="24"/>
          <w:szCs w:val="24"/>
          <w:lang w:eastAsia="zh-CN"/>
        </w:rPr>
        <w:t>_________________________</w:t>
      </w:r>
      <w:r w:rsidRPr="00CF089E">
        <w:rPr>
          <w:rFonts w:ascii="Times New Roman" w:eastAsia="Times New Roman" w:hAnsi="Times New Roman" w:cs="Times New Roman"/>
          <w:sz w:val="24"/>
          <w:szCs w:val="24"/>
          <w:lang w:eastAsia="zh-CN"/>
        </w:rPr>
        <w:t>___________________________</w:t>
      </w:r>
      <w:r w:rsidR="00806B89" w:rsidRPr="00CF089E">
        <w:rPr>
          <w:rFonts w:ascii="Times New Roman" w:eastAsia="Times New Roman" w:hAnsi="Times New Roman" w:cs="Times New Roman"/>
          <w:sz w:val="24"/>
          <w:szCs w:val="24"/>
          <w:lang w:eastAsia="zh-CN"/>
        </w:rPr>
        <w:t>_________</w:t>
      </w:r>
    </w:p>
    <w:p w:rsidR="00CA4946" w:rsidRPr="00CF089E" w:rsidRDefault="00CA4946" w:rsidP="00CF089E">
      <w:pPr>
        <w:suppressAutoHyphens/>
        <w:autoSpaceDE w:val="0"/>
        <w:spacing w:line="233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F089E">
        <w:rPr>
          <w:rFonts w:ascii="Times New Roman" w:eastAsia="Times New Roman" w:hAnsi="Times New Roman" w:cs="Times New Roman"/>
          <w:sz w:val="24"/>
          <w:szCs w:val="24"/>
          <w:lang w:eastAsia="zh-CN"/>
        </w:rPr>
        <w:t>или иной организации, уставом которой определено предоставление кредитов (займов), о _________________________________________________________________</w:t>
      </w:r>
    </w:p>
    <w:p w:rsidR="00CA4946" w:rsidRPr="00CF089E" w:rsidRDefault="00CA4946" w:rsidP="00CF089E">
      <w:pPr>
        <w:suppressAutoHyphens/>
        <w:autoSpaceDE w:val="0"/>
        <w:spacing w:line="233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F089E">
        <w:rPr>
          <w:rFonts w:ascii="Times New Roman" w:eastAsia="Times New Roman" w:hAnsi="Times New Roman" w:cs="Times New Roman"/>
          <w:sz w:val="24"/>
          <w:szCs w:val="24"/>
          <w:lang w:eastAsia="zh-CN"/>
        </w:rPr>
        <w:t>сумме возможного ипотечного кредита (займа) гражданину - члену данной молодой семьи, _________________________________________________________________</w:t>
      </w:r>
    </w:p>
    <w:p w:rsidR="00CA4946" w:rsidRPr="00CF089E" w:rsidRDefault="00CA4946" w:rsidP="00CF089E">
      <w:pPr>
        <w:suppressAutoHyphens/>
        <w:autoSpaceDE w:val="0"/>
        <w:spacing w:line="233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F089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оригинал выписки из банковского лицевого счета или копия сберегательной книжки одного или обоих </w:t>
      </w:r>
    </w:p>
    <w:p w:rsidR="00CA4946" w:rsidRPr="00CF089E" w:rsidRDefault="00CA4946" w:rsidP="00CF089E">
      <w:pPr>
        <w:suppressAutoHyphens/>
        <w:autoSpaceDE w:val="0"/>
        <w:spacing w:line="233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F089E">
        <w:rPr>
          <w:rFonts w:ascii="Times New Roman" w:eastAsia="Times New Roman" w:hAnsi="Times New Roman" w:cs="Times New Roman"/>
          <w:sz w:val="24"/>
          <w:szCs w:val="24"/>
          <w:lang w:eastAsia="zh-CN"/>
        </w:rPr>
        <w:t>__________________________________________________________________</w:t>
      </w:r>
      <w:r w:rsidR="00806B89" w:rsidRPr="00CF089E">
        <w:rPr>
          <w:rFonts w:ascii="Times New Roman" w:eastAsia="Times New Roman" w:hAnsi="Times New Roman" w:cs="Times New Roman"/>
          <w:sz w:val="24"/>
          <w:szCs w:val="24"/>
          <w:lang w:eastAsia="zh-CN"/>
        </w:rPr>
        <w:t>__</w:t>
      </w:r>
    </w:p>
    <w:p w:rsidR="00CA4946" w:rsidRPr="00CF089E" w:rsidRDefault="00CA4946" w:rsidP="00CF089E">
      <w:pPr>
        <w:suppressAutoHyphens/>
        <w:autoSpaceDE w:val="0"/>
        <w:spacing w:line="233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gramStart"/>
      <w:r w:rsidRPr="00CF089E">
        <w:rPr>
          <w:rFonts w:ascii="Times New Roman" w:eastAsia="Times New Roman" w:hAnsi="Times New Roman" w:cs="Times New Roman"/>
          <w:sz w:val="24"/>
          <w:szCs w:val="24"/>
          <w:lang w:eastAsia="zh-CN"/>
        </w:rPr>
        <w:t>супругов, содержащие сведения о размере денежных средств на лицевом счете, копии государственного</w:t>
      </w:r>
      <w:proofErr w:type="gramEnd"/>
    </w:p>
    <w:p w:rsidR="00CF089E" w:rsidRPr="00CF089E" w:rsidRDefault="00CA4946" w:rsidP="00CF089E">
      <w:pPr>
        <w:suppressAutoHyphens/>
        <w:autoSpaceDE w:val="0"/>
        <w:spacing w:line="233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F089E">
        <w:rPr>
          <w:rFonts w:ascii="Times New Roman" w:eastAsia="Times New Roman" w:hAnsi="Times New Roman" w:cs="Times New Roman"/>
          <w:sz w:val="24"/>
          <w:szCs w:val="24"/>
          <w:lang w:eastAsia="zh-CN"/>
        </w:rPr>
        <w:t>__________________________________________</w:t>
      </w:r>
      <w:r w:rsidR="00CF089E" w:rsidRPr="00CF089E">
        <w:rPr>
          <w:rFonts w:ascii="Times New Roman" w:eastAsia="Times New Roman" w:hAnsi="Times New Roman" w:cs="Times New Roman"/>
          <w:sz w:val="24"/>
          <w:szCs w:val="24"/>
          <w:lang w:eastAsia="zh-CN"/>
        </w:rPr>
        <w:t>________________________</w:t>
      </w:r>
      <w:r w:rsidRPr="00CF089E">
        <w:rPr>
          <w:rFonts w:ascii="Times New Roman" w:eastAsia="Times New Roman" w:hAnsi="Times New Roman" w:cs="Times New Roman"/>
          <w:sz w:val="24"/>
          <w:szCs w:val="24"/>
          <w:lang w:eastAsia="zh-CN"/>
        </w:rPr>
        <w:t>_____________</w:t>
      </w:r>
    </w:p>
    <w:p w:rsidR="00CA4946" w:rsidRPr="00CF089E" w:rsidRDefault="00CA4946" w:rsidP="00CF089E">
      <w:pPr>
        <w:suppressAutoHyphens/>
        <w:autoSpaceDE w:val="0"/>
        <w:spacing w:line="233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F089E">
        <w:rPr>
          <w:rFonts w:ascii="Times New Roman" w:eastAsia="Times New Roman" w:hAnsi="Times New Roman" w:cs="Times New Roman"/>
          <w:sz w:val="24"/>
          <w:szCs w:val="24"/>
          <w:lang w:eastAsia="zh-CN"/>
        </w:rPr>
        <w:t>сертификата на материнский (семейный) капитал</w:t>
      </w:r>
    </w:p>
    <w:p w:rsidR="00CA4946" w:rsidRPr="00CF089E" w:rsidRDefault="00CA4946" w:rsidP="00CF089E">
      <w:pPr>
        <w:suppressAutoHyphens/>
        <w:autoSpaceDE w:val="0"/>
        <w:spacing w:line="233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F089E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_______________________________________</w:t>
      </w:r>
      <w:r w:rsidR="00CF089E" w:rsidRPr="00CF089E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_________________________</w:t>
      </w:r>
      <w:r w:rsidRPr="00CF089E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________________</w:t>
      </w:r>
    </w:p>
    <w:p w:rsidR="00CA4946" w:rsidRPr="00CF089E" w:rsidRDefault="00CA4946" w:rsidP="00CF089E">
      <w:pPr>
        <w:suppressAutoHyphens/>
        <w:autoSpaceDE w:val="0"/>
        <w:spacing w:line="233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CA4946" w:rsidRPr="00CF089E" w:rsidRDefault="00CA4946" w:rsidP="00CF089E">
      <w:pPr>
        <w:suppressAutoHyphens/>
        <w:autoSpaceDE w:val="0"/>
        <w:spacing w:line="233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F089E">
        <w:rPr>
          <w:rFonts w:ascii="Times New Roman" w:eastAsia="Times New Roman" w:hAnsi="Times New Roman" w:cs="Times New Roman"/>
          <w:sz w:val="24"/>
          <w:szCs w:val="24"/>
          <w:lang w:eastAsia="zh-CN"/>
        </w:rPr>
        <w:t>«_____» __________ 20___ г.                ______________                      ____________________</w:t>
      </w:r>
    </w:p>
    <w:p w:rsidR="00496C0B" w:rsidRPr="000D5FBF" w:rsidRDefault="00CA4946" w:rsidP="000D5FBF">
      <w:pPr>
        <w:suppressAutoHyphens/>
        <w:autoSpaceDE w:val="0"/>
        <w:spacing w:line="233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F089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</w:t>
      </w:r>
      <w:r w:rsidRPr="00CF089E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Pr="00CF089E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 xml:space="preserve">                                  (подпись)                                           (Ф.И.О.)                                                                                              </w:t>
      </w:r>
    </w:p>
    <w:sectPr w:rsidR="00496C0B" w:rsidRPr="000D5FBF" w:rsidSect="0000099F">
      <w:headerReference w:type="default" r:id="rId15"/>
      <w:footerReference w:type="default" r:id="rId16"/>
      <w:headerReference w:type="first" r:id="rId1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2333" w:rsidRDefault="00982333" w:rsidP="00416CEF">
      <w:r>
        <w:separator/>
      </w:r>
    </w:p>
  </w:endnote>
  <w:endnote w:type="continuationSeparator" w:id="0">
    <w:p w:rsidR="00982333" w:rsidRDefault="00982333" w:rsidP="00416C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MT">
    <w:altName w:val="Arial"/>
    <w:charset w:val="01"/>
    <w:family w:val="swiss"/>
    <w:pitch w:val="variable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91287935"/>
      <w:docPartObj>
        <w:docPartGallery w:val="Page Numbers (Bottom of Page)"/>
        <w:docPartUnique/>
      </w:docPartObj>
    </w:sdtPr>
    <w:sdtEndPr/>
    <w:sdtContent>
      <w:p w:rsidR="00CF089E" w:rsidRDefault="00CF089E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5C19">
          <w:rPr>
            <w:noProof/>
          </w:rPr>
          <w:t>5</w:t>
        </w:r>
        <w:r>
          <w:fldChar w:fldCharType="end"/>
        </w:r>
      </w:p>
    </w:sdtContent>
  </w:sdt>
  <w:p w:rsidR="00CF089E" w:rsidRDefault="00CF089E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4256603"/>
      <w:docPartObj>
        <w:docPartGallery w:val="Page Numbers (Bottom of Page)"/>
        <w:docPartUnique/>
      </w:docPartObj>
    </w:sdtPr>
    <w:sdtEndPr/>
    <w:sdtContent>
      <w:p w:rsidR="000D5FBF" w:rsidRDefault="000D5FBF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5C19">
          <w:rPr>
            <w:noProof/>
          </w:rPr>
          <w:t>1</w:t>
        </w:r>
        <w:r>
          <w:fldChar w:fldCharType="end"/>
        </w:r>
      </w:p>
    </w:sdtContent>
  </w:sdt>
  <w:p w:rsidR="000D5FBF" w:rsidRDefault="000D5FBF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2333" w:rsidRDefault="00982333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2333" w:rsidRDefault="00982333" w:rsidP="00416CEF">
      <w:r>
        <w:separator/>
      </w:r>
    </w:p>
  </w:footnote>
  <w:footnote w:type="continuationSeparator" w:id="0">
    <w:p w:rsidR="00982333" w:rsidRDefault="00982333" w:rsidP="00416C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2333" w:rsidRDefault="000E5C19">
    <w:pPr>
      <w:pStyle w:val="ae"/>
      <w:spacing w:line="14" w:lineRule="auto"/>
      <w:rPr>
        <w:sz w:val="20"/>
      </w:rPr>
    </w:pPr>
    <w:r>
      <w:rPr>
        <w:sz w:val="20"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2049" type="#_x0000_t202" style="position:absolute;left:0;text-align:left;margin-left:320.5pt;margin-top:27.75pt;width:12pt;height:13.1pt;z-index:-251658752;mso-position-horizontal-relative:page;mso-position-vertical-relative:page" filled="f" stroked="f">
          <v:textbox inset="0,0,0,0">
            <w:txbxContent>
              <w:p w:rsidR="00982333" w:rsidRDefault="00982333">
                <w:pPr>
                  <w:spacing w:before="11"/>
                  <w:ind w:left="60"/>
                  <w:rPr>
                    <w:sz w:val="20"/>
                  </w:rPr>
                </w:pP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2333" w:rsidRDefault="00982333">
    <w:pPr>
      <w:pStyle w:val="a4"/>
      <w:jc w:val="center"/>
    </w:pPr>
  </w:p>
  <w:p w:rsidR="00982333" w:rsidRDefault="00982333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2333" w:rsidRDefault="00982333">
    <w:pPr>
      <w:pStyle w:val="a4"/>
      <w:jc w:val="center"/>
    </w:pPr>
  </w:p>
  <w:p w:rsidR="00982333" w:rsidRDefault="0098233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F4B6E74"/>
    <w:multiLevelType w:val="hybridMultilevel"/>
    <w:tmpl w:val="41FE10F6"/>
    <w:lvl w:ilvl="0" w:tplc="F22E7F7E">
      <w:numFmt w:val="bullet"/>
      <w:lvlText w:val="-"/>
      <w:lvlJc w:val="left"/>
      <w:pPr>
        <w:ind w:left="862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222D1C4">
      <w:numFmt w:val="bullet"/>
      <w:lvlText w:val="•"/>
      <w:lvlJc w:val="left"/>
      <w:pPr>
        <w:ind w:left="1766" w:hanging="360"/>
      </w:pPr>
      <w:rPr>
        <w:rFonts w:hint="default"/>
        <w:lang w:val="ru-RU" w:eastAsia="en-US" w:bidi="ar-SA"/>
      </w:rPr>
    </w:lvl>
    <w:lvl w:ilvl="2" w:tplc="C8227718">
      <w:numFmt w:val="bullet"/>
      <w:lvlText w:val="•"/>
      <w:lvlJc w:val="left"/>
      <w:pPr>
        <w:ind w:left="2672" w:hanging="360"/>
      </w:pPr>
      <w:rPr>
        <w:rFonts w:hint="default"/>
        <w:lang w:val="ru-RU" w:eastAsia="en-US" w:bidi="ar-SA"/>
      </w:rPr>
    </w:lvl>
    <w:lvl w:ilvl="3" w:tplc="6B7627E2">
      <w:numFmt w:val="bullet"/>
      <w:lvlText w:val="•"/>
      <w:lvlJc w:val="left"/>
      <w:pPr>
        <w:ind w:left="3578" w:hanging="360"/>
      </w:pPr>
      <w:rPr>
        <w:rFonts w:hint="default"/>
        <w:lang w:val="ru-RU" w:eastAsia="en-US" w:bidi="ar-SA"/>
      </w:rPr>
    </w:lvl>
    <w:lvl w:ilvl="4" w:tplc="95902818">
      <w:numFmt w:val="bullet"/>
      <w:lvlText w:val="•"/>
      <w:lvlJc w:val="left"/>
      <w:pPr>
        <w:ind w:left="4484" w:hanging="360"/>
      </w:pPr>
      <w:rPr>
        <w:rFonts w:hint="default"/>
        <w:lang w:val="ru-RU" w:eastAsia="en-US" w:bidi="ar-SA"/>
      </w:rPr>
    </w:lvl>
    <w:lvl w:ilvl="5" w:tplc="AADC664A">
      <w:numFmt w:val="bullet"/>
      <w:lvlText w:val="•"/>
      <w:lvlJc w:val="left"/>
      <w:pPr>
        <w:ind w:left="5391" w:hanging="360"/>
      </w:pPr>
      <w:rPr>
        <w:rFonts w:hint="default"/>
        <w:lang w:val="ru-RU" w:eastAsia="en-US" w:bidi="ar-SA"/>
      </w:rPr>
    </w:lvl>
    <w:lvl w:ilvl="6" w:tplc="B4CC6D72">
      <w:numFmt w:val="bullet"/>
      <w:lvlText w:val="•"/>
      <w:lvlJc w:val="left"/>
      <w:pPr>
        <w:ind w:left="6297" w:hanging="360"/>
      </w:pPr>
      <w:rPr>
        <w:rFonts w:hint="default"/>
        <w:lang w:val="ru-RU" w:eastAsia="en-US" w:bidi="ar-SA"/>
      </w:rPr>
    </w:lvl>
    <w:lvl w:ilvl="7" w:tplc="12CA3646">
      <w:numFmt w:val="bullet"/>
      <w:lvlText w:val="•"/>
      <w:lvlJc w:val="left"/>
      <w:pPr>
        <w:ind w:left="7203" w:hanging="360"/>
      </w:pPr>
      <w:rPr>
        <w:rFonts w:hint="default"/>
        <w:lang w:val="ru-RU" w:eastAsia="en-US" w:bidi="ar-SA"/>
      </w:rPr>
    </w:lvl>
    <w:lvl w:ilvl="8" w:tplc="86D8B1A2">
      <w:numFmt w:val="bullet"/>
      <w:lvlText w:val="•"/>
      <w:lvlJc w:val="left"/>
      <w:pPr>
        <w:ind w:left="8109" w:hanging="360"/>
      </w:pPr>
      <w:rPr>
        <w:rFonts w:hint="default"/>
        <w:lang w:val="ru-RU" w:eastAsia="en-US" w:bidi="ar-SA"/>
      </w:rPr>
    </w:lvl>
  </w:abstractNum>
  <w:abstractNum w:abstractNumId="2">
    <w:nsid w:val="44372577"/>
    <w:multiLevelType w:val="multilevel"/>
    <w:tmpl w:val="DB1C5416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3">
    <w:nsid w:val="6478240A"/>
    <w:multiLevelType w:val="hybridMultilevel"/>
    <w:tmpl w:val="733423DA"/>
    <w:lvl w:ilvl="0" w:tplc="C95A0E98">
      <w:start w:val="1"/>
      <w:numFmt w:val="decimal"/>
      <w:lvlText w:val="%1."/>
      <w:lvlJc w:val="left"/>
      <w:pPr>
        <w:ind w:left="862" w:hanging="360"/>
        <w:jc w:val="right"/>
      </w:pPr>
      <w:rPr>
        <w:rFonts w:hint="default"/>
        <w:spacing w:val="0"/>
        <w:w w:val="90"/>
        <w:lang w:val="ru-RU" w:eastAsia="en-US" w:bidi="ar-SA"/>
      </w:rPr>
    </w:lvl>
    <w:lvl w:ilvl="1" w:tplc="1DBCFA66">
      <w:numFmt w:val="bullet"/>
      <w:lvlText w:val="-"/>
      <w:lvlJc w:val="left"/>
      <w:pPr>
        <w:ind w:left="14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B2DC1B74">
      <w:numFmt w:val="bullet"/>
      <w:lvlText w:val="•"/>
      <w:lvlJc w:val="left"/>
      <w:pPr>
        <w:ind w:left="1866" w:hanging="164"/>
      </w:pPr>
      <w:rPr>
        <w:rFonts w:hint="default"/>
        <w:lang w:val="ru-RU" w:eastAsia="en-US" w:bidi="ar-SA"/>
      </w:rPr>
    </w:lvl>
    <w:lvl w:ilvl="3" w:tplc="7E2A967E">
      <w:numFmt w:val="bullet"/>
      <w:lvlText w:val="•"/>
      <w:lvlJc w:val="left"/>
      <w:pPr>
        <w:ind w:left="2873" w:hanging="164"/>
      </w:pPr>
      <w:rPr>
        <w:rFonts w:hint="default"/>
        <w:lang w:val="ru-RU" w:eastAsia="en-US" w:bidi="ar-SA"/>
      </w:rPr>
    </w:lvl>
    <w:lvl w:ilvl="4" w:tplc="00504EEE">
      <w:numFmt w:val="bullet"/>
      <w:lvlText w:val="•"/>
      <w:lvlJc w:val="left"/>
      <w:pPr>
        <w:ind w:left="3880" w:hanging="164"/>
      </w:pPr>
      <w:rPr>
        <w:rFonts w:hint="default"/>
        <w:lang w:val="ru-RU" w:eastAsia="en-US" w:bidi="ar-SA"/>
      </w:rPr>
    </w:lvl>
    <w:lvl w:ilvl="5" w:tplc="557ABDC8">
      <w:numFmt w:val="bullet"/>
      <w:lvlText w:val="•"/>
      <w:lvlJc w:val="left"/>
      <w:pPr>
        <w:ind w:left="4887" w:hanging="164"/>
      </w:pPr>
      <w:rPr>
        <w:rFonts w:hint="default"/>
        <w:lang w:val="ru-RU" w:eastAsia="en-US" w:bidi="ar-SA"/>
      </w:rPr>
    </w:lvl>
    <w:lvl w:ilvl="6" w:tplc="1D688C78">
      <w:numFmt w:val="bullet"/>
      <w:lvlText w:val="•"/>
      <w:lvlJc w:val="left"/>
      <w:pPr>
        <w:ind w:left="5894" w:hanging="164"/>
      </w:pPr>
      <w:rPr>
        <w:rFonts w:hint="default"/>
        <w:lang w:val="ru-RU" w:eastAsia="en-US" w:bidi="ar-SA"/>
      </w:rPr>
    </w:lvl>
    <w:lvl w:ilvl="7" w:tplc="5994DB52">
      <w:numFmt w:val="bullet"/>
      <w:lvlText w:val="•"/>
      <w:lvlJc w:val="left"/>
      <w:pPr>
        <w:ind w:left="6901" w:hanging="164"/>
      </w:pPr>
      <w:rPr>
        <w:rFonts w:hint="default"/>
        <w:lang w:val="ru-RU" w:eastAsia="en-US" w:bidi="ar-SA"/>
      </w:rPr>
    </w:lvl>
    <w:lvl w:ilvl="8" w:tplc="51A6E120">
      <w:numFmt w:val="bullet"/>
      <w:lvlText w:val="•"/>
      <w:lvlJc w:val="left"/>
      <w:pPr>
        <w:ind w:left="7908" w:hanging="164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08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52CDF"/>
    <w:rsid w:val="0000099F"/>
    <w:rsid w:val="000139A8"/>
    <w:rsid w:val="00023279"/>
    <w:rsid w:val="000338D8"/>
    <w:rsid w:val="00040620"/>
    <w:rsid w:val="000412B0"/>
    <w:rsid w:val="00056EB8"/>
    <w:rsid w:val="000A686C"/>
    <w:rsid w:val="000B40EF"/>
    <w:rsid w:val="000C04BF"/>
    <w:rsid w:val="000D5FBF"/>
    <w:rsid w:val="000E0CB0"/>
    <w:rsid w:val="000E5C19"/>
    <w:rsid w:val="000F2D6F"/>
    <w:rsid w:val="00102332"/>
    <w:rsid w:val="0010402D"/>
    <w:rsid w:val="001058B9"/>
    <w:rsid w:val="00136D0F"/>
    <w:rsid w:val="00153050"/>
    <w:rsid w:val="00161DC0"/>
    <w:rsid w:val="001671DE"/>
    <w:rsid w:val="00176B45"/>
    <w:rsid w:val="001B30AA"/>
    <w:rsid w:val="001C5A91"/>
    <w:rsid w:val="001E793A"/>
    <w:rsid w:val="0022599A"/>
    <w:rsid w:val="0026774D"/>
    <w:rsid w:val="002D6B27"/>
    <w:rsid w:val="002E3EFD"/>
    <w:rsid w:val="002E7717"/>
    <w:rsid w:val="00307C86"/>
    <w:rsid w:val="00321DA1"/>
    <w:rsid w:val="00334635"/>
    <w:rsid w:val="00335DF7"/>
    <w:rsid w:val="00382C89"/>
    <w:rsid w:val="003A0536"/>
    <w:rsid w:val="003A49D8"/>
    <w:rsid w:val="003C2C5B"/>
    <w:rsid w:val="003D0737"/>
    <w:rsid w:val="003D63F7"/>
    <w:rsid w:val="003F3F45"/>
    <w:rsid w:val="00416CEF"/>
    <w:rsid w:val="00426D2C"/>
    <w:rsid w:val="004455EE"/>
    <w:rsid w:val="00467B0A"/>
    <w:rsid w:val="00477DDA"/>
    <w:rsid w:val="0048108A"/>
    <w:rsid w:val="00487969"/>
    <w:rsid w:val="00496C0B"/>
    <w:rsid w:val="004B0DB1"/>
    <w:rsid w:val="004C2E1C"/>
    <w:rsid w:val="004E2CD0"/>
    <w:rsid w:val="004F675B"/>
    <w:rsid w:val="00501B12"/>
    <w:rsid w:val="00510C3D"/>
    <w:rsid w:val="005A7E29"/>
    <w:rsid w:val="005B6214"/>
    <w:rsid w:val="005C716D"/>
    <w:rsid w:val="005D484F"/>
    <w:rsid w:val="00631AB8"/>
    <w:rsid w:val="006324D6"/>
    <w:rsid w:val="00636FAA"/>
    <w:rsid w:val="006454DB"/>
    <w:rsid w:val="006767BC"/>
    <w:rsid w:val="006A20D6"/>
    <w:rsid w:val="006B15F6"/>
    <w:rsid w:val="006D6B08"/>
    <w:rsid w:val="006E19AD"/>
    <w:rsid w:val="00704F1F"/>
    <w:rsid w:val="00707898"/>
    <w:rsid w:val="007109EA"/>
    <w:rsid w:val="00732281"/>
    <w:rsid w:val="00761E5C"/>
    <w:rsid w:val="007A01FD"/>
    <w:rsid w:val="007C2F1F"/>
    <w:rsid w:val="007E6FAB"/>
    <w:rsid w:val="00806B89"/>
    <w:rsid w:val="00816F23"/>
    <w:rsid w:val="00834A66"/>
    <w:rsid w:val="00836E62"/>
    <w:rsid w:val="00840FDC"/>
    <w:rsid w:val="00864847"/>
    <w:rsid w:val="0086554A"/>
    <w:rsid w:val="00881DBE"/>
    <w:rsid w:val="008D7369"/>
    <w:rsid w:val="008F6C8D"/>
    <w:rsid w:val="009004EA"/>
    <w:rsid w:val="009203E4"/>
    <w:rsid w:val="00920B83"/>
    <w:rsid w:val="00927D22"/>
    <w:rsid w:val="00957992"/>
    <w:rsid w:val="00982333"/>
    <w:rsid w:val="00990959"/>
    <w:rsid w:val="009A350E"/>
    <w:rsid w:val="009E52CD"/>
    <w:rsid w:val="009F5947"/>
    <w:rsid w:val="00A1331D"/>
    <w:rsid w:val="00A16333"/>
    <w:rsid w:val="00A45DFA"/>
    <w:rsid w:val="00A81A36"/>
    <w:rsid w:val="00A9052D"/>
    <w:rsid w:val="00AB17A5"/>
    <w:rsid w:val="00AB5E7A"/>
    <w:rsid w:val="00AC6195"/>
    <w:rsid w:val="00AD6907"/>
    <w:rsid w:val="00AF48C1"/>
    <w:rsid w:val="00B074AF"/>
    <w:rsid w:val="00B15240"/>
    <w:rsid w:val="00B86AAB"/>
    <w:rsid w:val="00B922EC"/>
    <w:rsid w:val="00BA1109"/>
    <w:rsid w:val="00BA198B"/>
    <w:rsid w:val="00BA5368"/>
    <w:rsid w:val="00BC1AD8"/>
    <w:rsid w:val="00BC6C5A"/>
    <w:rsid w:val="00BD0B24"/>
    <w:rsid w:val="00BE2B3A"/>
    <w:rsid w:val="00C00785"/>
    <w:rsid w:val="00C13974"/>
    <w:rsid w:val="00C42667"/>
    <w:rsid w:val="00C647CE"/>
    <w:rsid w:val="00C66FFE"/>
    <w:rsid w:val="00C975D0"/>
    <w:rsid w:val="00CA4946"/>
    <w:rsid w:val="00CD4133"/>
    <w:rsid w:val="00CF089E"/>
    <w:rsid w:val="00D03A33"/>
    <w:rsid w:val="00D25AE0"/>
    <w:rsid w:val="00D50EF9"/>
    <w:rsid w:val="00D52CDF"/>
    <w:rsid w:val="00D5345E"/>
    <w:rsid w:val="00D5626D"/>
    <w:rsid w:val="00D930A8"/>
    <w:rsid w:val="00DA5AEC"/>
    <w:rsid w:val="00DA784A"/>
    <w:rsid w:val="00DC2565"/>
    <w:rsid w:val="00DD4C1B"/>
    <w:rsid w:val="00DE3161"/>
    <w:rsid w:val="00DE6385"/>
    <w:rsid w:val="00E16DED"/>
    <w:rsid w:val="00E25A50"/>
    <w:rsid w:val="00E30082"/>
    <w:rsid w:val="00E60762"/>
    <w:rsid w:val="00E67E9B"/>
    <w:rsid w:val="00E957F2"/>
    <w:rsid w:val="00ED019F"/>
    <w:rsid w:val="00EF0C87"/>
    <w:rsid w:val="00F36984"/>
    <w:rsid w:val="00F44528"/>
    <w:rsid w:val="00F56926"/>
    <w:rsid w:val="00F90412"/>
    <w:rsid w:val="00FD386B"/>
    <w:rsid w:val="00FE1F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6333"/>
  </w:style>
  <w:style w:type="paragraph" w:styleId="1">
    <w:name w:val="heading 1"/>
    <w:basedOn w:val="a"/>
    <w:next w:val="a"/>
    <w:link w:val="10"/>
    <w:qFormat/>
    <w:rsid w:val="005B6214"/>
    <w:pPr>
      <w:keepNext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2">
    <w:name w:val="heading 2"/>
    <w:basedOn w:val="a"/>
    <w:next w:val="a"/>
    <w:link w:val="20"/>
    <w:qFormat/>
    <w:rsid w:val="005B6214"/>
    <w:pPr>
      <w:keepNext/>
      <w:jc w:val="center"/>
      <w:outlineLvl w:val="1"/>
    </w:pPr>
    <w:rPr>
      <w:rFonts w:ascii="Times New Roman" w:eastAsia="Times New Roman" w:hAnsi="Times New Roman" w:cs="Times New Roman"/>
      <w:b/>
      <w:bCs/>
      <w:sz w:val="4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B6214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20">
    <w:name w:val="Заголовок 2 Знак"/>
    <w:basedOn w:val="a0"/>
    <w:link w:val="2"/>
    <w:rsid w:val="005B6214"/>
    <w:rPr>
      <w:rFonts w:ascii="Times New Roman" w:eastAsia="Times New Roman" w:hAnsi="Times New Roman" w:cs="Times New Roman"/>
      <w:b/>
      <w:bCs/>
      <w:sz w:val="48"/>
      <w:szCs w:val="24"/>
    </w:rPr>
  </w:style>
  <w:style w:type="paragraph" w:styleId="a3">
    <w:name w:val="List Paragraph"/>
    <w:basedOn w:val="a"/>
    <w:uiPriority w:val="1"/>
    <w:qFormat/>
    <w:rsid w:val="00416CE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16CE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16CEF"/>
  </w:style>
  <w:style w:type="paragraph" w:styleId="a6">
    <w:name w:val="footer"/>
    <w:basedOn w:val="a"/>
    <w:link w:val="a7"/>
    <w:uiPriority w:val="99"/>
    <w:unhideWhenUsed/>
    <w:rsid w:val="00416CE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16CEF"/>
  </w:style>
  <w:style w:type="paragraph" w:styleId="a8">
    <w:name w:val="Balloon Text"/>
    <w:basedOn w:val="a"/>
    <w:link w:val="a9"/>
    <w:uiPriority w:val="99"/>
    <w:semiHidden/>
    <w:unhideWhenUsed/>
    <w:rsid w:val="00DE316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E3161"/>
    <w:rPr>
      <w:rFonts w:ascii="Tahoma" w:hAnsi="Tahoma" w:cs="Tahoma"/>
      <w:sz w:val="16"/>
      <w:szCs w:val="16"/>
    </w:rPr>
  </w:style>
  <w:style w:type="character" w:styleId="aa">
    <w:name w:val="Hyperlink"/>
    <w:unhideWhenUsed/>
    <w:rsid w:val="00CA4946"/>
    <w:rPr>
      <w:color w:val="0000FF"/>
      <w:u w:val="single"/>
    </w:rPr>
  </w:style>
  <w:style w:type="character" w:customStyle="1" w:styleId="ab">
    <w:name w:val="Текст примечания Знак"/>
    <w:basedOn w:val="a0"/>
    <w:link w:val="ac"/>
    <w:uiPriority w:val="99"/>
    <w:semiHidden/>
    <w:rsid w:val="00CA4946"/>
    <w:rPr>
      <w:rFonts w:ascii="Times New Roman" w:eastAsia="Calibri" w:hAnsi="Times New Roman" w:cs="Times New Roman"/>
      <w:sz w:val="20"/>
      <w:szCs w:val="20"/>
      <w:lang w:eastAsia="en-US"/>
    </w:rPr>
  </w:style>
  <w:style w:type="paragraph" w:styleId="ac">
    <w:name w:val="annotation text"/>
    <w:basedOn w:val="a"/>
    <w:link w:val="ab"/>
    <w:uiPriority w:val="99"/>
    <w:semiHidden/>
    <w:unhideWhenUsed/>
    <w:rsid w:val="00CA4946"/>
    <w:pPr>
      <w:jc w:val="left"/>
    </w:pPr>
    <w:rPr>
      <w:rFonts w:ascii="Times New Roman" w:eastAsia="Calibri" w:hAnsi="Times New Roman" w:cs="Times New Roman"/>
      <w:sz w:val="20"/>
      <w:szCs w:val="20"/>
      <w:lang w:eastAsia="en-US"/>
    </w:rPr>
  </w:style>
  <w:style w:type="character" w:customStyle="1" w:styleId="ad">
    <w:name w:val="Основной текст Знак"/>
    <w:basedOn w:val="a0"/>
    <w:link w:val="ae"/>
    <w:uiPriority w:val="99"/>
    <w:rsid w:val="00CA4946"/>
    <w:rPr>
      <w:rFonts w:ascii="Times New Roman" w:eastAsia="Times New Roman" w:hAnsi="Times New Roman" w:cs="Times New Roman"/>
      <w:sz w:val="28"/>
      <w:szCs w:val="20"/>
    </w:rPr>
  </w:style>
  <w:style w:type="paragraph" w:styleId="ae">
    <w:name w:val="Body Text"/>
    <w:basedOn w:val="a"/>
    <w:link w:val="ad"/>
    <w:uiPriority w:val="99"/>
    <w:unhideWhenUsed/>
    <w:rsid w:val="00CA4946"/>
    <w:rPr>
      <w:rFonts w:ascii="Times New Roman" w:eastAsia="Times New Roman" w:hAnsi="Times New Roman" w:cs="Times New Roman"/>
      <w:sz w:val="28"/>
      <w:szCs w:val="20"/>
    </w:rPr>
  </w:style>
  <w:style w:type="character" w:customStyle="1" w:styleId="af">
    <w:name w:val="Основной текст с отступом Знак"/>
    <w:basedOn w:val="a0"/>
    <w:link w:val="af0"/>
    <w:uiPriority w:val="99"/>
    <w:semiHidden/>
    <w:rsid w:val="00CA4946"/>
    <w:rPr>
      <w:rFonts w:ascii="Times New Roman" w:eastAsia="Times New Roman" w:hAnsi="Times New Roman" w:cs="Times New Roman"/>
      <w:sz w:val="20"/>
      <w:szCs w:val="20"/>
    </w:rPr>
  </w:style>
  <w:style w:type="paragraph" w:styleId="af0">
    <w:name w:val="Body Text Indent"/>
    <w:basedOn w:val="a"/>
    <w:link w:val="af"/>
    <w:uiPriority w:val="99"/>
    <w:semiHidden/>
    <w:unhideWhenUsed/>
    <w:rsid w:val="00CA4946"/>
    <w:pPr>
      <w:widowControl w:val="0"/>
      <w:overflowPunct w:val="0"/>
      <w:autoSpaceDE w:val="0"/>
      <w:autoSpaceDN w:val="0"/>
      <w:adjustRightInd w:val="0"/>
      <w:spacing w:after="120"/>
      <w:ind w:left="283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CA4946"/>
    <w:rPr>
      <w:rFonts w:ascii="Times New Roman" w:eastAsia="Times New Roman" w:hAnsi="Times New Roman" w:cs="Times New Roman"/>
      <w:sz w:val="20"/>
      <w:szCs w:val="20"/>
    </w:rPr>
  </w:style>
  <w:style w:type="paragraph" w:styleId="22">
    <w:name w:val="Body Text 2"/>
    <w:basedOn w:val="a"/>
    <w:link w:val="21"/>
    <w:uiPriority w:val="99"/>
    <w:semiHidden/>
    <w:unhideWhenUsed/>
    <w:rsid w:val="00CA4946"/>
    <w:pPr>
      <w:widowControl w:val="0"/>
      <w:overflowPunct w:val="0"/>
      <w:autoSpaceDE w:val="0"/>
      <w:autoSpaceDN w:val="0"/>
      <w:adjustRightInd w:val="0"/>
      <w:spacing w:after="120" w:line="480" w:lineRule="auto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3">
    <w:name w:val="Основной текст с отступом 2 Знак"/>
    <w:basedOn w:val="a0"/>
    <w:link w:val="24"/>
    <w:uiPriority w:val="99"/>
    <w:semiHidden/>
    <w:rsid w:val="00CA4946"/>
    <w:rPr>
      <w:rFonts w:ascii="Calibri" w:eastAsia="Calibri" w:hAnsi="Calibri" w:cs="Times New Roman"/>
      <w:lang w:eastAsia="en-US"/>
    </w:rPr>
  </w:style>
  <w:style w:type="paragraph" w:styleId="24">
    <w:name w:val="Body Text Indent 2"/>
    <w:basedOn w:val="a"/>
    <w:link w:val="23"/>
    <w:uiPriority w:val="99"/>
    <w:semiHidden/>
    <w:unhideWhenUsed/>
    <w:rsid w:val="00CA4946"/>
    <w:pPr>
      <w:spacing w:after="120" w:line="480" w:lineRule="auto"/>
      <w:ind w:left="283"/>
      <w:jc w:val="left"/>
    </w:pPr>
    <w:rPr>
      <w:rFonts w:ascii="Calibri" w:eastAsia="Calibri" w:hAnsi="Calibri" w:cs="Times New Roman"/>
      <w:lang w:eastAsia="en-US"/>
    </w:rPr>
  </w:style>
  <w:style w:type="character" w:customStyle="1" w:styleId="af1">
    <w:name w:val="Тема примечания Знак"/>
    <w:basedOn w:val="ab"/>
    <w:link w:val="af2"/>
    <w:uiPriority w:val="99"/>
    <w:semiHidden/>
    <w:rsid w:val="00CA4946"/>
    <w:rPr>
      <w:rFonts w:ascii="Times New Roman" w:eastAsia="Calibri" w:hAnsi="Times New Roman" w:cs="Times New Roman"/>
      <w:b/>
      <w:bCs/>
      <w:sz w:val="20"/>
      <w:szCs w:val="20"/>
      <w:lang w:eastAsia="en-US"/>
    </w:rPr>
  </w:style>
  <w:style w:type="paragraph" w:styleId="af2">
    <w:name w:val="annotation subject"/>
    <w:basedOn w:val="ac"/>
    <w:next w:val="ac"/>
    <w:link w:val="af1"/>
    <w:uiPriority w:val="99"/>
    <w:semiHidden/>
    <w:unhideWhenUsed/>
    <w:rsid w:val="00CA4946"/>
    <w:rPr>
      <w:b/>
      <w:bCs/>
    </w:rPr>
  </w:style>
  <w:style w:type="character" w:customStyle="1" w:styleId="af3">
    <w:name w:val="Без интервала Знак"/>
    <w:link w:val="af4"/>
    <w:uiPriority w:val="1"/>
    <w:locked/>
    <w:rsid w:val="00CA4946"/>
    <w:rPr>
      <w:rFonts w:ascii="Times New Roman" w:eastAsia="Calibri" w:hAnsi="Times New Roman" w:cs="Times New Roman"/>
      <w:sz w:val="20"/>
      <w:szCs w:val="20"/>
    </w:rPr>
  </w:style>
  <w:style w:type="paragraph" w:styleId="af4">
    <w:name w:val="No Spacing"/>
    <w:link w:val="af3"/>
    <w:uiPriority w:val="1"/>
    <w:qFormat/>
    <w:rsid w:val="00CA4946"/>
    <w:pPr>
      <w:widowControl w:val="0"/>
      <w:overflowPunct w:val="0"/>
      <w:autoSpaceDE w:val="0"/>
      <w:autoSpaceDN w:val="0"/>
      <w:adjustRightInd w:val="0"/>
      <w:jc w:val="left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af5">
    <w:name w:val="Основной текст_"/>
    <w:link w:val="11"/>
    <w:semiHidden/>
    <w:locked/>
    <w:rsid w:val="00CA4946"/>
    <w:rPr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f5"/>
    <w:semiHidden/>
    <w:rsid w:val="00CA4946"/>
    <w:pPr>
      <w:widowControl w:val="0"/>
      <w:shd w:val="clear" w:color="auto" w:fill="FFFFFF"/>
      <w:spacing w:after="360" w:line="0" w:lineRule="atLeast"/>
    </w:pPr>
    <w:rPr>
      <w:sz w:val="26"/>
      <w:szCs w:val="26"/>
    </w:rPr>
  </w:style>
  <w:style w:type="character" w:customStyle="1" w:styleId="ConsPlusNormal">
    <w:name w:val="ConsPlusNormal Знак"/>
    <w:link w:val="ConsPlusNormal0"/>
    <w:semiHidden/>
    <w:locked/>
    <w:rsid w:val="00CA4946"/>
    <w:rPr>
      <w:rFonts w:ascii="Arial" w:eastAsia="SimSun" w:hAnsi="Arial" w:cs="Arial"/>
    </w:rPr>
  </w:style>
  <w:style w:type="paragraph" w:customStyle="1" w:styleId="ConsPlusNormal0">
    <w:name w:val="ConsPlusNormal"/>
    <w:link w:val="ConsPlusNormal"/>
    <w:semiHidden/>
    <w:rsid w:val="00CA4946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SimSun" w:hAnsi="Arial" w:cs="Arial"/>
    </w:rPr>
  </w:style>
  <w:style w:type="character" w:customStyle="1" w:styleId="cfs1">
    <w:name w:val="cfs1"/>
    <w:rsid w:val="00CA494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30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yperlink" Target="https://internet.garant.ru/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tveeve\Desktop\&#1055;&#1086;&#1089;&#1090;&#1072;&#1085;&#1086;&#1074;&#1083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12018B-380B-4531-BEAD-820DA6E354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439</TotalTime>
  <Pages>33</Pages>
  <Words>12611</Words>
  <Characters>71887</Characters>
  <Application>Microsoft Office Word</Application>
  <DocSecurity>0</DocSecurity>
  <Lines>599</Lines>
  <Paragraphs>168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84330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Matveeva</dc:creator>
  <cp:lastModifiedBy>Елена Алексеевна Мыльникова</cp:lastModifiedBy>
  <cp:revision>24</cp:revision>
  <cp:lastPrinted>2026-09-28T10:58:00Z</cp:lastPrinted>
  <dcterms:created xsi:type="dcterms:W3CDTF">2025-05-28T13:51:00Z</dcterms:created>
  <dcterms:modified xsi:type="dcterms:W3CDTF">2026-09-29T05:49:00Z</dcterms:modified>
</cp:coreProperties>
</file>