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E6" w:rsidRPr="009C1EE6" w:rsidRDefault="009C1EE6" w:rsidP="009C1EE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2331E1D" wp14:editId="4E16FA8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C1EE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9C1EE6" w:rsidRPr="009C1EE6" w:rsidRDefault="009C1EE6" w:rsidP="009C1EE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C1EE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9C1EE6" w:rsidRPr="009C1EE6" w:rsidRDefault="009C1EE6" w:rsidP="009C1EE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9C1EE6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C1EE6" w:rsidRPr="009C1EE6" w:rsidRDefault="009C1EE6" w:rsidP="009C1EE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9C1EE6" w:rsidRPr="009C1EE6" w:rsidRDefault="009C1EE6" w:rsidP="009C1EE6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9C1EE6" w:rsidRPr="009C1EE6" w:rsidRDefault="009C1EE6" w:rsidP="009C1EE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C1EE6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9C1EE6" w:rsidRPr="009C1EE6" w:rsidRDefault="009C1EE6" w:rsidP="009C1EE6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9C1EE6" w:rsidRPr="009C1EE6" w:rsidTr="009C1EE6">
        <w:trPr>
          <w:trHeight w:val="383"/>
        </w:trPr>
        <w:tc>
          <w:tcPr>
            <w:tcW w:w="2235" w:type="dxa"/>
            <w:hideMark/>
          </w:tcPr>
          <w:p w:rsidR="009C1EE6" w:rsidRPr="009C1EE6" w:rsidRDefault="00C8422A" w:rsidP="009C1EE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05.06.2026</w:t>
            </w:r>
          </w:p>
        </w:tc>
        <w:tc>
          <w:tcPr>
            <w:tcW w:w="2268" w:type="dxa"/>
          </w:tcPr>
          <w:p w:rsidR="009C1EE6" w:rsidRPr="009C1EE6" w:rsidRDefault="009C1EE6" w:rsidP="009C1E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9C1EE6" w:rsidRPr="009C1EE6" w:rsidRDefault="009C1EE6" w:rsidP="009C1EE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C1EE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C1EE6" w:rsidRPr="009C1EE6" w:rsidRDefault="00C8422A" w:rsidP="009C1EE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233</w:t>
            </w:r>
          </w:p>
        </w:tc>
        <w:tc>
          <w:tcPr>
            <w:tcW w:w="1315" w:type="dxa"/>
          </w:tcPr>
          <w:p w:rsidR="009C1EE6" w:rsidRPr="009C1EE6" w:rsidRDefault="009C1EE6" w:rsidP="009C1E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C1EE6" w:rsidRPr="009C1EE6" w:rsidRDefault="009C1EE6" w:rsidP="009C1EE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C1EE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D288C" w:rsidRPr="00F06080" w:rsidRDefault="005D288C" w:rsidP="00282806">
      <w:pPr>
        <w:tabs>
          <w:tab w:val="left" w:pos="5103"/>
        </w:tabs>
        <w:spacing w:after="0" w:line="228" w:lineRule="auto"/>
        <w:ind w:right="4537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О внесении изменений в постановление Администрации Песчанокопского района</w:t>
      </w:r>
      <w:r w:rsidR="009C1EE6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</w:rPr>
        <w:t>Ростовской области от 12.02.2026 №79</w:t>
      </w:r>
      <w:r w:rsidR="009C1EE6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8472BE" w:rsidRPr="003E07DF">
        <w:rPr>
          <w:rFonts w:ascii="Times New Roman" w:eastAsia="Times New Roman" w:hAnsi="Times New Roman"/>
          <w:color w:val="000000"/>
          <w:sz w:val="28"/>
          <w:szCs w:val="20"/>
        </w:rPr>
        <w:t>«О</w:t>
      </w:r>
      <w:r w:rsidR="008472BE">
        <w:rPr>
          <w:rFonts w:ascii="Times New Roman" w:eastAsia="Times New Roman" w:hAnsi="Times New Roman"/>
          <w:color w:val="000000"/>
          <w:sz w:val="28"/>
          <w:szCs w:val="20"/>
        </w:rPr>
        <w:t>б утверждении</w:t>
      </w:r>
      <w:r w:rsidR="008472BE"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Порядк</w:t>
      </w:r>
      <w:r w:rsidR="008472BE"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="008472BE"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предоставления </w:t>
      </w:r>
      <w:r w:rsidR="008472BE">
        <w:rPr>
          <w:rFonts w:ascii="Times New Roman" w:eastAsia="Times New Roman" w:hAnsi="Times New Roman"/>
          <w:color w:val="000000"/>
          <w:sz w:val="28"/>
          <w:szCs w:val="20"/>
        </w:rPr>
        <w:t xml:space="preserve">в Песчанокопском районе </w:t>
      </w:r>
      <w:r w:rsidR="008472BE" w:rsidRPr="003E07DF">
        <w:rPr>
          <w:rFonts w:ascii="Times New Roman" w:eastAsia="Times New Roman" w:hAnsi="Times New Roman"/>
          <w:color w:val="000000"/>
          <w:sz w:val="28"/>
          <w:szCs w:val="20"/>
        </w:rPr>
        <w:t>компенсационных выплат в связи с утратой или повреждением транспортных сре</w:t>
      </w:r>
      <w:proofErr w:type="gramStart"/>
      <w:r w:rsidR="008472BE" w:rsidRPr="003E07DF">
        <w:rPr>
          <w:rFonts w:ascii="Times New Roman" w:eastAsia="Times New Roman" w:hAnsi="Times New Roman"/>
          <w:color w:val="000000"/>
          <w:sz w:val="28"/>
          <w:szCs w:val="20"/>
        </w:rPr>
        <w:t>дств гр</w:t>
      </w:r>
      <w:proofErr w:type="gramEnd"/>
      <w:r w:rsidR="008472BE" w:rsidRPr="003E07DF">
        <w:rPr>
          <w:rFonts w:ascii="Times New Roman" w:eastAsia="Times New Roman" w:hAnsi="Times New Roman"/>
          <w:color w:val="000000"/>
          <w:sz w:val="28"/>
          <w:szCs w:val="20"/>
        </w:rPr>
        <w:t>аждан в результате совершения террористических актов с применением ракет и беспилотных воздушных судов»</w:t>
      </w:r>
    </w:p>
    <w:p w:rsidR="00B823C6" w:rsidRPr="00F06080" w:rsidRDefault="00B823C6" w:rsidP="00F06080">
      <w:pPr>
        <w:spacing w:after="0" w:line="228" w:lineRule="auto"/>
        <w:rPr>
          <w:rFonts w:ascii="Times New Roman" w:eastAsia="Times New Roman" w:hAnsi="Times New Roman"/>
          <w:color w:val="282828"/>
          <w:sz w:val="28"/>
          <w:szCs w:val="28"/>
        </w:rPr>
      </w:pPr>
    </w:p>
    <w:p w:rsidR="005F099B" w:rsidRPr="00F06080" w:rsidRDefault="005D288C" w:rsidP="00F06080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D288C">
        <w:rPr>
          <w:rFonts w:ascii="Times New Roman" w:hAnsi="Times New Roman"/>
          <w:color w:val="000000" w:themeColor="text1"/>
          <w:sz w:val="28"/>
        </w:rPr>
        <w:t xml:space="preserve">В целях совершенствования Порядка предоставления </w:t>
      </w:r>
      <w:r w:rsidR="003E07DF">
        <w:rPr>
          <w:rFonts w:ascii="Times New Roman" w:hAnsi="Times New Roman"/>
          <w:color w:val="000000" w:themeColor="text1"/>
          <w:sz w:val="28"/>
        </w:rPr>
        <w:t xml:space="preserve">в Песчанокопском районе </w:t>
      </w:r>
      <w:r w:rsidRPr="005D288C">
        <w:rPr>
          <w:rFonts w:ascii="Times New Roman" w:hAnsi="Times New Roman"/>
          <w:color w:val="000000" w:themeColor="text1"/>
          <w:sz w:val="28"/>
        </w:rPr>
        <w:t>компенсационных выплат в связи с утратой или повреждением транспортных сре</w:t>
      </w:r>
      <w:proofErr w:type="gramStart"/>
      <w:r w:rsidRPr="005D288C">
        <w:rPr>
          <w:rFonts w:ascii="Times New Roman" w:hAnsi="Times New Roman"/>
          <w:color w:val="000000" w:themeColor="text1"/>
          <w:sz w:val="28"/>
        </w:rPr>
        <w:t>дств гр</w:t>
      </w:r>
      <w:proofErr w:type="gramEnd"/>
      <w:r w:rsidRPr="005D288C">
        <w:rPr>
          <w:rFonts w:ascii="Times New Roman" w:hAnsi="Times New Roman"/>
          <w:color w:val="000000" w:themeColor="text1"/>
          <w:sz w:val="28"/>
        </w:rPr>
        <w:t>аждан в результате совершения террористических актов с применением ракет и беспилотных воздушных судов</w:t>
      </w:r>
      <w:r w:rsidR="005F099B" w:rsidRPr="00F06080">
        <w:rPr>
          <w:rFonts w:ascii="Times New Roman" w:eastAsia="Times New Roman" w:hAnsi="Times New Roman"/>
          <w:color w:val="000000"/>
          <w:sz w:val="28"/>
          <w:szCs w:val="20"/>
        </w:rPr>
        <w:t>,</w:t>
      </w:r>
    </w:p>
    <w:p w:rsidR="002A727F" w:rsidRPr="00F06080" w:rsidRDefault="002A727F" w:rsidP="009C1EE6">
      <w:pPr>
        <w:spacing w:after="0" w:line="228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080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F06080">
        <w:rPr>
          <w:rFonts w:ascii="Times New Roman" w:hAnsi="Times New Roman"/>
          <w:color w:val="000000"/>
          <w:sz w:val="28"/>
          <w:szCs w:val="28"/>
        </w:rPr>
        <w:t>:</w:t>
      </w:r>
    </w:p>
    <w:p w:rsidR="003E07DF" w:rsidRPr="003E07DF" w:rsidRDefault="003E07DF" w:rsidP="003E07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1. Внести в постановление </w:t>
      </w:r>
      <w:r>
        <w:rPr>
          <w:rFonts w:ascii="Times New Roman" w:eastAsia="Times New Roman" w:hAnsi="Times New Roman"/>
          <w:color w:val="000000"/>
          <w:sz w:val="28"/>
          <w:szCs w:val="20"/>
        </w:rPr>
        <w:t>Администрации Песчанокопского района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Ростовской области от </w:t>
      </w:r>
      <w:r>
        <w:rPr>
          <w:rFonts w:ascii="Times New Roman" w:eastAsia="Times New Roman" w:hAnsi="Times New Roman"/>
          <w:color w:val="000000"/>
          <w:sz w:val="28"/>
          <w:szCs w:val="20"/>
        </w:rPr>
        <w:t>12.02.2026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№ </w:t>
      </w:r>
      <w:r>
        <w:rPr>
          <w:rFonts w:ascii="Times New Roman" w:eastAsia="Times New Roman" w:hAnsi="Times New Roman"/>
          <w:color w:val="000000"/>
          <w:sz w:val="28"/>
          <w:szCs w:val="20"/>
        </w:rPr>
        <w:t>79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«О</w:t>
      </w:r>
      <w:r>
        <w:rPr>
          <w:rFonts w:ascii="Times New Roman" w:eastAsia="Times New Roman" w:hAnsi="Times New Roman"/>
          <w:color w:val="000000"/>
          <w:sz w:val="28"/>
          <w:szCs w:val="20"/>
        </w:rPr>
        <w:t>б утверждении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Порядк</w:t>
      </w:r>
      <w:r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предоставления 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в Песчанокопском районе 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компенсационных выплат в связи с утратой или повреждением транспортных сре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дств гр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аждан в результате совершения террористических актов с применением ракет и беспилотных воздушных судов» изменения согласно приложению.</w:t>
      </w:r>
    </w:p>
    <w:p w:rsidR="005F099B" w:rsidRPr="00F06080" w:rsidRDefault="005F099B" w:rsidP="00F06080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2. Настоящее постановление вступает в силу со дня подписания.</w:t>
      </w:r>
    </w:p>
    <w:p w:rsidR="00CD708E" w:rsidRDefault="005F099B" w:rsidP="00F06080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</w:t>
      </w:r>
      <w:r w:rsidR="00215B7D"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F06080" w:rsidRPr="00F06080">
        <w:rPr>
          <w:rFonts w:ascii="Times New Roman" w:hAnsi="Times New Roman"/>
          <w:sz w:val="28"/>
          <w:szCs w:val="28"/>
        </w:rPr>
        <w:t>Руководителю    пресс-службы   Администрации      района                                 (Сидоренко С.А.) опубликовать настоящее постановление в Муниципальном вестнике Песча</w:t>
      </w:r>
      <w:r w:rsidR="00F06080">
        <w:rPr>
          <w:rFonts w:ascii="Times New Roman" w:hAnsi="Times New Roman"/>
          <w:sz w:val="28"/>
          <w:szCs w:val="28"/>
        </w:rPr>
        <w:t xml:space="preserve">нокопского района.  </w:t>
      </w:r>
    </w:p>
    <w:p w:rsidR="00CD708E" w:rsidRPr="00CD708E" w:rsidRDefault="00CD708E" w:rsidP="00CD7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D708E">
        <w:rPr>
          <w:rFonts w:ascii="Times New Roman" w:eastAsia="Times New Roman" w:hAnsi="Times New Roman"/>
          <w:color w:val="000000"/>
          <w:sz w:val="28"/>
          <w:szCs w:val="20"/>
        </w:rPr>
        <w:t xml:space="preserve">Отделу информационных технологий Администрации Песчанокопского района </w:t>
      </w:r>
      <w:proofErr w:type="gramStart"/>
      <w:r w:rsidRPr="00CD708E">
        <w:rPr>
          <w:rFonts w:ascii="Times New Roman" w:eastAsia="Times New Roman" w:hAnsi="Times New Roman"/>
          <w:color w:val="000000"/>
          <w:sz w:val="28"/>
          <w:szCs w:val="20"/>
        </w:rPr>
        <w:t>разместить</w:t>
      </w:r>
      <w:proofErr w:type="gramEnd"/>
      <w:r w:rsidRPr="00CD708E">
        <w:rPr>
          <w:rFonts w:ascii="Times New Roman" w:eastAsia="Times New Roman" w:hAnsi="Times New Roman"/>
          <w:color w:val="000000"/>
          <w:sz w:val="28"/>
          <w:szCs w:val="20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F099B" w:rsidRPr="00F56553" w:rsidRDefault="00CD708E" w:rsidP="00CD708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28"/>
          <w:szCs w:val="28"/>
        </w:rPr>
        <w:t>5</w:t>
      </w:r>
      <w:r w:rsidR="005F099B" w:rsidRPr="00F565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F099B" w:rsidRPr="00F565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F099B" w:rsidRPr="00F56553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</w:t>
      </w:r>
      <w:r w:rsidR="00F06080" w:rsidRPr="00F56553">
        <w:rPr>
          <w:rFonts w:ascii="Times New Roman" w:hAnsi="Times New Roman"/>
          <w:sz w:val="28"/>
          <w:szCs w:val="28"/>
        </w:rPr>
        <w:t xml:space="preserve"> А.Н. </w:t>
      </w:r>
    </w:p>
    <w:p w:rsidR="005F099B" w:rsidRDefault="005F099B" w:rsidP="00F06080">
      <w:pPr>
        <w:spacing w:after="0" w:line="228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F099B" w:rsidRPr="00F06080" w:rsidRDefault="005F099B" w:rsidP="00F06080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Глав</w:t>
      </w:r>
      <w:r w:rsidR="002B4739"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Песчанокопского района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  <w:t xml:space="preserve">                            </w:t>
      </w:r>
      <w:r w:rsid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      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В.В. Лозин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</w:r>
    </w:p>
    <w:p w:rsidR="002A727F" w:rsidRPr="00F06080" w:rsidRDefault="002A727F" w:rsidP="00F06080">
      <w:pPr>
        <w:spacing w:after="0" w:line="228" w:lineRule="auto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F06080" w:rsidRDefault="00A93A61" w:rsidP="00F06080">
      <w:pPr>
        <w:spacing w:after="0" w:line="228" w:lineRule="auto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>з</w:t>
      </w:r>
      <w:r w:rsidR="002A727F" w:rsidRPr="00F06080">
        <w:rPr>
          <w:rFonts w:ascii="Times New Roman" w:hAnsi="Times New Roman"/>
          <w:sz w:val="28"/>
          <w:szCs w:val="28"/>
          <w:lang w:eastAsia="ar-SA"/>
        </w:rPr>
        <w:t xml:space="preserve">аместитель главы Администрации </w:t>
      </w:r>
    </w:p>
    <w:p w:rsidR="003E07DF" w:rsidRDefault="008739F9" w:rsidP="00F06080">
      <w:pPr>
        <w:spacing w:after="0" w:line="228" w:lineRule="auto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 xml:space="preserve">района по </w:t>
      </w:r>
      <w:r w:rsidR="003E07DF">
        <w:rPr>
          <w:rFonts w:ascii="Times New Roman" w:hAnsi="Times New Roman"/>
          <w:sz w:val="28"/>
          <w:szCs w:val="28"/>
          <w:lang w:eastAsia="ar-SA"/>
        </w:rPr>
        <w:t>сельскому хозяйству и</w:t>
      </w:r>
    </w:p>
    <w:p w:rsidR="002A727F" w:rsidRPr="00F06080" w:rsidRDefault="003E07DF" w:rsidP="00F06080">
      <w:pPr>
        <w:spacing w:after="0" w:line="228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вопросам муниципального хозяйства</w:t>
      </w:r>
      <w:r w:rsidR="002A727F" w:rsidRPr="00F06080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3E07DF" w:rsidRDefault="003E07DF" w:rsidP="00F06080">
      <w:pPr>
        <w:spacing w:after="0" w:line="233" w:lineRule="auto"/>
        <w:ind w:left="5103"/>
        <w:rPr>
          <w:rFonts w:ascii="Times New Roman" w:hAnsi="Times New Roman"/>
          <w:sz w:val="28"/>
          <w:szCs w:val="28"/>
          <w:lang w:eastAsia="ar-SA"/>
        </w:rPr>
      </w:pPr>
    </w:p>
    <w:p w:rsidR="002A727F" w:rsidRPr="00F06080" w:rsidRDefault="003E1263" w:rsidP="00F06080">
      <w:pPr>
        <w:spacing w:after="0" w:line="233" w:lineRule="auto"/>
        <w:ind w:left="5103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>Приложение</w:t>
      </w:r>
    </w:p>
    <w:p w:rsidR="002A727F" w:rsidRPr="00F06080" w:rsidRDefault="002A727F" w:rsidP="00F06080">
      <w:pPr>
        <w:spacing w:after="0" w:line="233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                                                                    </w:t>
      </w:r>
    </w:p>
    <w:p w:rsidR="00A72287" w:rsidRPr="00F06080" w:rsidRDefault="002A727F" w:rsidP="00F06080">
      <w:pPr>
        <w:spacing w:after="0" w:line="233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</w:p>
    <w:p w:rsidR="002A727F" w:rsidRPr="00F06080" w:rsidRDefault="00A93A61" w:rsidP="00F06080">
      <w:pPr>
        <w:spacing w:after="0" w:line="233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C8422A">
        <w:rPr>
          <w:rFonts w:ascii="Times New Roman" w:hAnsi="Times New Roman"/>
          <w:sz w:val="28"/>
          <w:szCs w:val="28"/>
          <w:lang w:eastAsia="ar-SA"/>
        </w:rPr>
        <w:t>05.06.2026</w:t>
      </w:r>
      <w:bookmarkStart w:id="0" w:name="_GoBack"/>
      <w:bookmarkEnd w:id="0"/>
      <w:r w:rsidR="0020670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72287" w:rsidRPr="00F06080">
        <w:rPr>
          <w:rFonts w:ascii="Times New Roman" w:hAnsi="Times New Roman"/>
          <w:sz w:val="28"/>
          <w:szCs w:val="28"/>
          <w:lang w:eastAsia="ar-SA"/>
        </w:rPr>
        <w:t>№</w:t>
      </w:r>
      <w:r w:rsidR="00A92509" w:rsidRPr="00F060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8422A">
        <w:rPr>
          <w:rFonts w:ascii="Times New Roman" w:hAnsi="Times New Roman"/>
          <w:sz w:val="28"/>
          <w:szCs w:val="28"/>
          <w:lang w:eastAsia="ar-SA"/>
        </w:rPr>
        <w:t>233</w:t>
      </w:r>
    </w:p>
    <w:p w:rsidR="00F06080" w:rsidRPr="00F06080" w:rsidRDefault="00F06080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44"/>
          <w:szCs w:val="20"/>
        </w:rPr>
      </w:pPr>
    </w:p>
    <w:p w:rsidR="003E07DF" w:rsidRDefault="003E07DF" w:rsidP="003E07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ИЗМЕНЕНИЯ,</w:t>
      </w:r>
    </w:p>
    <w:p w:rsidR="00824E0C" w:rsidRDefault="003E07DF" w:rsidP="00824E0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вносимые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824E0C"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в постановление </w:t>
      </w:r>
    </w:p>
    <w:p w:rsidR="005F099B" w:rsidRPr="00F06080" w:rsidRDefault="00824E0C" w:rsidP="00824E0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Администрации Песчанокопского района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Ростовской области от </w:t>
      </w:r>
      <w:r>
        <w:rPr>
          <w:rFonts w:ascii="Times New Roman" w:eastAsia="Times New Roman" w:hAnsi="Times New Roman"/>
          <w:color w:val="000000"/>
          <w:sz w:val="28"/>
          <w:szCs w:val="20"/>
        </w:rPr>
        <w:t>12.02.2026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№ </w:t>
      </w:r>
      <w:r>
        <w:rPr>
          <w:rFonts w:ascii="Times New Roman" w:eastAsia="Times New Roman" w:hAnsi="Times New Roman"/>
          <w:color w:val="000000"/>
          <w:sz w:val="28"/>
          <w:szCs w:val="20"/>
        </w:rPr>
        <w:t>79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«О</w:t>
      </w:r>
      <w:r>
        <w:rPr>
          <w:rFonts w:ascii="Times New Roman" w:eastAsia="Times New Roman" w:hAnsi="Times New Roman"/>
          <w:color w:val="000000"/>
          <w:sz w:val="28"/>
          <w:szCs w:val="20"/>
        </w:rPr>
        <w:t>б утверждении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Порядк</w:t>
      </w:r>
      <w:r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предоставления 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в Песчанокопском районе 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компенсационных выплат в связи с утратой или повреждением транспортных сре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дств гр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аждан в результате совершения террористических актов с применением ракет и беспилотных воздушных судов»</w:t>
      </w:r>
    </w:p>
    <w:p w:rsidR="003E07DF" w:rsidRPr="003E07DF" w:rsidRDefault="003E07DF" w:rsidP="003E07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В приложении:</w:t>
      </w:r>
    </w:p>
    <w:p w:rsidR="003E07DF" w:rsidRPr="003E07DF" w:rsidRDefault="003E07DF" w:rsidP="003E07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1. Пункт 1.1 раздела 1 изложить в редакции:</w:t>
      </w:r>
    </w:p>
    <w:p w:rsidR="003E07DF" w:rsidRPr="003E07DF" w:rsidRDefault="003E07DF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«1.1. Настоящий Порядок определяет механизм предоставления компенсационных выплат в связи с утратой или повреждением транспортных сре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дств гр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аждан Российской Федерации, зарегистрированных по месту жительства на территории </w:t>
      </w:r>
      <w:r w:rsidR="00824E0C">
        <w:rPr>
          <w:rFonts w:ascii="Times New Roman" w:eastAsia="Times New Roman" w:hAnsi="Times New Roman"/>
          <w:color w:val="000000"/>
          <w:sz w:val="28"/>
          <w:szCs w:val="20"/>
        </w:rPr>
        <w:t>Песчанокопского района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, в результате совершения террористических актов с применением ракет и беспилотных воздушных судов.</w:t>
      </w:r>
    </w:p>
    <w:p w:rsidR="003E07DF" w:rsidRPr="003E07DF" w:rsidRDefault="003E07DF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2. В разделе 2:</w:t>
      </w:r>
    </w:p>
    <w:p w:rsidR="003E07DF" w:rsidRPr="00BC5B85" w:rsidRDefault="00946FFC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2.1. В абзаце первом пункта 2.1, </w:t>
      </w:r>
      <w:r w:rsidR="00BC5B85" w:rsidRPr="00BC5B85">
        <w:rPr>
          <w:rFonts w:ascii="Times New Roman" w:eastAsia="Times New Roman" w:hAnsi="Times New Roman"/>
          <w:sz w:val="28"/>
          <w:szCs w:val="20"/>
        </w:rPr>
        <w:t xml:space="preserve">в пункте 2.7 </w:t>
      </w:r>
      <w:r>
        <w:rPr>
          <w:rFonts w:ascii="Times New Roman" w:eastAsia="Times New Roman" w:hAnsi="Times New Roman"/>
          <w:sz w:val="28"/>
          <w:szCs w:val="20"/>
        </w:rPr>
        <w:t xml:space="preserve">и в пункте 3.7 </w:t>
      </w:r>
      <w:r w:rsidR="003E07DF" w:rsidRPr="00BC5B85">
        <w:rPr>
          <w:rFonts w:ascii="Times New Roman" w:eastAsia="Times New Roman" w:hAnsi="Times New Roman"/>
          <w:sz w:val="28"/>
          <w:szCs w:val="20"/>
        </w:rPr>
        <w:t>слова «</w:t>
      </w:r>
      <w:r w:rsidR="00824E0C" w:rsidRPr="00BC5B85">
        <w:rPr>
          <w:rFonts w:ascii="Times New Roman" w:eastAsia="Times New Roman" w:hAnsi="Times New Roman"/>
          <w:sz w:val="28"/>
          <w:szCs w:val="20"/>
        </w:rPr>
        <w:t>глав</w:t>
      </w:r>
      <w:r>
        <w:rPr>
          <w:rFonts w:ascii="Times New Roman" w:eastAsia="Times New Roman" w:hAnsi="Times New Roman"/>
          <w:sz w:val="28"/>
          <w:szCs w:val="20"/>
        </w:rPr>
        <w:t>а</w:t>
      </w:r>
      <w:r w:rsidR="00824E0C" w:rsidRPr="00BC5B85">
        <w:rPr>
          <w:rFonts w:ascii="Times New Roman" w:eastAsia="Times New Roman" w:hAnsi="Times New Roman"/>
          <w:sz w:val="28"/>
          <w:szCs w:val="20"/>
        </w:rPr>
        <w:t xml:space="preserve"> Песчанокопского района</w:t>
      </w:r>
      <w:r w:rsidR="003E07DF" w:rsidRPr="00BC5B85">
        <w:rPr>
          <w:rFonts w:ascii="Times New Roman" w:eastAsia="Times New Roman" w:hAnsi="Times New Roman"/>
          <w:sz w:val="28"/>
          <w:szCs w:val="20"/>
        </w:rPr>
        <w:t>» заменить словами «должностного лица местного самоуправления, возглавляющего местную администрацию».</w:t>
      </w:r>
    </w:p>
    <w:p w:rsidR="003E07DF" w:rsidRPr="003E07DF" w:rsidRDefault="003E07DF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2.2. Пунк</w:t>
      </w:r>
      <w:r w:rsidR="00824E0C">
        <w:rPr>
          <w:rFonts w:ascii="Times New Roman" w:eastAsia="Times New Roman" w:hAnsi="Times New Roman"/>
          <w:color w:val="000000"/>
          <w:sz w:val="28"/>
          <w:szCs w:val="20"/>
        </w:rPr>
        <w:t xml:space="preserve">ты 2.3 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изложить в редакции:</w:t>
      </w:r>
    </w:p>
    <w:p w:rsidR="003E07DF" w:rsidRPr="003E07DF" w:rsidRDefault="003E07DF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Вместе с заявлением представляются следующие документы:</w:t>
      </w:r>
    </w:p>
    <w:p w:rsidR="003E07DF" w:rsidRPr="003E07DF" w:rsidRDefault="003E07DF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документ, удостоверяющий личность заявителя (в случае подачи заявления заявителем);</w:t>
      </w:r>
    </w:p>
    <w:p w:rsidR="003E07DF" w:rsidRPr="003E07DF" w:rsidRDefault="003E07DF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документ, содержащий указание на гражданство Российской Федерации заявителя (в случае отсутствия указанной информации в документе, удостоверяющем личность заявителя);</w:t>
      </w:r>
    </w:p>
    <w:p w:rsidR="003E07DF" w:rsidRPr="003E07DF" w:rsidRDefault="003E07DF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документ, подтверждающий регистрацию заявителя по месту жительства на территории </w:t>
      </w:r>
      <w:r w:rsidR="00BC5B85">
        <w:rPr>
          <w:rFonts w:ascii="Times New Roman" w:eastAsia="Times New Roman" w:hAnsi="Times New Roman"/>
          <w:color w:val="000000"/>
          <w:sz w:val="28"/>
          <w:szCs w:val="20"/>
        </w:rPr>
        <w:t>Песчанокопского района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(в случае отсутствия указанной информации в документе, удостоверяющем личность заявителя); </w:t>
      </w:r>
    </w:p>
    <w:p w:rsidR="003E07DF" w:rsidRPr="003E07DF" w:rsidRDefault="003E07DF" w:rsidP="003E07DF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документ, удостоверяющий личность представителя заявителя, а также документы, подтверждающие его полномочия (в случае подачи заявления представителем заявителя);</w:t>
      </w:r>
    </w:p>
    <w:p w:rsidR="003E07DF" w:rsidRPr="003E07DF" w:rsidRDefault="003E07DF" w:rsidP="003E07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документы в отношении транспортного средства (свидетельство о регистрации транспортного средства, паспорт транспортного средства, а в случае оформления электронного паспорта транспортного средства  – выписка из электронного паспорта транспортного средства);</w:t>
      </w:r>
    </w:p>
    <w:p w:rsidR="003E07DF" w:rsidRPr="003E07DF" w:rsidRDefault="003E07DF" w:rsidP="003E07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документ, содержащий результаты 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 (при наличии).</w:t>
      </w:r>
    </w:p>
    <w:p w:rsidR="003E07DF" w:rsidRPr="003E07DF" w:rsidRDefault="003E07DF" w:rsidP="003E07DF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К заявлению прилагаются следующие документы:</w:t>
      </w:r>
    </w:p>
    <w:p w:rsidR="003E07DF" w:rsidRPr="003E07DF" w:rsidRDefault="003E07DF" w:rsidP="003E07DF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>заверенная в установленном законодательством Российской Федерации порядке копия постановления следователя (дознавателя) или определения суда о признании заявителя потерпевшим по уголовному делу о преступлении, предусмотренном статьей 205 Уголовного кодекса Российской Федерации;</w:t>
      </w:r>
    </w:p>
    <w:p w:rsidR="003E07DF" w:rsidRPr="003E07DF" w:rsidRDefault="003E07DF" w:rsidP="003E07DF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справка страховой организации, с которой гражданином заключен договор страхования транспортного средства, утраченного или поврежденного в результате совершения террористического акта, об отсутствии на дату его утраты или его повреждения в договоре страхования страхового риска, при наступлении которого гражданину выплачивается соответствующая страховая выплата, или ее размер не покрывает размер причиненного гражданину ущерба (в случае заключения указанного договора);</w:t>
      </w:r>
      <w:proofErr w:type="gramEnd"/>
    </w:p>
    <w:p w:rsidR="003E07DF" w:rsidRPr="003E07DF" w:rsidRDefault="003E07DF" w:rsidP="003E07DF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заверенная в установленном законодательством Российской Федерации порядке копия документа, удостоверяющего личность заявителя (в случае подачи заявления представителем заявителя).</w:t>
      </w:r>
    </w:p>
    <w:p w:rsidR="003E07DF" w:rsidRPr="003E07DF" w:rsidRDefault="003E07DF" w:rsidP="003E07DF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2.</w:t>
      </w:r>
      <w:r w:rsidR="00824E0C">
        <w:rPr>
          <w:rFonts w:ascii="Times New Roman" w:eastAsia="Times New Roman" w:hAnsi="Times New Roman"/>
          <w:color w:val="000000"/>
          <w:sz w:val="28"/>
          <w:szCs w:val="20"/>
        </w:rPr>
        <w:t>3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. Абзац второй пункта 2.</w:t>
      </w:r>
      <w:r w:rsidR="00757CBB">
        <w:rPr>
          <w:rFonts w:ascii="Times New Roman" w:eastAsia="Times New Roman" w:hAnsi="Times New Roman"/>
          <w:color w:val="000000"/>
          <w:sz w:val="28"/>
          <w:szCs w:val="20"/>
        </w:rPr>
        <w:t>6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изложить в редакции:</w:t>
      </w:r>
    </w:p>
    <w:p w:rsidR="003E07DF" w:rsidRPr="003E07DF" w:rsidRDefault="003E07DF" w:rsidP="003E07DF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«непредставление (представление не в полном объеме) документов, указанных в пункте 2.3 настоящего раздела, за исключением документа, указанного в абзаце седьмом пункта 2.3 настоящего раздела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.».</w:t>
      </w:r>
      <w:proofErr w:type="gramEnd"/>
    </w:p>
    <w:p w:rsidR="003E07DF" w:rsidRPr="003E07DF" w:rsidRDefault="003E07DF" w:rsidP="003E07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3. Приложение № 1 к Порядку предоставления компенсационных выплат в связи с утратой или повреждением транспортных сре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дств гр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аждан в результате совершения террористических актов с применением ракет и беспилотных воздушных судов изложить в редакции:</w:t>
      </w:r>
    </w:p>
    <w:p w:rsidR="003E07DF" w:rsidRPr="003E07DF" w:rsidRDefault="003E07DF" w:rsidP="003E07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6"/>
          <w:szCs w:val="20"/>
        </w:rPr>
      </w:pPr>
    </w:p>
    <w:p w:rsidR="00757CBB" w:rsidRDefault="00757CBB" w:rsidP="003E07DF">
      <w:pPr>
        <w:widowControl w:val="0"/>
        <w:spacing w:after="0" w:line="228" w:lineRule="auto"/>
        <w:ind w:firstLine="6237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757CBB" w:rsidRDefault="00757CBB" w:rsidP="003E07DF">
      <w:pPr>
        <w:widowControl w:val="0"/>
        <w:spacing w:after="0" w:line="228" w:lineRule="auto"/>
        <w:ind w:firstLine="6237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757CBB" w:rsidRDefault="00757CBB" w:rsidP="003E07DF">
      <w:pPr>
        <w:widowControl w:val="0"/>
        <w:spacing w:after="0" w:line="228" w:lineRule="auto"/>
        <w:ind w:firstLine="6237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757CBB" w:rsidRDefault="00757CBB" w:rsidP="003E07DF">
      <w:pPr>
        <w:widowControl w:val="0"/>
        <w:spacing w:after="0" w:line="228" w:lineRule="auto"/>
        <w:ind w:firstLine="6237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E07DF" w:rsidP="003E07DF">
      <w:pPr>
        <w:widowControl w:val="0"/>
        <w:spacing w:after="0" w:line="228" w:lineRule="auto"/>
        <w:ind w:firstLine="6237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«Приложение № 1</w:t>
      </w:r>
    </w:p>
    <w:p w:rsidR="003E07DF" w:rsidRPr="003E07DF" w:rsidRDefault="003E07DF" w:rsidP="003E07DF">
      <w:pPr>
        <w:spacing w:after="0" w:line="228" w:lineRule="auto"/>
        <w:ind w:left="6236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к Порядку предоставления компенсационных выплат в связи с утратой или повреждением транспортных сре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дств гр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аждан в результате совершения террористических актов с применением ракет и беспилотных воздушных судов</w:t>
      </w:r>
    </w:p>
    <w:tbl>
      <w:tblPr>
        <w:tblW w:w="0" w:type="auto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E07DF" w:rsidRPr="003E07DF" w:rsidTr="00B10BAF">
        <w:trPr>
          <w:trHeight w:val="418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DF" w:rsidRPr="003E07DF" w:rsidRDefault="003E07DF" w:rsidP="003E07DF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DF" w:rsidRPr="003E07DF" w:rsidRDefault="003E07DF" w:rsidP="00BC5B8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3E07DF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____________________________</w:t>
            </w:r>
            <w:r w:rsidR="00757CBB" w:rsidRPr="003E07DF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3E07DF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(наименование должности должностного лица местного самоуправления, возгл</w:t>
            </w:r>
            <w:r w:rsidR="00BC5B85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авляющего местную администрацию</w:t>
            </w:r>
            <w:r w:rsidRPr="003E07DF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)</w:t>
            </w:r>
            <w:r w:rsidRPr="003E07DF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 ___________________________ </w:t>
            </w:r>
            <w:r w:rsidRPr="003E07DF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(фамилия, инициалы гражданина)</w:t>
            </w:r>
          </w:p>
          <w:p w:rsidR="003E07DF" w:rsidRPr="003E07DF" w:rsidRDefault="003E07DF" w:rsidP="003E07D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3E07DF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___________________________ ___________________________ ___________________________, </w:t>
            </w:r>
            <w:r w:rsidRPr="003E07DF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проживающег</w:t>
            </w:r>
            <w:proofErr w:type="gramStart"/>
            <w:r w:rsidRPr="003E07DF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о(</w:t>
            </w:r>
            <w:proofErr w:type="gramEnd"/>
            <w:r w:rsidRPr="003E07DF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ей) по адресу:</w:t>
            </w:r>
          </w:p>
          <w:p w:rsidR="003E07DF" w:rsidRPr="003E07DF" w:rsidRDefault="003E07DF" w:rsidP="003E07D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 w:rsidRPr="003E07DF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___________________________ ___________________________ ___________________________ </w:t>
            </w:r>
            <w:r w:rsidRPr="003E07DF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телефон</w:t>
            </w:r>
            <w:r w:rsidRPr="003E07DF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_____________________</w:t>
            </w:r>
          </w:p>
        </w:tc>
      </w:tr>
    </w:tbl>
    <w:p w:rsidR="003D0E86" w:rsidRDefault="003D0E86" w:rsidP="00C55C3B">
      <w:pPr>
        <w:spacing w:after="0" w:line="216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D0E86" w:rsidP="00C55C3B">
      <w:pPr>
        <w:spacing w:after="0" w:line="216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З</w:t>
      </w:r>
      <w:r w:rsidR="003E07DF" w:rsidRPr="003E07DF">
        <w:rPr>
          <w:rFonts w:ascii="Times New Roman" w:eastAsia="Times New Roman" w:hAnsi="Times New Roman"/>
          <w:color w:val="000000"/>
          <w:sz w:val="28"/>
          <w:szCs w:val="20"/>
        </w:rPr>
        <w:t>АЯВЛЕНИЕ</w:t>
      </w:r>
    </w:p>
    <w:p w:rsidR="003E07DF" w:rsidRPr="003E07DF" w:rsidRDefault="003E07DF" w:rsidP="003E07DF">
      <w:pPr>
        <w:spacing w:after="0" w:line="216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об оказании финансовой помощи</w:t>
      </w:r>
    </w:p>
    <w:p w:rsidR="003E07DF" w:rsidRPr="003E07DF" w:rsidRDefault="003E07DF" w:rsidP="003E07DF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3E07DF" w:rsidRPr="003E07DF" w:rsidRDefault="003E07DF" w:rsidP="003E07DF">
      <w:pPr>
        <w:spacing w:after="0" w:line="240" w:lineRule="auto"/>
        <w:ind w:right="1"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Прошу оказать финансовую помощь ______________________________ ____________________________________________________________________,</w:t>
      </w:r>
    </w:p>
    <w:p w:rsidR="003E07DF" w:rsidRPr="003E07DF" w:rsidRDefault="003E07DF" w:rsidP="003E07DF">
      <w:pPr>
        <w:spacing w:after="0" w:line="240" w:lineRule="auto"/>
        <w:ind w:right="1" w:firstLine="709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(</w:t>
      </w:r>
      <w:r w:rsidRPr="003E07DF">
        <w:rPr>
          <w:rFonts w:ascii="Times New Roman" w:eastAsia="Times New Roman" w:hAnsi="Times New Roman"/>
          <w:color w:val="000000"/>
          <w:sz w:val="24"/>
          <w:szCs w:val="20"/>
        </w:rPr>
        <w:t>фамилия, имя, отчество (при наличии), дата рождения, данные документа,</w:t>
      </w:r>
      <w:proofErr w:type="gramEnd"/>
    </w:p>
    <w:p w:rsidR="003E07DF" w:rsidRPr="003E07DF" w:rsidRDefault="003E07DF" w:rsidP="003E07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proofErr w:type="gramStart"/>
      <w:r w:rsidRPr="003E07DF">
        <w:rPr>
          <w:rFonts w:ascii="Times New Roman" w:eastAsia="Times New Roman" w:hAnsi="Times New Roman"/>
          <w:color w:val="000000"/>
          <w:sz w:val="24"/>
          <w:szCs w:val="20"/>
        </w:rPr>
        <w:t>удостоверяющего</w:t>
      </w:r>
      <w:proofErr w:type="gramEnd"/>
      <w:r w:rsidRPr="003E07DF">
        <w:rPr>
          <w:rFonts w:ascii="Times New Roman" w:eastAsia="Times New Roman" w:hAnsi="Times New Roman"/>
          <w:color w:val="000000"/>
          <w:sz w:val="24"/>
          <w:szCs w:val="20"/>
        </w:rPr>
        <w:t xml:space="preserve"> личность)</w:t>
      </w:r>
    </w:p>
    <w:p w:rsidR="003E07DF" w:rsidRPr="003E07DF" w:rsidRDefault="003E07DF" w:rsidP="003E07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в связи 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с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:</w:t>
      </w:r>
    </w:p>
    <w:p w:rsidR="003E07DF" w:rsidRPr="003E07DF" w:rsidRDefault="003E07DF" w:rsidP="003E07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 утратой транспортного средства</w:t>
      </w:r>
    </w:p>
    <w:p w:rsidR="003E07DF" w:rsidRPr="003E07DF" w:rsidRDefault="003E07DF" w:rsidP="003E07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3E07DF">
        <w:rPr>
          <w:rFonts w:ascii="Symbol" w:eastAsia="Times New Roman" w:hAnsi="Symbol"/>
          <w:color w:val="000000"/>
          <w:sz w:val="28"/>
          <w:szCs w:val="20"/>
        </w:rPr>
        <w:t>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повреждением транспортного средства</w:t>
      </w:r>
    </w:p>
    <w:p w:rsidR="003E07DF" w:rsidRPr="003E07DF" w:rsidRDefault="003E07DF" w:rsidP="003E07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3E07DF">
        <w:rPr>
          <w:rFonts w:ascii="Times New Roman" w:eastAsia="Times New Roman" w:hAnsi="Times New Roman"/>
          <w:color w:val="000000"/>
          <w:sz w:val="24"/>
          <w:szCs w:val="20"/>
        </w:rPr>
        <w:t>_____________________________________________________________________________</w:t>
      </w:r>
    </w:p>
    <w:p w:rsidR="003E07DF" w:rsidRPr="003E07DF" w:rsidRDefault="003E07DF" w:rsidP="003E07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r w:rsidRPr="003E07DF">
        <w:rPr>
          <w:rFonts w:ascii="Times New Roman" w:eastAsia="Times New Roman" w:hAnsi="Times New Roman"/>
          <w:color w:val="000000"/>
          <w:sz w:val="24"/>
          <w:szCs w:val="20"/>
        </w:rPr>
        <w:t>(указать реквизиты свидетельства о регистрации транспортного средства, паспорта транспортного средства)</w:t>
      </w:r>
    </w:p>
    <w:p w:rsidR="003E07DF" w:rsidRPr="003E07DF" w:rsidRDefault="003E07DF" w:rsidP="003E07DF">
      <w:pPr>
        <w:spacing w:before="113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в результате совершения террористического акта с применением ____________________________________________________________________</w:t>
      </w:r>
    </w:p>
    <w:p w:rsidR="003E07DF" w:rsidRPr="003E07DF" w:rsidRDefault="003E07DF" w:rsidP="003E07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(</w:t>
      </w:r>
      <w:r w:rsidRPr="003E07DF">
        <w:rPr>
          <w:rFonts w:ascii="Times New Roman" w:eastAsia="Times New Roman" w:hAnsi="Times New Roman"/>
          <w:color w:val="000000"/>
          <w:sz w:val="24"/>
          <w:szCs w:val="20"/>
        </w:rPr>
        <w:t>указать: ракет и (или) беспилотных воздушных судов)</w:t>
      </w:r>
    </w:p>
    <w:p w:rsidR="003E07DF" w:rsidRPr="003E07DF" w:rsidRDefault="003E07DF" w:rsidP="003E07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через _______________________________________________________________</w:t>
      </w:r>
    </w:p>
    <w:p w:rsidR="003E07DF" w:rsidRPr="003E07DF" w:rsidRDefault="003E07DF" w:rsidP="003E07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proofErr w:type="gramStart"/>
      <w:r w:rsidRPr="003E07DF">
        <w:rPr>
          <w:rFonts w:ascii="Times New Roman" w:eastAsia="Times New Roman" w:hAnsi="Times New Roman"/>
          <w:color w:val="000000"/>
          <w:sz w:val="24"/>
          <w:szCs w:val="20"/>
        </w:rPr>
        <w:t>(указывается способ выплаты: через кредитные организации</w:t>
      </w:r>
      <w:proofErr w:type="gramEnd"/>
    </w:p>
    <w:p w:rsidR="003E07DF" w:rsidRPr="003E07DF" w:rsidRDefault="003E07DF" w:rsidP="003E07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____________________________________________________________________.</w:t>
      </w:r>
    </w:p>
    <w:p w:rsidR="003E07DF" w:rsidRPr="003E07DF" w:rsidRDefault="003E07DF" w:rsidP="003E07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4"/>
          <w:szCs w:val="20"/>
        </w:rPr>
        <w:t>или через организации почтовой связи)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</w:p>
    <w:p w:rsidR="003E07DF" w:rsidRPr="003E07DF" w:rsidRDefault="003E07DF" w:rsidP="003E07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Symbol" w:eastAsia="Times New Roman" w:hAnsi="Symbol"/>
          <w:color w:val="000000"/>
          <w:sz w:val="28"/>
          <w:szCs w:val="20"/>
        </w:rPr>
        <w:t>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 Договор страхования, предусматривающий в качестве страхового риска повреждение или утрату транспортного средства в результате совершения террористического акта, не заключал.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Symbol" w:eastAsia="Times New Roman" w:hAnsi="Symbol"/>
          <w:color w:val="000000"/>
          <w:sz w:val="28"/>
          <w:szCs w:val="20"/>
        </w:rPr>
        <w:t>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 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Договор страхования, предусматривающий в качестве страхового риска повреждение или утрату транспортного средства в результате совершения террористического акта заключал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, однако размер страховой выплаты в связи с наступлением страхового случая не покрывает сумму причиненного гражданину ущерба. 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Symbol" w:eastAsia="Times New Roman" w:hAnsi="Symbol"/>
          <w:color w:val="000000"/>
          <w:sz w:val="28"/>
          <w:szCs w:val="20"/>
        </w:rPr>
        <w:t>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 Документ, содержащий результаты экспертизы, проведенной в рамках уголовного дела о 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акта, отсутствует.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Symbol" w:eastAsia="Times New Roman" w:hAnsi="Symbol"/>
          <w:color w:val="000000"/>
          <w:sz w:val="28"/>
          <w:szCs w:val="20"/>
        </w:rPr>
        <w:lastRenderedPageBreak/>
        <w:t>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 Документ, содержащий результаты экспертизы, проведенной в рамках уголовного дела о 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акта, прилагается.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3E07DF" w:rsidRPr="003E07DF" w:rsidRDefault="003E07DF" w:rsidP="003E07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E07DF" w:rsidP="003E07DF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Об ответственности за представление неполных или заведомо недостоверных сведений и документов </w:t>
      </w:r>
      <w:proofErr w:type="gramStart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предупрежден</w:t>
      </w:r>
      <w:proofErr w:type="gramEnd"/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.</w:t>
      </w:r>
    </w:p>
    <w:p w:rsidR="003E07DF" w:rsidRPr="003E07DF" w:rsidRDefault="003E07DF" w:rsidP="003E07DF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Контактные данные заявителя: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Телефон: ________________________________________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Банковские реквизиты для выплаты: 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Лицевой счет: ____________________________________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Расчетный счет: __________________________________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Наименование банка: ______________________________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БИК ____________________________________________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ИНН ____________________________________________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КПП ____________________________________________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Номер банковской карты ___________________________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>Приложение: ______________________________________________________</w:t>
      </w:r>
    </w:p>
    <w:p w:rsidR="003E07DF" w:rsidRPr="003E07DF" w:rsidRDefault="003E07DF" w:rsidP="003E07DF">
      <w:pPr>
        <w:spacing w:after="0" w:line="228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r w:rsidRPr="003E07DF">
        <w:rPr>
          <w:rFonts w:ascii="Times New Roman" w:eastAsia="Times New Roman" w:hAnsi="Times New Roman"/>
          <w:color w:val="000000"/>
          <w:sz w:val="24"/>
          <w:szCs w:val="20"/>
        </w:rPr>
        <w:t>(перечень документов, указанный в пункте 2.3 раздела 2 Порядка)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«___» ______ 20___ г. </w:t>
      </w:r>
    </w:p>
    <w:p w:rsidR="003E07DF" w:rsidRPr="003E07DF" w:rsidRDefault="003E07DF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   </w:t>
      </w:r>
      <w:r w:rsidR="00757CBB">
        <w:rPr>
          <w:rFonts w:ascii="Times New Roman" w:eastAsia="Times New Roman" w:hAnsi="Times New Roman"/>
          <w:color w:val="000000"/>
          <w:sz w:val="28"/>
          <w:szCs w:val="20"/>
        </w:rPr>
        <w:t>_______________</w:t>
      </w:r>
      <w:r w:rsidRPr="003E07DF">
        <w:rPr>
          <w:rFonts w:ascii="Times New Roman" w:eastAsia="Times New Roman" w:hAnsi="Times New Roman"/>
          <w:color w:val="000000"/>
          <w:sz w:val="28"/>
          <w:szCs w:val="20"/>
        </w:rPr>
        <w:t xml:space="preserve">                       </w:t>
      </w:r>
      <w:r w:rsidR="00757CBB">
        <w:rPr>
          <w:rFonts w:ascii="Times New Roman" w:eastAsia="Times New Roman" w:hAnsi="Times New Roman"/>
          <w:color w:val="000000"/>
          <w:sz w:val="28"/>
          <w:szCs w:val="20"/>
        </w:rPr>
        <w:t xml:space="preserve">          _______________________</w:t>
      </w:r>
    </w:p>
    <w:p w:rsidR="003E07DF" w:rsidRPr="003E07DF" w:rsidRDefault="00757CBB" w:rsidP="003E07DF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           (подпись)                                              </w:t>
      </w:r>
      <w:r w:rsidR="003E07DF" w:rsidRPr="003E07DF">
        <w:rPr>
          <w:rFonts w:ascii="Times New Roman" w:eastAsia="Times New Roman" w:hAnsi="Times New Roman"/>
          <w:color w:val="000000"/>
          <w:sz w:val="24"/>
          <w:szCs w:val="20"/>
        </w:rPr>
        <w:t>(фамилия, инициалы)».</w:t>
      </w:r>
    </w:p>
    <w:p w:rsidR="003E07DF" w:rsidRPr="003E07DF" w:rsidRDefault="003E07DF" w:rsidP="003E07D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E07DF" w:rsidP="003E07D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Pr="003E07DF" w:rsidRDefault="003E07DF" w:rsidP="003E07D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07DF" w:rsidRDefault="00757CBB" w:rsidP="003E07D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Управляющий делами</w:t>
      </w:r>
    </w:p>
    <w:p w:rsidR="00465FD3" w:rsidRPr="00465FD3" w:rsidRDefault="00757CBB" w:rsidP="009C1EE6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Администрации района                                           </w:t>
      </w:r>
      <w:r w:rsidR="002B4739">
        <w:rPr>
          <w:rFonts w:ascii="Times New Roman" w:eastAsia="Times New Roman" w:hAnsi="Times New Roman"/>
          <w:color w:val="000000"/>
          <w:sz w:val="28"/>
          <w:szCs w:val="20"/>
        </w:rPr>
        <w:t xml:space="preserve">   О.В. Купи</w:t>
      </w:r>
      <w:r w:rsidR="00C55C3B">
        <w:rPr>
          <w:rFonts w:ascii="Times New Roman" w:eastAsia="Times New Roman" w:hAnsi="Times New Roman"/>
          <w:color w:val="000000"/>
          <w:sz w:val="28"/>
          <w:szCs w:val="20"/>
        </w:rPr>
        <w:t>на</w:t>
      </w:r>
      <w:r w:rsidR="009C1EE6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</w:p>
    <w:p w:rsidR="00465FD3" w:rsidRPr="00465FD3" w:rsidRDefault="00465FD3" w:rsidP="00465FD3">
      <w:pPr>
        <w:rPr>
          <w:rFonts w:ascii="Times New Roman" w:eastAsia="Times New Roman" w:hAnsi="Times New Roman"/>
          <w:sz w:val="28"/>
          <w:szCs w:val="20"/>
        </w:rPr>
      </w:pPr>
    </w:p>
    <w:p w:rsidR="00465FD3" w:rsidRDefault="00465FD3" w:rsidP="00465FD3">
      <w:pPr>
        <w:rPr>
          <w:rFonts w:ascii="Times New Roman" w:eastAsia="Times New Roman" w:hAnsi="Times New Roman"/>
          <w:sz w:val="28"/>
          <w:szCs w:val="20"/>
        </w:rPr>
      </w:pPr>
    </w:p>
    <w:p w:rsidR="00C55C3B" w:rsidRDefault="00C55C3B" w:rsidP="00C55C3B">
      <w:pPr>
        <w:widowControl w:val="0"/>
        <w:tabs>
          <w:tab w:val="left" w:pos="6521"/>
        </w:tabs>
        <w:spacing w:after="0" w:line="240" w:lineRule="auto"/>
        <w:ind w:right="49"/>
        <w:contextualSpacing/>
        <w:rPr>
          <w:rFonts w:ascii="Times New Roman" w:hAnsi="Times New Roman"/>
          <w:sz w:val="28"/>
          <w:szCs w:val="28"/>
          <w:lang w:eastAsia="ar-SA"/>
        </w:rPr>
      </w:pPr>
    </w:p>
    <w:sectPr w:rsidR="00C55C3B" w:rsidSect="009C1EE6">
      <w:footerReference w:type="default" r:id="rId9"/>
      <w:pgSz w:w="11908" w:h="16848"/>
      <w:pgMar w:top="709" w:right="567" w:bottom="425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54" w:rsidRDefault="00DC5B54">
      <w:pPr>
        <w:spacing w:after="0" w:line="240" w:lineRule="auto"/>
      </w:pPr>
      <w:r>
        <w:separator/>
      </w:r>
    </w:p>
  </w:endnote>
  <w:endnote w:type="continuationSeparator" w:id="0">
    <w:p w:rsidR="00DC5B54" w:rsidRDefault="00DC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766951"/>
      <w:docPartObj>
        <w:docPartGallery w:val="Page Numbers (Bottom of Page)"/>
        <w:docPartUnique/>
      </w:docPartObj>
    </w:sdtPr>
    <w:sdtEndPr/>
    <w:sdtContent>
      <w:p w:rsidR="009C1EE6" w:rsidRDefault="009C1E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22A">
          <w:rPr>
            <w:noProof/>
          </w:rPr>
          <w:t>5</w:t>
        </w:r>
        <w:r>
          <w:fldChar w:fldCharType="end"/>
        </w:r>
      </w:p>
    </w:sdtContent>
  </w:sdt>
  <w:p w:rsidR="00C55C3B" w:rsidRPr="00C55C3B" w:rsidRDefault="00C55C3B" w:rsidP="00C55C3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54" w:rsidRDefault="00DC5B54">
      <w:pPr>
        <w:spacing w:after="0" w:line="240" w:lineRule="auto"/>
      </w:pPr>
      <w:r>
        <w:separator/>
      </w:r>
    </w:p>
  </w:footnote>
  <w:footnote w:type="continuationSeparator" w:id="0">
    <w:p w:rsidR="00DC5B54" w:rsidRDefault="00DC5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16393"/>
    <w:rsid w:val="0005493A"/>
    <w:rsid w:val="00054F18"/>
    <w:rsid w:val="000621D8"/>
    <w:rsid w:val="000665B2"/>
    <w:rsid w:val="00067CD3"/>
    <w:rsid w:val="000713AE"/>
    <w:rsid w:val="000C7F35"/>
    <w:rsid w:val="000D2215"/>
    <w:rsid w:val="000E01C8"/>
    <w:rsid w:val="0011718E"/>
    <w:rsid w:val="001D0D2E"/>
    <w:rsid w:val="001E46D5"/>
    <w:rsid w:val="0020670F"/>
    <w:rsid w:val="00207394"/>
    <w:rsid w:val="00215B7D"/>
    <w:rsid w:val="00216DC3"/>
    <w:rsid w:val="00222144"/>
    <w:rsid w:val="00224801"/>
    <w:rsid w:val="00225DF6"/>
    <w:rsid w:val="002403D4"/>
    <w:rsid w:val="002825E9"/>
    <w:rsid w:val="00282806"/>
    <w:rsid w:val="002856D4"/>
    <w:rsid w:val="002A056F"/>
    <w:rsid w:val="002A727F"/>
    <w:rsid w:val="002B09B2"/>
    <w:rsid w:val="002B4739"/>
    <w:rsid w:val="002E26FE"/>
    <w:rsid w:val="002E6126"/>
    <w:rsid w:val="00304344"/>
    <w:rsid w:val="0030708C"/>
    <w:rsid w:val="00313CF2"/>
    <w:rsid w:val="00324FA6"/>
    <w:rsid w:val="003A5BCD"/>
    <w:rsid w:val="003C2CF1"/>
    <w:rsid w:val="003C3969"/>
    <w:rsid w:val="003C55DA"/>
    <w:rsid w:val="003D0E86"/>
    <w:rsid w:val="003D1A6C"/>
    <w:rsid w:val="003D1DB4"/>
    <w:rsid w:val="003D3C2E"/>
    <w:rsid w:val="003E07DF"/>
    <w:rsid w:val="003E1263"/>
    <w:rsid w:val="003F1DEE"/>
    <w:rsid w:val="004044E4"/>
    <w:rsid w:val="004213DA"/>
    <w:rsid w:val="004278D5"/>
    <w:rsid w:val="00465FD3"/>
    <w:rsid w:val="004728A7"/>
    <w:rsid w:val="00492F36"/>
    <w:rsid w:val="00496A18"/>
    <w:rsid w:val="004E109C"/>
    <w:rsid w:val="00506916"/>
    <w:rsid w:val="00510F98"/>
    <w:rsid w:val="00523645"/>
    <w:rsid w:val="00524ABF"/>
    <w:rsid w:val="005274CC"/>
    <w:rsid w:val="00531BAE"/>
    <w:rsid w:val="005640A8"/>
    <w:rsid w:val="00572299"/>
    <w:rsid w:val="00573056"/>
    <w:rsid w:val="005D1AAC"/>
    <w:rsid w:val="005D288C"/>
    <w:rsid w:val="005D44A8"/>
    <w:rsid w:val="005E0611"/>
    <w:rsid w:val="005F099B"/>
    <w:rsid w:val="00602987"/>
    <w:rsid w:val="00605467"/>
    <w:rsid w:val="00616FEB"/>
    <w:rsid w:val="006404B8"/>
    <w:rsid w:val="00674C56"/>
    <w:rsid w:val="00687C4B"/>
    <w:rsid w:val="006C6DAD"/>
    <w:rsid w:val="006D0184"/>
    <w:rsid w:val="006D31B1"/>
    <w:rsid w:val="006E3D6F"/>
    <w:rsid w:val="006F35D4"/>
    <w:rsid w:val="00704AD7"/>
    <w:rsid w:val="00757CBB"/>
    <w:rsid w:val="00757F1F"/>
    <w:rsid w:val="00780F9B"/>
    <w:rsid w:val="007A2629"/>
    <w:rsid w:val="007A44B1"/>
    <w:rsid w:val="007B6081"/>
    <w:rsid w:val="007C3D38"/>
    <w:rsid w:val="007D156E"/>
    <w:rsid w:val="007F251B"/>
    <w:rsid w:val="0080279E"/>
    <w:rsid w:val="0081129D"/>
    <w:rsid w:val="00824E0C"/>
    <w:rsid w:val="008472BE"/>
    <w:rsid w:val="00871982"/>
    <w:rsid w:val="008739F9"/>
    <w:rsid w:val="008D400C"/>
    <w:rsid w:val="008F33C9"/>
    <w:rsid w:val="00926AA4"/>
    <w:rsid w:val="00937712"/>
    <w:rsid w:val="00946FFC"/>
    <w:rsid w:val="009B4B8E"/>
    <w:rsid w:val="009C1EE6"/>
    <w:rsid w:val="009E50A1"/>
    <w:rsid w:val="00A14B2F"/>
    <w:rsid w:val="00A35C06"/>
    <w:rsid w:val="00A72287"/>
    <w:rsid w:val="00A92509"/>
    <w:rsid w:val="00A93A61"/>
    <w:rsid w:val="00AA4D9C"/>
    <w:rsid w:val="00AA4F2B"/>
    <w:rsid w:val="00AA6B83"/>
    <w:rsid w:val="00AB1377"/>
    <w:rsid w:val="00AB6B70"/>
    <w:rsid w:val="00AC7CB8"/>
    <w:rsid w:val="00AD0AF0"/>
    <w:rsid w:val="00AF6BC6"/>
    <w:rsid w:val="00B32373"/>
    <w:rsid w:val="00B823C6"/>
    <w:rsid w:val="00B91C3E"/>
    <w:rsid w:val="00BB174C"/>
    <w:rsid w:val="00BC496F"/>
    <w:rsid w:val="00BC5B85"/>
    <w:rsid w:val="00BF18C9"/>
    <w:rsid w:val="00BF3E30"/>
    <w:rsid w:val="00BF557F"/>
    <w:rsid w:val="00C23633"/>
    <w:rsid w:val="00C3477B"/>
    <w:rsid w:val="00C55C3B"/>
    <w:rsid w:val="00C8422A"/>
    <w:rsid w:val="00C95B84"/>
    <w:rsid w:val="00CB3964"/>
    <w:rsid w:val="00CD708E"/>
    <w:rsid w:val="00D20620"/>
    <w:rsid w:val="00D31A03"/>
    <w:rsid w:val="00D41966"/>
    <w:rsid w:val="00D50361"/>
    <w:rsid w:val="00D60182"/>
    <w:rsid w:val="00D6236D"/>
    <w:rsid w:val="00D87B06"/>
    <w:rsid w:val="00DA047B"/>
    <w:rsid w:val="00DB04E6"/>
    <w:rsid w:val="00DB0DED"/>
    <w:rsid w:val="00DC5B54"/>
    <w:rsid w:val="00DE3CCB"/>
    <w:rsid w:val="00E0050D"/>
    <w:rsid w:val="00E13438"/>
    <w:rsid w:val="00E17BBF"/>
    <w:rsid w:val="00E21A64"/>
    <w:rsid w:val="00E21F1D"/>
    <w:rsid w:val="00E42E3E"/>
    <w:rsid w:val="00E86C94"/>
    <w:rsid w:val="00ED41AC"/>
    <w:rsid w:val="00EE2092"/>
    <w:rsid w:val="00F030A0"/>
    <w:rsid w:val="00F06080"/>
    <w:rsid w:val="00F56553"/>
    <w:rsid w:val="00F61905"/>
    <w:rsid w:val="00FC6184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paragraph" w:styleId="af2">
    <w:name w:val="No Spacing"/>
    <w:uiPriority w:val="1"/>
    <w:qFormat/>
    <w:rsid w:val="00605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paragraph" w:styleId="af2">
    <w:name w:val="No Spacing"/>
    <w:uiPriority w:val="1"/>
    <w:qFormat/>
    <w:rsid w:val="00605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5</Pages>
  <Words>989</Words>
  <Characters>8763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Тарасов</dc:creator>
  <cp:lastModifiedBy>Галина Николаевна Абрамова</cp:lastModifiedBy>
  <cp:revision>49</cp:revision>
  <cp:lastPrinted>2026-02-11T11:40:00Z</cp:lastPrinted>
  <dcterms:created xsi:type="dcterms:W3CDTF">2024-08-30T08:13:00Z</dcterms:created>
  <dcterms:modified xsi:type="dcterms:W3CDTF">2026-06-05T07:08:00Z</dcterms:modified>
</cp:coreProperties>
</file>