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D151A" w:rsidRPr="006D151A" w:rsidRDefault="0027522C" w:rsidP="006D151A">
      <w:pPr>
        <w:tabs>
          <w:tab w:val="left" w:pos="708"/>
          <w:tab w:val="center" w:pos="4536"/>
          <w:tab w:val="right" w:pos="9072"/>
        </w:tabs>
        <w:suppressAutoHyphens w:val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D151A">
        <w:rPr>
          <w:rFonts w:ascii="Times New Roman" w:eastAsia="Calibri" w:hAnsi="Times New Roman" w:cs="Times New Roman"/>
          <w:b/>
          <w:noProof/>
          <w:sz w:val="28"/>
          <w:szCs w:val="28"/>
          <w:lang w:eastAsia="ru-RU" w:bidi="ar-SA"/>
        </w:rPr>
        <w:drawing>
          <wp:inline distT="0" distB="0" distL="0" distR="0" wp14:anchorId="533BEFDE" wp14:editId="3D6DEF51">
            <wp:extent cx="668020" cy="858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151A" w:rsidRPr="006D151A">
        <w:rPr>
          <w:rFonts w:ascii="Times New Roman" w:eastAsia="Calibri" w:hAnsi="Times New Roman" w:cs="Times New Roman"/>
          <w:sz w:val="32"/>
          <w:szCs w:val="32"/>
          <w:lang w:eastAsia="en-US"/>
        </w:rPr>
        <w:br w:type="textWrapping" w:clear="all"/>
      </w:r>
      <w:r w:rsidR="006D151A" w:rsidRPr="006D151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РОССИЙСКАЯ ФЕДЕРАЦИЯ</w:t>
      </w:r>
    </w:p>
    <w:p w:rsidR="006D151A" w:rsidRPr="006D151A" w:rsidRDefault="006D151A" w:rsidP="006D151A">
      <w:pPr>
        <w:tabs>
          <w:tab w:val="left" w:pos="708"/>
          <w:tab w:val="center" w:pos="4536"/>
          <w:tab w:val="right" w:pos="9072"/>
        </w:tabs>
        <w:suppressAutoHyphens w:val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D151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РОСТОВСКАЯ ОБЛАСТЬ</w:t>
      </w:r>
    </w:p>
    <w:p w:rsidR="006D151A" w:rsidRPr="006D151A" w:rsidRDefault="006D151A" w:rsidP="006D151A">
      <w:pPr>
        <w:keepNext/>
        <w:suppressAutoHyphens w:val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6D151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АДМИНИСТРАЦИЯ ПЕСЧАНОКОПСКОГО РАЙОНА</w:t>
      </w:r>
    </w:p>
    <w:p w:rsidR="006D151A" w:rsidRPr="006D151A" w:rsidRDefault="006D151A" w:rsidP="006D151A">
      <w:pPr>
        <w:keepNext/>
        <w:suppressAutoHyphens w:val="0"/>
        <w:jc w:val="center"/>
        <w:outlineLvl w:val="2"/>
        <w:rPr>
          <w:rFonts w:ascii="Times New Roman" w:hAnsi="Times New Roman" w:cs="Times New Roman"/>
          <w:b/>
          <w:bCs/>
          <w:sz w:val="16"/>
          <w:szCs w:val="22"/>
          <w:lang w:eastAsia="en-US"/>
        </w:rPr>
      </w:pPr>
    </w:p>
    <w:p w:rsidR="006D151A" w:rsidRPr="006D151A" w:rsidRDefault="006D151A" w:rsidP="006D151A">
      <w:pPr>
        <w:tabs>
          <w:tab w:val="left" w:pos="4350"/>
        </w:tabs>
        <w:suppressAutoHyphens w:val="0"/>
        <w:rPr>
          <w:rFonts w:ascii="Times New Roman" w:eastAsia="Calibri" w:hAnsi="Times New Roman" w:cs="Times New Roman"/>
          <w:b/>
          <w:sz w:val="2"/>
          <w:szCs w:val="28"/>
          <w:lang w:eastAsia="en-US"/>
        </w:rPr>
      </w:pPr>
      <w:r w:rsidRPr="006D151A">
        <w:rPr>
          <w:rFonts w:ascii="Times New Roman" w:eastAsia="Calibri" w:hAnsi="Times New Roman" w:cs="Times New Roman"/>
          <w:b/>
          <w:sz w:val="2"/>
          <w:szCs w:val="28"/>
          <w:lang w:eastAsia="en-US"/>
        </w:rPr>
        <w:tab/>
      </w:r>
    </w:p>
    <w:p w:rsidR="006D151A" w:rsidRPr="006D151A" w:rsidRDefault="006D151A" w:rsidP="006D151A">
      <w:pPr>
        <w:suppressAutoHyphens w:val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D151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ПОСТАНОВЛЕНИЕ</w:t>
      </w:r>
    </w:p>
    <w:p w:rsidR="006D151A" w:rsidRPr="006D151A" w:rsidRDefault="006D151A" w:rsidP="006D151A">
      <w:pPr>
        <w:suppressAutoHyphens w:val="0"/>
        <w:jc w:val="center"/>
        <w:rPr>
          <w:rFonts w:ascii="Times New Roman" w:eastAsia="Calibri" w:hAnsi="Times New Roman" w:cs="Times New Roman"/>
          <w:b/>
          <w:szCs w:val="28"/>
          <w:lang w:eastAsia="en-US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6D151A" w:rsidRPr="006D151A" w:rsidTr="00DD3338">
        <w:trPr>
          <w:trHeight w:val="383"/>
        </w:trPr>
        <w:tc>
          <w:tcPr>
            <w:tcW w:w="2235" w:type="dxa"/>
            <w:hideMark/>
          </w:tcPr>
          <w:p w:rsidR="006D151A" w:rsidRPr="006D151A" w:rsidRDefault="00423C13" w:rsidP="006D151A">
            <w:pPr>
              <w:suppressAutoHyphens w:val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07.10.2026</w:t>
            </w:r>
          </w:p>
        </w:tc>
        <w:tc>
          <w:tcPr>
            <w:tcW w:w="2268" w:type="dxa"/>
          </w:tcPr>
          <w:p w:rsidR="006D151A" w:rsidRPr="006D151A" w:rsidRDefault="006D151A" w:rsidP="006D151A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hideMark/>
          </w:tcPr>
          <w:p w:rsidR="006D151A" w:rsidRPr="006D151A" w:rsidRDefault="006D151A" w:rsidP="006D151A">
            <w:pPr>
              <w:suppressAutoHyphens w:val="0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151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6D151A" w:rsidRPr="006D151A" w:rsidRDefault="00423C13" w:rsidP="006D151A">
            <w:pPr>
              <w:suppressAutoHyphens w:val="0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584</w:t>
            </w:r>
          </w:p>
        </w:tc>
        <w:tc>
          <w:tcPr>
            <w:tcW w:w="1315" w:type="dxa"/>
          </w:tcPr>
          <w:p w:rsidR="006D151A" w:rsidRPr="006D151A" w:rsidRDefault="006D151A" w:rsidP="006D151A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hideMark/>
          </w:tcPr>
          <w:p w:rsidR="006D151A" w:rsidRPr="006D151A" w:rsidRDefault="006D151A" w:rsidP="006D151A">
            <w:pPr>
              <w:tabs>
                <w:tab w:val="center" w:pos="1238"/>
              </w:tabs>
              <w:suppressAutoHyphens w:val="0"/>
              <w:ind w:left="196" w:hanging="196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D151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ab/>
              <w:t>с. Песчанокопское</w:t>
            </w:r>
          </w:p>
        </w:tc>
      </w:tr>
    </w:tbl>
    <w:p w:rsidR="006D151A" w:rsidRDefault="006D151A" w:rsidP="006D151A">
      <w:pPr>
        <w:ind w:right="4536"/>
        <w:jc w:val="both"/>
        <w:rPr>
          <w:rFonts w:ascii="Times New Roman" w:hAnsi="Times New Roman"/>
          <w:sz w:val="28"/>
          <w:szCs w:val="28"/>
        </w:rPr>
      </w:pPr>
    </w:p>
    <w:p w:rsidR="00536B18" w:rsidRDefault="00536B18" w:rsidP="006D151A">
      <w:pPr>
        <w:ind w:right="453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 утверждении положения о комиссии</w:t>
      </w:r>
      <w:r w:rsidR="001C3E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координации работы по</w:t>
      </w:r>
      <w:r w:rsidR="001C3E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противодействию</w:t>
      </w:r>
      <w:r w:rsidR="001C3E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коррупции в Песчанокопском районе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D151A" w:rsidRDefault="006D151A" w:rsidP="006D151A">
      <w:pPr>
        <w:ind w:right="-345"/>
        <w:rPr>
          <w:rFonts w:ascii="Times New Roman" w:hAnsi="Times New Roman"/>
          <w:sz w:val="28"/>
          <w:szCs w:val="28"/>
        </w:rPr>
      </w:pPr>
    </w:p>
    <w:p w:rsidR="00536B18" w:rsidRDefault="009B539E" w:rsidP="006D151A">
      <w:pPr>
        <w:autoSpaceDE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B539E">
        <w:rPr>
          <w:rFonts w:ascii="Times New Roman" w:hAnsi="Times New Roman"/>
          <w:sz w:val="28"/>
          <w:szCs w:val="28"/>
        </w:rPr>
        <w:t>В соответствии с</w:t>
      </w:r>
      <w:r w:rsidR="00536B18" w:rsidRPr="009B539E">
        <w:rPr>
          <w:rFonts w:ascii="Times New Roman" w:hAnsi="Times New Roman"/>
          <w:sz w:val="28"/>
          <w:szCs w:val="28"/>
        </w:rPr>
        <w:t xml:space="preserve"> Указ</w:t>
      </w:r>
      <w:r w:rsidRPr="009B539E">
        <w:rPr>
          <w:rFonts w:ascii="Times New Roman" w:hAnsi="Times New Roman"/>
          <w:sz w:val="28"/>
          <w:szCs w:val="28"/>
        </w:rPr>
        <w:t>ом</w:t>
      </w:r>
      <w:r w:rsidR="00536B18" w:rsidRPr="009B539E">
        <w:rPr>
          <w:rFonts w:ascii="Times New Roman" w:hAnsi="Times New Roman"/>
          <w:sz w:val="28"/>
          <w:szCs w:val="28"/>
        </w:rPr>
        <w:t xml:space="preserve"> Президента Российской Федерации от 15.07.2015             № 364 «О мерах по совершенствованию организации деятельности в области противодействия коррупции», Областным законом от 12.08.2015 №409-ЗС «О внесении изменений в областной закон «О противодействии коррупции в Ростовской области»</w:t>
      </w:r>
      <w:r w:rsidR="001C3EBE" w:rsidRPr="009B539E">
        <w:rPr>
          <w:rFonts w:ascii="Times New Roman" w:hAnsi="Times New Roman"/>
          <w:sz w:val="28"/>
          <w:szCs w:val="28"/>
        </w:rPr>
        <w:t>,</w:t>
      </w:r>
      <w:r w:rsidRPr="009B539E">
        <w:t xml:space="preserve"> </w:t>
      </w:r>
      <w:r w:rsidRPr="009B539E">
        <w:rPr>
          <w:rFonts w:ascii="Times New Roman" w:hAnsi="Times New Roman"/>
          <w:sz w:val="28"/>
          <w:szCs w:val="28"/>
        </w:rPr>
        <w:t>в целях актуализации нормативных правовых актов Админ</w:t>
      </w:r>
      <w:r w:rsidR="006D151A">
        <w:rPr>
          <w:rFonts w:ascii="Times New Roman" w:hAnsi="Times New Roman"/>
          <w:sz w:val="28"/>
          <w:szCs w:val="28"/>
        </w:rPr>
        <w:t>истрации Песчанокопского района</w:t>
      </w:r>
    </w:p>
    <w:p w:rsidR="006D151A" w:rsidRPr="006D151A" w:rsidRDefault="006D151A" w:rsidP="006D151A">
      <w:pPr>
        <w:autoSpaceDE w:val="0"/>
        <w:ind w:right="-1" w:firstLine="709"/>
        <w:jc w:val="both"/>
        <w:rPr>
          <w:rFonts w:ascii="Times New Roman" w:hAnsi="Times New Roman"/>
          <w:sz w:val="44"/>
          <w:szCs w:val="28"/>
        </w:rPr>
      </w:pPr>
    </w:p>
    <w:p w:rsidR="006D151A" w:rsidRPr="006D151A" w:rsidRDefault="006D151A" w:rsidP="006D151A">
      <w:pPr>
        <w:jc w:val="center"/>
        <w:rPr>
          <w:rFonts w:ascii="Times New Roman" w:hAnsi="Times New Roman" w:cs="Times New Roman"/>
          <w:sz w:val="28"/>
          <w:szCs w:val="28"/>
        </w:rPr>
      </w:pPr>
      <w:r w:rsidRPr="006D151A">
        <w:rPr>
          <w:rFonts w:ascii="Times New Roman" w:hAnsi="Times New Roman" w:cs="Times New Roman"/>
          <w:b/>
          <w:bCs/>
          <w:sz w:val="36"/>
          <w:szCs w:val="36"/>
        </w:rPr>
        <w:t>Постановляю</w:t>
      </w:r>
      <w:r w:rsidRPr="006D151A">
        <w:rPr>
          <w:rFonts w:ascii="Times New Roman" w:hAnsi="Times New Roman" w:cs="Times New Roman"/>
          <w:sz w:val="28"/>
          <w:szCs w:val="28"/>
        </w:rPr>
        <w:t>:</w:t>
      </w:r>
    </w:p>
    <w:p w:rsidR="006D151A" w:rsidRPr="006D151A" w:rsidRDefault="006D151A" w:rsidP="006D151A">
      <w:pPr>
        <w:pStyle w:val="ConsPlusNormal"/>
        <w:ind w:right="-345"/>
        <w:jc w:val="center"/>
        <w:rPr>
          <w:rFonts w:ascii="Times New Roman" w:hAnsi="Times New Roman" w:cs="Times New Roman"/>
          <w:sz w:val="36"/>
          <w:szCs w:val="36"/>
        </w:rPr>
      </w:pPr>
    </w:p>
    <w:p w:rsidR="00536B18" w:rsidRDefault="00536B18" w:rsidP="006D151A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положение о комиссии </w:t>
      </w:r>
      <w:r>
        <w:rPr>
          <w:rFonts w:ascii="Times New Roman" w:hAnsi="Times New Roman"/>
          <w:sz w:val="28"/>
          <w:szCs w:val="28"/>
        </w:rPr>
        <w:t>по координации работы по противодействию</w:t>
      </w:r>
      <w:r w:rsidR="001C3E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</w:t>
      </w:r>
      <w:r w:rsidR="00DA343C">
        <w:rPr>
          <w:rFonts w:ascii="Times New Roman" w:hAnsi="Times New Roman" w:cs="Times New Roman"/>
          <w:sz w:val="28"/>
          <w:szCs w:val="28"/>
        </w:rPr>
        <w:t>ррупции в Песчанокопском районе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№1.</w:t>
      </w:r>
    </w:p>
    <w:p w:rsidR="00536B18" w:rsidRDefault="00536B18" w:rsidP="006D151A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состав комиссии по координации работы по противодействию</w:t>
      </w:r>
      <w:r w:rsidR="001C3E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</w:t>
      </w:r>
      <w:r w:rsidR="00DA343C">
        <w:rPr>
          <w:rFonts w:ascii="Times New Roman" w:hAnsi="Times New Roman" w:cs="Times New Roman"/>
          <w:sz w:val="28"/>
          <w:szCs w:val="28"/>
        </w:rPr>
        <w:t>ррупции в Песчанокопском районе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№2.</w:t>
      </w:r>
    </w:p>
    <w:p w:rsidR="00536B18" w:rsidRDefault="00536B18" w:rsidP="006D151A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утратившим силу </w:t>
      </w:r>
      <w:r w:rsidR="001A0114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Песчанокопского района от </w:t>
      </w:r>
      <w:r w:rsidR="001A0114">
        <w:rPr>
          <w:rFonts w:ascii="Times New Roman" w:hAnsi="Times New Roman" w:cs="Times New Roman"/>
          <w:sz w:val="28"/>
          <w:szCs w:val="28"/>
        </w:rPr>
        <w:t>21.09.2015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1A0114">
        <w:rPr>
          <w:rFonts w:ascii="Times New Roman" w:hAnsi="Times New Roman" w:cs="Times New Roman"/>
          <w:sz w:val="28"/>
          <w:szCs w:val="28"/>
        </w:rPr>
        <w:t>634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A0114" w:rsidRPr="001A0114">
        <w:rPr>
          <w:rFonts w:ascii="Times New Roman" w:hAnsi="Times New Roman" w:cs="Times New Roman"/>
          <w:sz w:val="28"/>
          <w:szCs w:val="28"/>
        </w:rPr>
        <w:t>Об утверждении положения о комиссии по координации работы по противодействию коррупции в Песчанокопском районе</w:t>
      </w:r>
      <w:r w:rsidR="005A7781">
        <w:rPr>
          <w:rFonts w:ascii="Times New Roman" w:hAnsi="Times New Roman" w:cs="Times New Roman"/>
          <w:sz w:val="28"/>
          <w:szCs w:val="28"/>
        </w:rPr>
        <w:t>».</w:t>
      </w:r>
    </w:p>
    <w:p w:rsidR="004E1977" w:rsidRPr="004E1977" w:rsidRDefault="00536B18" w:rsidP="006D151A">
      <w:pPr>
        <w:pStyle w:val="12"/>
        <w:autoSpaceDE w:val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4E1977" w:rsidRPr="004E1977">
        <w:rPr>
          <w:rFonts w:ascii="Times New Roman" w:hAnsi="Times New Roman"/>
          <w:sz w:val="28"/>
          <w:szCs w:val="28"/>
        </w:rPr>
        <w:t>Руководителю пресс-службы Администрации района (Сидоренко С.А.)</w:t>
      </w:r>
    </w:p>
    <w:p w:rsidR="004E1977" w:rsidRDefault="004E1977" w:rsidP="006D151A">
      <w:pPr>
        <w:pStyle w:val="12"/>
        <w:autoSpaceDE w:val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4E1977">
        <w:rPr>
          <w:rFonts w:ascii="Times New Roman" w:hAnsi="Times New Roman"/>
          <w:sz w:val="28"/>
          <w:szCs w:val="28"/>
        </w:rPr>
        <w:t>опубликовать настоящее постановление в Муниципальном вестнике Песчанокопского района.</w:t>
      </w:r>
    </w:p>
    <w:p w:rsidR="00536B18" w:rsidRDefault="00536B18" w:rsidP="006D151A">
      <w:pPr>
        <w:pStyle w:val="12"/>
        <w:autoSpaceDE w:val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Начальнику отдела </w:t>
      </w:r>
      <w:r w:rsidR="001A0114">
        <w:rPr>
          <w:rFonts w:ascii="Times New Roman" w:hAnsi="Times New Roman"/>
          <w:sz w:val="28"/>
          <w:szCs w:val="28"/>
        </w:rPr>
        <w:t xml:space="preserve">информационных технологий </w:t>
      </w:r>
      <w:r>
        <w:rPr>
          <w:rFonts w:ascii="Times New Roman" w:hAnsi="Times New Roman"/>
          <w:sz w:val="28"/>
          <w:szCs w:val="28"/>
        </w:rPr>
        <w:t>Администрации района</w:t>
      </w:r>
      <w:r w:rsidR="001C3E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="001A0114">
        <w:rPr>
          <w:rFonts w:ascii="Times New Roman" w:hAnsi="Times New Roman"/>
          <w:sz w:val="28"/>
          <w:szCs w:val="28"/>
        </w:rPr>
        <w:t>Лосевский</w:t>
      </w:r>
      <w:proofErr w:type="spellEnd"/>
      <w:r w:rsidR="001A0114">
        <w:rPr>
          <w:rFonts w:ascii="Times New Roman" w:hAnsi="Times New Roman"/>
          <w:sz w:val="28"/>
          <w:szCs w:val="28"/>
        </w:rPr>
        <w:t xml:space="preserve"> А.А.</w:t>
      </w:r>
      <w:r>
        <w:rPr>
          <w:rFonts w:ascii="Times New Roman" w:hAnsi="Times New Roman"/>
          <w:sz w:val="28"/>
          <w:szCs w:val="28"/>
        </w:rPr>
        <w:t>) разместить настоящее постановление на сайте Администрации Песчанокопского района.</w:t>
      </w:r>
    </w:p>
    <w:p w:rsidR="00536B18" w:rsidRDefault="00536B18" w:rsidP="006D151A">
      <w:pPr>
        <w:pStyle w:val="12"/>
        <w:autoSpaceDE w:val="0"/>
        <w:ind w:left="0" w:right="-34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Настоящее постановление вступает в силу с момента его </w:t>
      </w:r>
      <w:r w:rsidR="005A7781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151A" w:rsidRDefault="006D151A" w:rsidP="006D151A">
      <w:pPr>
        <w:pStyle w:val="12"/>
        <w:autoSpaceDE w:val="0"/>
        <w:ind w:left="0" w:right="-34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3225" w:rsidRDefault="00953225" w:rsidP="006D151A">
      <w:pPr>
        <w:pStyle w:val="12"/>
        <w:autoSpaceDE w:val="0"/>
        <w:ind w:left="0" w:right="-34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6B18" w:rsidRDefault="001A0114" w:rsidP="006D151A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7. </w:t>
      </w:r>
      <w:r w:rsidRPr="001A0114">
        <w:rPr>
          <w:rFonts w:ascii="Times New Roman" w:hAnsi="Times New Roman"/>
          <w:sz w:val="28"/>
          <w:szCs w:val="28"/>
        </w:rPr>
        <w:t>Контроль за исполнением постановления возложить на 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114">
        <w:rPr>
          <w:rFonts w:ascii="Times New Roman" w:hAnsi="Times New Roman"/>
          <w:sz w:val="28"/>
          <w:szCs w:val="28"/>
        </w:rPr>
        <w:t>главы Администрации Песчанокопског</w:t>
      </w:r>
      <w:r>
        <w:rPr>
          <w:rFonts w:ascii="Times New Roman" w:hAnsi="Times New Roman"/>
          <w:sz w:val="28"/>
          <w:szCs w:val="28"/>
        </w:rPr>
        <w:t xml:space="preserve">о района по внутренней политике </w:t>
      </w:r>
      <w:r w:rsidRPr="001A0114">
        <w:rPr>
          <w:rFonts w:ascii="Times New Roman" w:hAnsi="Times New Roman"/>
          <w:sz w:val="28"/>
          <w:szCs w:val="28"/>
        </w:rPr>
        <w:t>Купину О.В.</w:t>
      </w:r>
    </w:p>
    <w:p w:rsidR="00536B18" w:rsidRDefault="00536B18" w:rsidP="006D151A">
      <w:pPr>
        <w:ind w:right="-345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6D151A">
      <w:pPr>
        <w:ind w:right="-345"/>
        <w:jc w:val="both"/>
        <w:rPr>
          <w:rFonts w:ascii="Times New Roman" w:hAnsi="Times New Roman"/>
          <w:sz w:val="28"/>
          <w:szCs w:val="28"/>
        </w:rPr>
      </w:pPr>
    </w:p>
    <w:p w:rsidR="001A0114" w:rsidRDefault="001A0114" w:rsidP="006D151A">
      <w:pPr>
        <w:ind w:right="-345"/>
        <w:jc w:val="both"/>
        <w:rPr>
          <w:rFonts w:ascii="Times New Roman" w:hAnsi="Times New Roman"/>
          <w:sz w:val="28"/>
          <w:szCs w:val="28"/>
        </w:rPr>
      </w:pPr>
    </w:p>
    <w:p w:rsidR="006D151A" w:rsidRPr="006D151A" w:rsidRDefault="006D151A" w:rsidP="006D151A">
      <w:pPr>
        <w:ind w:right="-1"/>
        <w:jc w:val="both"/>
        <w:rPr>
          <w:rFonts w:ascii="Times New Roman" w:eastAsia="Calibri" w:hAnsi="Times New Roman" w:cs="Times New Roman"/>
          <w:sz w:val="28"/>
          <w:szCs w:val="22"/>
          <w:lang w:eastAsia="en-US"/>
        </w:rPr>
      </w:pPr>
      <w:proofErr w:type="spellStart"/>
      <w:r w:rsidRPr="006D151A">
        <w:rPr>
          <w:rFonts w:ascii="Times New Roman" w:eastAsia="Calibri" w:hAnsi="Times New Roman" w:cs="Times New Roman"/>
          <w:sz w:val="28"/>
          <w:szCs w:val="22"/>
          <w:lang w:eastAsia="en-US"/>
        </w:rPr>
        <w:t>И.о</w:t>
      </w:r>
      <w:proofErr w:type="spellEnd"/>
      <w:r w:rsidRPr="006D151A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. Главы Песчанокопского района, </w:t>
      </w:r>
    </w:p>
    <w:p w:rsidR="006D151A" w:rsidRPr="006D151A" w:rsidRDefault="006D151A" w:rsidP="006D151A">
      <w:pPr>
        <w:ind w:right="-1"/>
        <w:jc w:val="both"/>
        <w:rPr>
          <w:rFonts w:ascii="Times New Roman" w:eastAsia="Calibri" w:hAnsi="Times New Roman" w:cs="Times New Roman"/>
          <w:sz w:val="28"/>
          <w:szCs w:val="22"/>
          <w:lang w:eastAsia="en-US"/>
        </w:rPr>
      </w:pPr>
      <w:r w:rsidRPr="006D151A">
        <w:rPr>
          <w:rFonts w:ascii="Times New Roman" w:eastAsia="Calibri" w:hAnsi="Times New Roman" w:cs="Times New Roman"/>
          <w:sz w:val="28"/>
          <w:szCs w:val="22"/>
          <w:lang w:eastAsia="en-US"/>
        </w:rPr>
        <w:t xml:space="preserve">заместитель главы Администрации района </w:t>
      </w:r>
    </w:p>
    <w:p w:rsidR="006D151A" w:rsidRPr="006D151A" w:rsidRDefault="006D151A" w:rsidP="006D151A">
      <w:pPr>
        <w:ind w:right="-1"/>
        <w:jc w:val="both"/>
        <w:rPr>
          <w:rFonts w:ascii="Times New Roman" w:hAnsi="Times New Roman" w:cs="Times New Roman"/>
        </w:rPr>
      </w:pPr>
      <w:r w:rsidRPr="006D151A">
        <w:rPr>
          <w:rFonts w:ascii="Times New Roman" w:hAnsi="Times New Roman" w:cs="Times New Roman"/>
          <w:color w:val="000000"/>
          <w:sz w:val="28"/>
          <w:szCs w:val="28"/>
        </w:rPr>
        <w:t xml:space="preserve">по социальным вопросам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 w:rsidRPr="006D151A">
        <w:rPr>
          <w:rFonts w:ascii="Times New Roman" w:hAnsi="Times New Roman" w:cs="Times New Roman"/>
          <w:color w:val="000000"/>
          <w:sz w:val="28"/>
          <w:szCs w:val="28"/>
        </w:rPr>
        <w:t xml:space="preserve">        Н.В. Придворова</w:t>
      </w:r>
    </w:p>
    <w:p w:rsidR="00536B18" w:rsidRDefault="00536B18" w:rsidP="006D151A">
      <w:pPr>
        <w:jc w:val="both"/>
        <w:rPr>
          <w:rFonts w:ascii="Times New Roman" w:hAnsi="Times New Roman"/>
          <w:sz w:val="28"/>
          <w:szCs w:val="28"/>
        </w:rPr>
      </w:pPr>
    </w:p>
    <w:p w:rsidR="001A0114" w:rsidRDefault="001A0114" w:rsidP="006D151A">
      <w:pPr>
        <w:ind w:right="-345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6D151A">
      <w:pPr>
        <w:ind w:right="-345"/>
        <w:jc w:val="both"/>
        <w:rPr>
          <w:rFonts w:ascii="Times New Roman" w:hAnsi="Times New Roman"/>
          <w:sz w:val="28"/>
          <w:szCs w:val="28"/>
        </w:rPr>
      </w:pPr>
    </w:p>
    <w:p w:rsidR="00536B18" w:rsidRDefault="00536B18" w:rsidP="006D151A">
      <w:pPr>
        <w:ind w:right="-3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вносит:</w:t>
      </w:r>
    </w:p>
    <w:p w:rsidR="00536B18" w:rsidRDefault="001A0114" w:rsidP="006D151A">
      <w:pPr>
        <w:ind w:right="-3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36B18">
        <w:rPr>
          <w:rFonts w:ascii="Times New Roman" w:hAnsi="Times New Roman"/>
          <w:sz w:val="28"/>
          <w:szCs w:val="28"/>
        </w:rPr>
        <w:t xml:space="preserve">онтрольно-организационный отдел </w:t>
      </w:r>
    </w:p>
    <w:p w:rsidR="001A0114" w:rsidRDefault="001A0114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1A0114" w:rsidRDefault="001A0114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1C3EBE">
      <w:pPr>
        <w:ind w:left="5812" w:right="-1"/>
        <w:jc w:val="both"/>
        <w:rPr>
          <w:rFonts w:ascii="Times New Roman" w:hAnsi="Times New Roman"/>
          <w:sz w:val="28"/>
          <w:szCs w:val="28"/>
        </w:rPr>
      </w:pPr>
    </w:p>
    <w:p w:rsidR="006D151A" w:rsidRDefault="006D151A" w:rsidP="006D151A">
      <w:pPr>
        <w:ind w:left="6237" w:right="-1"/>
        <w:jc w:val="center"/>
        <w:rPr>
          <w:rFonts w:ascii="Times New Roman" w:hAnsi="Times New Roman"/>
          <w:sz w:val="28"/>
          <w:szCs w:val="28"/>
        </w:rPr>
      </w:pPr>
    </w:p>
    <w:p w:rsidR="006D151A" w:rsidRDefault="006D151A" w:rsidP="006D151A">
      <w:pPr>
        <w:ind w:left="6237" w:right="-1"/>
        <w:jc w:val="center"/>
        <w:rPr>
          <w:rFonts w:ascii="Times New Roman" w:hAnsi="Times New Roman"/>
          <w:sz w:val="28"/>
          <w:szCs w:val="28"/>
        </w:rPr>
      </w:pPr>
    </w:p>
    <w:p w:rsidR="001C3EBE" w:rsidRDefault="00536B18" w:rsidP="006D151A">
      <w:pPr>
        <w:ind w:left="6237" w:right="-1"/>
        <w:jc w:val="center"/>
        <w:rPr>
          <w:rFonts w:ascii="Times New Roman" w:hAnsi="Times New Roman"/>
          <w:sz w:val="28"/>
          <w:szCs w:val="28"/>
        </w:rPr>
      </w:pPr>
      <w:r w:rsidRPr="001C3EBE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36B18" w:rsidRPr="001C3EBE" w:rsidRDefault="00536B18" w:rsidP="006D151A">
      <w:pPr>
        <w:ind w:left="6237" w:right="-1"/>
        <w:jc w:val="center"/>
        <w:rPr>
          <w:rFonts w:ascii="Times New Roman" w:hAnsi="Times New Roman"/>
          <w:sz w:val="28"/>
          <w:szCs w:val="28"/>
        </w:rPr>
      </w:pPr>
      <w:r w:rsidRPr="001C3EBE">
        <w:rPr>
          <w:rFonts w:ascii="Times New Roman" w:hAnsi="Times New Roman"/>
          <w:sz w:val="28"/>
          <w:szCs w:val="28"/>
        </w:rPr>
        <w:t xml:space="preserve">к </w:t>
      </w:r>
      <w:r w:rsidR="001C3EBE">
        <w:rPr>
          <w:rFonts w:ascii="Times New Roman" w:hAnsi="Times New Roman"/>
          <w:sz w:val="28"/>
          <w:szCs w:val="28"/>
        </w:rPr>
        <w:t>п</w:t>
      </w:r>
      <w:r w:rsidRPr="001C3EBE">
        <w:rPr>
          <w:rFonts w:ascii="Times New Roman" w:hAnsi="Times New Roman"/>
          <w:sz w:val="28"/>
          <w:szCs w:val="28"/>
        </w:rPr>
        <w:t>остановлению Администрации Песчанокопского района</w:t>
      </w:r>
    </w:p>
    <w:p w:rsidR="00536B18" w:rsidRPr="001C3EBE" w:rsidRDefault="00536B18" w:rsidP="006D151A">
      <w:pPr>
        <w:ind w:left="6237" w:right="-1"/>
        <w:jc w:val="center"/>
        <w:rPr>
          <w:rFonts w:ascii="Times New Roman" w:hAnsi="Times New Roman"/>
          <w:sz w:val="28"/>
          <w:szCs w:val="28"/>
        </w:rPr>
      </w:pPr>
      <w:r w:rsidRPr="001C3EBE">
        <w:rPr>
          <w:rFonts w:ascii="Times New Roman" w:hAnsi="Times New Roman"/>
          <w:sz w:val="28"/>
          <w:szCs w:val="28"/>
        </w:rPr>
        <w:t>от</w:t>
      </w:r>
      <w:r w:rsidR="00E338D7">
        <w:rPr>
          <w:rFonts w:ascii="Times New Roman" w:hAnsi="Times New Roman"/>
          <w:sz w:val="28"/>
          <w:szCs w:val="28"/>
        </w:rPr>
        <w:t xml:space="preserve"> </w:t>
      </w:r>
      <w:r w:rsidR="00423C13">
        <w:rPr>
          <w:rFonts w:ascii="Times New Roman" w:hAnsi="Times New Roman"/>
          <w:sz w:val="28"/>
          <w:szCs w:val="28"/>
        </w:rPr>
        <w:t>07.10.2026</w:t>
      </w:r>
      <w:r w:rsidR="00E338D7">
        <w:rPr>
          <w:rFonts w:ascii="Times New Roman" w:hAnsi="Times New Roman"/>
          <w:sz w:val="28"/>
          <w:szCs w:val="28"/>
        </w:rPr>
        <w:t xml:space="preserve"> </w:t>
      </w:r>
      <w:r w:rsidRPr="001C3EBE">
        <w:rPr>
          <w:rFonts w:ascii="Times New Roman" w:hAnsi="Times New Roman"/>
          <w:sz w:val="28"/>
          <w:szCs w:val="28"/>
        </w:rPr>
        <w:t>№</w:t>
      </w:r>
      <w:r w:rsidR="00E338D7">
        <w:rPr>
          <w:rFonts w:ascii="Times New Roman" w:hAnsi="Times New Roman"/>
          <w:sz w:val="28"/>
          <w:szCs w:val="28"/>
        </w:rPr>
        <w:t xml:space="preserve"> </w:t>
      </w:r>
      <w:r w:rsidR="00423C13">
        <w:rPr>
          <w:rFonts w:ascii="Times New Roman" w:hAnsi="Times New Roman"/>
          <w:sz w:val="28"/>
          <w:szCs w:val="28"/>
        </w:rPr>
        <w:t>584</w:t>
      </w:r>
    </w:p>
    <w:p w:rsidR="00536B18" w:rsidRDefault="00536B18" w:rsidP="001C3EBE">
      <w:pPr>
        <w:ind w:right="-1"/>
        <w:jc w:val="right"/>
        <w:rPr>
          <w:rFonts w:ascii="Times New Roman" w:hAnsi="Times New Roman"/>
          <w:sz w:val="24"/>
        </w:rPr>
      </w:pPr>
    </w:p>
    <w:p w:rsidR="00536B18" w:rsidRPr="00953225" w:rsidRDefault="00536B18" w:rsidP="00EA26C4">
      <w:pPr>
        <w:pStyle w:val="110"/>
        <w:jc w:val="center"/>
        <w:rPr>
          <w:rFonts w:ascii="Times New Roman" w:eastAsia="Arial CYR" w:hAnsi="Times New Roman" w:cs="Arial CYR"/>
          <w:b/>
          <w:sz w:val="28"/>
          <w:szCs w:val="28"/>
        </w:rPr>
      </w:pPr>
      <w:r w:rsidRPr="00953225">
        <w:rPr>
          <w:rFonts w:ascii="Times New Roman" w:eastAsia="Arial CYR" w:hAnsi="Times New Roman" w:cs="Arial CYR"/>
          <w:b/>
          <w:sz w:val="28"/>
          <w:szCs w:val="28"/>
        </w:rPr>
        <w:t>Положение</w:t>
      </w:r>
      <w:r w:rsidRPr="00953225">
        <w:rPr>
          <w:rFonts w:ascii="Times New Roman" w:eastAsia="Arial CYR" w:hAnsi="Times New Roman" w:cs="Arial CYR"/>
          <w:b/>
          <w:sz w:val="28"/>
          <w:szCs w:val="28"/>
        </w:rPr>
        <w:br/>
        <w:t xml:space="preserve">о комиссии по координации работы </w:t>
      </w:r>
    </w:p>
    <w:p w:rsidR="00536B18" w:rsidRPr="00953225" w:rsidRDefault="00536B18" w:rsidP="00EA26C4">
      <w:pPr>
        <w:pStyle w:val="110"/>
        <w:jc w:val="center"/>
        <w:rPr>
          <w:rFonts w:ascii="Times New Roman" w:eastAsia="Arial CYR" w:hAnsi="Times New Roman" w:cs="Arial CYR"/>
          <w:b/>
          <w:sz w:val="28"/>
          <w:szCs w:val="28"/>
        </w:rPr>
      </w:pPr>
      <w:r w:rsidRPr="00953225">
        <w:rPr>
          <w:rFonts w:ascii="Times New Roman" w:eastAsia="Arial CYR" w:hAnsi="Times New Roman" w:cs="Arial CYR"/>
          <w:b/>
          <w:sz w:val="28"/>
          <w:szCs w:val="28"/>
        </w:rPr>
        <w:t xml:space="preserve">по противодействию коррупции </w:t>
      </w:r>
    </w:p>
    <w:p w:rsidR="00536B18" w:rsidRPr="00953225" w:rsidRDefault="00536B18" w:rsidP="00EA26C4">
      <w:pPr>
        <w:pStyle w:val="110"/>
        <w:jc w:val="center"/>
        <w:rPr>
          <w:rFonts w:ascii="Times New Roman" w:eastAsia="Arial CYR" w:hAnsi="Times New Roman" w:cs="Arial CYR"/>
          <w:b/>
          <w:sz w:val="28"/>
          <w:szCs w:val="28"/>
        </w:rPr>
      </w:pPr>
      <w:r w:rsidRPr="00953225">
        <w:rPr>
          <w:rFonts w:ascii="Times New Roman" w:eastAsia="Arial CYR" w:hAnsi="Times New Roman" w:cs="Arial CYR"/>
          <w:b/>
          <w:sz w:val="28"/>
          <w:szCs w:val="28"/>
        </w:rPr>
        <w:t>в Песчанокопском районе</w:t>
      </w:r>
    </w:p>
    <w:p w:rsidR="00536B18" w:rsidRPr="00953225" w:rsidRDefault="00536B18" w:rsidP="00EA26C4">
      <w:pPr>
        <w:pStyle w:val="110"/>
        <w:jc w:val="center"/>
        <w:rPr>
          <w:rFonts w:ascii="Times New Roman" w:eastAsia="Arial CYR" w:hAnsi="Times New Roman" w:cs="Arial CYR"/>
          <w:b/>
          <w:sz w:val="28"/>
          <w:szCs w:val="28"/>
        </w:rPr>
      </w:pPr>
    </w:p>
    <w:p w:rsidR="00536B18" w:rsidRPr="00953225" w:rsidRDefault="00536B18" w:rsidP="00EA26C4">
      <w:pPr>
        <w:pStyle w:val="110"/>
        <w:jc w:val="center"/>
        <w:rPr>
          <w:rFonts w:ascii="Times New Roman" w:eastAsia="Arial CYR" w:hAnsi="Times New Roman" w:cs="Arial CYR"/>
          <w:b/>
          <w:sz w:val="28"/>
          <w:szCs w:val="28"/>
        </w:rPr>
      </w:pPr>
      <w:r w:rsidRPr="00953225">
        <w:rPr>
          <w:rFonts w:ascii="Times New Roman" w:eastAsia="Arial CYR" w:hAnsi="Times New Roman" w:cs="Arial CYR"/>
          <w:b/>
          <w:sz w:val="28"/>
          <w:szCs w:val="28"/>
        </w:rPr>
        <w:t>I. Общие положения</w:t>
      </w:r>
    </w:p>
    <w:p w:rsidR="00536B18" w:rsidRDefault="00536B18" w:rsidP="001C3EBE">
      <w:pPr>
        <w:autoSpaceDE w:val="0"/>
        <w:ind w:right="-1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1. Комиссия по координации работы по противодействию коррупции в Песчанокопском районе (далее - комиссия) является постоянно действующим координационным органом при главе Песчанокопского района.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 xml:space="preserve">2. Комиссия в своей деятельности руководствуется </w:t>
      </w:r>
      <w:hyperlink r:id="rId9" w:history="1">
        <w:r w:rsidRPr="00EA26C4">
          <w:rPr>
            <w:rStyle w:val="a3"/>
            <w:rFonts w:ascii="Times New Roman" w:hAnsi="Times New Roman"/>
            <w:color w:val="auto"/>
            <w:sz w:val="28"/>
            <w:szCs w:val="28"/>
          </w:rPr>
          <w:t>Конституцией</w:t>
        </w:r>
      </w:hyperlink>
      <w:r>
        <w:rPr>
          <w:rFonts w:ascii="Times New Roman" w:eastAsia="Arial CYR" w:hAnsi="Times New Roman" w:cs="Arial CYR"/>
          <w:sz w:val="28"/>
          <w:szCs w:val="28"/>
        </w:rPr>
        <w:t xml:space="preserve"> Российской Федерации, </w:t>
      </w:r>
      <w:hyperlink r:id="rId10" w:anchor="_blank" w:history="1">
        <w:r w:rsidRPr="00EA26C4">
          <w:rPr>
            <w:rStyle w:val="a3"/>
            <w:rFonts w:ascii="Times New Roman" w:hAnsi="Times New Roman"/>
            <w:color w:val="auto"/>
            <w:sz w:val="28"/>
            <w:szCs w:val="28"/>
          </w:rPr>
          <w:t>Федеральным законом от 25.12.2008 № 273-ФЗ</w:t>
        </w:r>
      </w:hyperlink>
      <w:r>
        <w:rPr>
          <w:rFonts w:ascii="Times New Roman" w:eastAsia="Arial CYR" w:hAnsi="Times New Roman" w:cs="Arial CYR"/>
          <w:sz w:val="28"/>
          <w:szCs w:val="28"/>
        </w:rPr>
        <w:t xml:space="preserve"> «О противодействии коррупции», Указом Президента от 15.07.2015 № 364 «О мерах по совершенствованию организации деятельности в области противодействия коррупции», иными нормативно-правовыми актами Президента Российской Федерации,  Правительства Российской Федерации, Областным законом от 12.05.2015 №218 «О противодействии коррупции в Ростовской области», другими областными законами, нормативно-правовыми актами государственных органов Ростовской области в сфере противодействия коррупции, нормативно-правовыми актами муниципального образования «</w:t>
      </w:r>
      <w:proofErr w:type="spellStart"/>
      <w:r>
        <w:rPr>
          <w:rFonts w:ascii="Times New Roman" w:eastAsia="Arial CYR" w:hAnsi="Times New Roman" w:cs="Arial CYR"/>
          <w:sz w:val="28"/>
          <w:szCs w:val="28"/>
        </w:rPr>
        <w:t>Песчанокопский</w:t>
      </w:r>
      <w:proofErr w:type="spellEnd"/>
      <w:r>
        <w:rPr>
          <w:rFonts w:ascii="Times New Roman" w:eastAsia="Arial CYR" w:hAnsi="Times New Roman" w:cs="Arial CYR"/>
          <w:sz w:val="28"/>
          <w:szCs w:val="28"/>
        </w:rPr>
        <w:t xml:space="preserve"> район».</w:t>
      </w:r>
    </w:p>
    <w:p w:rsidR="001A0114" w:rsidRPr="006D151A" w:rsidRDefault="00536B18" w:rsidP="001A0114">
      <w:pPr>
        <w:numPr>
          <w:ilvl w:val="0"/>
          <w:numId w:val="5"/>
        </w:numPr>
        <w:tabs>
          <w:tab w:val="clear" w:pos="786"/>
          <w:tab w:val="num" w:pos="426"/>
        </w:tabs>
        <w:autoSpaceDE w:val="0"/>
        <w:spacing w:before="108" w:after="108"/>
        <w:ind w:left="0" w:right="-1" w:firstLine="426"/>
        <w:jc w:val="both"/>
        <w:rPr>
          <w:rFonts w:ascii="Times New Roman" w:eastAsia="Arial CYR" w:hAnsi="Times New Roman" w:cs="Arial CYR"/>
          <w:b/>
          <w:bCs/>
          <w:color w:val="26282F"/>
          <w:sz w:val="28"/>
          <w:szCs w:val="28"/>
        </w:rPr>
      </w:pPr>
      <w:r w:rsidRPr="001A0114">
        <w:rPr>
          <w:rFonts w:ascii="Times New Roman" w:eastAsia="Arial CYR" w:hAnsi="Times New Roman" w:cs="Arial CYR"/>
          <w:sz w:val="28"/>
          <w:szCs w:val="28"/>
        </w:rPr>
        <w:t xml:space="preserve">Комиссия осуществляет свою деятельность </w:t>
      </w:r>
      <w:proofErr w:type="gramStart"/>
      <w:r w:rsidRPr="001A0114">
        <w:rPr>
          <w:rFonts w:ascii="Times New Roman" w:eastAsia="Arial CYR" w:hAnsi="Times New Roman" w:cs="Arial CYR"/>
          <w:sz w:val="28"/>
          <w:szCs w:val="28"/>
        </w:rPr>
        <w:t xml:space="preserve">по профилактике коррупционных правонарушений во взаимодействии с </w:t>
      </w:r>
      <w:r w:rsidR="001A0114" w:rsidRPr="001A0114">
        <w:rPr>
          <w:rFonts w:ascii="Times New Roman" w:eastAsia="Arial CYR" w:hAnsi="Times New Roman" w:cs="Arial CYR"/>
          <w:sz w:val="28"/>
          <w:szCs w:val="28"/>
        </w:rPr>
        <w:t>управление</w:t>
      </w:r>
      <w:r w:rsidR="001A0114">
        <w:rPr>
          <w:rFonts w:ascii="Times New Roman" w:eastAsia="Arial CYR" w:hAnsi="Times New Roman" w:cs="Arial CYR"/>
          <w:sz w:val="28"/>
          <w:szCs w:val="28"/>
        </w:rPr>
        <w:t>м</w:t>
      </w:r>
      <w:r w:rsidR="001A0114" w:rsidRPr="001A0114">
        <w:rPr>
          <w:rFonts w:ascii="Times New Roman" w:eastAsia="Arial CYR" w:hAnsi="Times New Roman" w:cs="Arial CYR"/>
          <w:sz w:val="28"/>
          <w:szCs w:val="28"/>
        </w:rPr>
        <w:t xml:space="preserve"> по противодействию </w:t>
      </w:r>
      <w:r w:rsidR="001A0114" w:rsidRPr="00953225">
        <w:rPr>
          <w:rFonts w:ascii="Times New Roman" w:eastAsia="Arial CYR" w:hAnsi="Times New Roman" w:cs="Arial CYR"/>
          <w:sz w:val="28"/>
          <w:szCs w:val="28"/>
        </w:rPr>
        <w:t>корруп</w:t>
      </w:r>
      <w:r w:rsidR="001A0114" w:rsidRPr="001A0114">
        <w:rPr>
          <w:rFonts w:ascii="Times New Roman" w:eastAsia="Arial CYR" w:hAnsi="Times New Roman" w:cs="Arial CYR"/>
          <w:sz w:val="28"/>
          <w:szCs w:val="28"/>
        </w:rPr>
        <w:t xml:space="preserve">ции при </w:t>
      </w:r>
      <w:r w:rsidR="001A0114">
        <w:rPr>
          <w:rFonts w:ascii="Times New Roman" w:eastAsia="Arial CYR" w:hAnsi="Times New Roman" w:cs="Arial CYR"/>
          <w:sz w:val="28"/>
          <w:szCs w:val="28"/>
        </w:rPr>
        <w:t>Г</w:t>
      </w:r>
      <w:r w:rsidR="001A0114" w:rsidRPr="001A0114">
        <w:rPr>
          <w:rFonts w:ascii="Times New Roman" w:eastAsia="Arial CYR" w:hAnsi="Times New Roman" w:cs="Arial CYR"/>
          <w:sz w:val="28"/>
          <w:szCs w:val="28"/>
        </w:rPr>
        <w:t>убернаторе</w:t>
      </w:r>
      <w:proofErr w:type="gramEnd"/>
      <w:r w:rsidR="001A0114" w:rsidRPr="001A0114">
        <w:rPr>
          <w:rFonts w:ascii="Times New Roman" w:eastAsia="Arial CYR" w:hAnsi="Times New Roman" w:cs="Arial CYR"/>
          <w:sz w:val="28"/>
          <w:szCs w:val="28"/>
        </w:rPr>
        <w:t xml:space="preserve"> </w:t>
      </w:r>
      <w:r w:rsidR="001A0114">
        <w:rPr>
          <w:rFonts w:ascii="Times New Roman" w:eastAsia="Arial CYR" w:hAnsi="Times New Roman" w:cs="Arial CYR"/>
          <w:sz w:val="28"/>
          <w:szCs w:val="28"/>
        </w:rPr>
        <w:t>Р</w:t>
      </w:r>
      <w:r w:rsidR="001A0114" w:rsidRPr="001A0114">
        <w:rPr>
          <w:rFonts w:ascii="Times New Roman" w:eastAsia="Arial CYR" w:hAnsi="Times New Roman" w:cs="Arial CYR"/>
          <w:sz w:val="28"/>
          <w:szCs w:val="28"/>
        </w:rPr>
        <w:t>остовской области</w:t>
      </w:r>
    </w:p>
    <w:p w:rsidR="006D151A" w:rsidRPr="00DA343C" w:rsidRDefault="006D151A" w:rsidP="006D151A">
      <w:pPr>
        <w:autoSpaceDE w:val="0"/>
        <w:spacing w:before="108" w:after="108"/>
        <w:ind w:left="426" w:right="-1"/>
        <w:jc w:val="both"/>
        <w:rPr>
          <w:rFonts w:ascii="Times New Roman" w:eastAsia="Arial CYR" w:hAnsi="Times New Roman" w:cs="Arial CYR"/>
          <w:bCs/>
          <w:color w:val="26282F"/>
          <w:sz w:val="28"/>
          <w:szCs w:val="28"/>
        </w:rPr>
      </w:pPr>
    </w:p>
    <w:p w:rsidR="00536B18" w:rsidRPr="00953225" w:rsidRDefault="00536B18" w:rsidP="00EA26C4">
      <w:pPr>
        <w:pStyle w:val="110"/>
        <w:spacing w:before="108" w:after="108"/>
        <w:ind w:right="-1" w:firstLine="709"/>
        <w:jc w:val="center"/>
        <w:rPr>
          <w:rFonts w:ascii="Times New Roman" w:eastAsia="Arial CYR" w:hAnsi="Times New Roman" w:cs="Arial CYR"/>
          <w:b/>
          <w:sz w:val="28"/>
          <w:szCs w:val="28"/>
        </w:rPr>
      </w:pPr>
      <w:r w:rsidRPr="00953225">
        <w:rPr>
          <w:rFonts w:ascii="Times New Roman" w:eastAsia="Arial CYR" w:hAnsi="Times New Roman" w:cs="Arial CYR"/>
          <w:b/>
          <w:sz w:val="28"/>
          <w:szCs w:val="28"/>
        </w:rPr>
        <w:t>II. Основные задачи комиссии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5. Основными задачами комиссии являются: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 xml:space="preserve">а) обеспечение исполнения решений Совета при Президенте Российской Федерации по противодействию коррупции, его президиума; решений </w:t>
      </w:r>
      <w:r w:rsidR="001A0114" w:rsidRPr="001A0114">
        <w:rPr>
          <w:rFonts w:ascii="Times New Roman" w:eastAsia="Arial CYR" w:hAnsi="Times New Roman" w:cs="Arial CYR"/>
          <w:sz w:val="28"/>
          <w:szCs w:val="28"/>
        </w:rPr>
        <w:t>управлени</w:t>
      </w:r>
      <w:r w:rsidR="001A0114">
        <w:rPr>
          <w:rFonts w:ascii="Times New Roman" w:eastAsia="Arial CYR" w:hAnsi="Times New Roman" w:cs="Arial CYR"/>
          <w:sz w:val="28"/>
          <w:szCs w:val="28"/>
        </w:rPr>
        <w:t>я</w:t>
      </w:r>
      <w:r w:rsidR="001A0114" w:rsidRPr="001A0114">
        <w:rPr>
          <w:rFonts w:ascii="Times New Roman" w:eastAsia="Arial CYR" w:hAnsi="Times New Roman" w:cs="Arial CYR"/>
          <w:sz w:val="28"/>
          <w:szCs w:val="28"/>
        </w:rPr>
        <w:t xml:space="preserve"> по противодействию коррупции при </w:t>
      </w:r>
      <w:r w:rsidR="001A0114">
        <w:rPr>
          <w:rFonts w:ascii="Times New Roman" w:eastAsia="Arial CYR" w:hAnsi="Times New Roman" w:cs="Arial CYR"/>
          <w:sz w:val="28"/>
          <w:szCs w:val="28"/>
        </w:rPr>
        <w:t>Г</w:t>
      </w:r>
      <w:r w:rsidR="001A0114" w:rsidRPr="001A0114">
        <w:rPr>
          <w:rFonts w:ascii="Times New Roman" w:eastAsia="Arial CYR" w:hAnsi="Times New Roman" w:cs="Arial CYR"/>
          <w:sz w:val="28"/>
          <w:szCs w:val="28"/>
        </w:rPr>
        <w:t xml:space="preserve">убернаторе </w:t>
      </w:r>
      <w:r w:rsidR="001A0114">
        <w:rPr>
          <w:rFonts w:ascii="Times New Roman" w:eastAsia="Arial CYR" w:hAnsi="Times New Roman" w:cs="Arial CYR"/>
          <w:sz w:val="28"/>
          <w:szCs w:val="28"/>
        </w:rPr>
        <w:t>Р</w:t>
      </w:r>
      <w:r w:rsidR="001A0114" w:rsidRPr="001A0114">
        <w:rPr>
          <w:rFonts w:ascii="Times New Roman" w:eastAsia="Arial CYR" w:hAnsi="Times New Roman" w:cs="Arial CYR"/>
          <w:sz w:val="28"/>
          <w:szCs w:val="28"/>
        </w:rPr>
        <w:t>остовской области</w:t>
      </w:r>
      <w:r w:rsidR="005A7781">
        <w:rPr>
          <w:rFonts w:ascii="Times New Roman" w:eastAsia="Arial CYR" w:hAnsi="Times New Roman" w:cs="Arial CYR"/>
          <w:sz w:val="28"/>
          <w:szCs w:val="28"/>
        </w:rPr>
        <w:t>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б) разработка рекомендаций, подготовка предложений по вопросам противодействия коррупции главе Песчанокопского района;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в) обеспечение координации деятельности Администрации Песчанокопского района по реализации мероприятий в области противодействия коррупции;</w:t>
      </w:r>
    </w:p>
    <w:p w:rsidR="006D151A" w:rsidRDefault="006D151A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DA343C" w:rsidRDefault="00DA343C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lastRenderedPageBreak/>
        <w:t xml:space="preserve">г) обеспечение </w:t>
      </w:r>
      <w:r w:rsidR="000B678F">
        <w:rPr>
          <w:rFonts w:ascii="Times New Roman" w:eastAsia="Arial CYR" w:hAnsi="Times New Roman" w:cs="Arial CYR"/>
          <w:sz w:val="28"/>
          <w:szCs w:val="28"/>
        </w:rPr>
        <w:t>взаимодействия Администрации</w:t>
      </w:r>
      <w:r>
        <w:rPr>
          <w:rFonts w:ascii="Times New Roman" w:eastAsia="Arial CYR" w:hAnsi="Times New Roman" w:cs="Arial CYR"/>
          <w:sz w:val="28"/>
          <w:szCs w:val="28"/>
        </w:rPr>
        <w:t xml:space="preserve"> Песчанокопского района </w:t>
      </w:r>
      <w:r w:rsidR="00DA343C">
        <w:rPr>
          <w:rFonts w:ascii="Times New Roman" w:eastAsia="Arial CYR" w:hAnsi="Times New Roman" w:cs="Arial CYR"/>
          <w:sz w:val="28"/>
          <w:szCs w:val="28"/>
        </w:rPr>
        <w:t xml:space="preserve">и </w:t>
      </w:r>
      <w:r>
        <w:rPr>
          <w:rFonts w:ascii="Times New Roman" w:eastAsia="Arial CYR" w:hAnsi="Times New Roman" w:cs="Arial CYR"/>
          <w:sz w:val="28"/>
          <w:szCs w:val="28"/>
        </w:rPr>
        <w:t>администраций сельских поселений, входящих в состав муниципального образования «</w:t>
      </w:r>
      <w:proofErr w:type="spellStart"/>
      <w:r>
        <w:rPr>
          <w:rFonts w:ascii="Times New Roman" w:eastAsia="Arial CYR" w:hAnsi="Times New Roman" w:cs="Arial CYR"/>
          <w:sz w:val="28"/>
          <w:szCs w:val="28"/>
        </w:rPr>
        <w:t>Песчанокопский</w:t>
      </w:r>
      <w:proofErr w:type="spellEnd"/>
      <w:r>
        <w:rPr>
          <w:rFonts w:ascii="Times New Roman" w:eastAsia="Arial CYR" w:hAnsi="Times New Roman" w:cs="Arial CYR"/>
          <w:sz w:val="28"/>
          <w:szCs w:val="28"/>
        </w:rPr>
        <w:t xml:space="preserve"> район» при реализации мер по противодействию коррупции;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 xml:space="preserve">д) обеспечение взаимодействия Администрации Песчанокопского </w:t>
      </w:r>
      <w:r w:rsidR="000B678F">
        <w:rPr>
          <w:rFonts w:ascii="Times New Roman" w:eastAsia="Arial CYR" w:hAnsi="Times New Roman" w:cs="Arial CYR"/>
          <w:sz w:val="28"/>
          <w:szCs w:val="28"/>
        </w:rPr>
        <w:t>района с</w:t>
      </w:r>
      <w:r>
        <w:rPr>
          <w:rFonts w:ascii="Times New Roman" w:eastAsia="Arial CYR" w:hAnsi="Times New Roman" w:cs="Arial CYR"/>
          <w:sz w:val="28"/>
          <w:szCs w:val="28"/>
        </w:rPr>
        <w:t xml:space="preserve"> постоянно действующим координационным совещанием по обеспечению правопорядка на территории Песчанокопского района, организациями, предприятиями, </w:t>
      </w:r>
      <w:r w:rsidR="000B678F">
        <w:rPr>
          <w:rFonts w:ascii="Times New Roman" w:eastAsia="Arial CYR" w:hAnsi="Times New Roman" w:cs="Arial CYR"/>
          <w:sz w:val="28"/>
          <w:szCs w:val="28"/>
        </w:rPr>
        <w:t>учреждениями, расположенными</w:t>
      </w:r>
      <w:r>
        <w:rPr>
          <w:rFonts w:ascii="Times New Roman" w:eastAsia="Arial CYR" w:hAnsi="Times New Roman" w:cs="Arial CYR"/>
          <w:sz w:val="28"/>
          <w:szCs w:val="28"/>
        </w:rPr>
        <w:t xml:space="preserve"> на территории Песчанокопского района, средствами массовой информации, жителями района; 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е) информирование населения о проводимой Администрацией Песчанокопского района работе по противодействию коррупции.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536B18" w:rsidRPr="00953225" w:rsidRDefault="00536B18" w:rsidP="00EA26C4">
      <w:pPr>
        <w:pStyle w:val="110"/>
        <w:spacing w:before="108" w:after="108"/>
        <w:ind w:right="-1" w:firstLine="709"/>
        <w:jc w:val="center"/>
        <w:rPr>
          <w:rFonts w:ascii="Times New Roman" w:eastAsia="Arial CYR" w:hAnsi="Times New Roman" w:cs="Arial CYR"/>
          <w:b/>
          <w:sz w:val="28"/>
          <w:szCs w:val="28"/>
        </w:rPr>
      </w:pPr>
      <w:r w:rsidRPr="00953225">
        <w:rPr>
          <w:rFonts w:ascii="Times New Roman" w:eastAsia="Arial CYR" w:hAnsi="Times New Roman" w:cs="Arial CYR"/>
          <w:b/>
          <w:sz w:val="28"/>
          <w:szCs w:val="28"/>
        </w:rPr>
        <w:t>III. Полномочия комиссии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6. Комиссия в целях выполнения возложенных на нее задач осуществляет следующие полномочия: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а) подготавливает предложения по разработке проектов законодательства Ростовской области о противодействии коррупции;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б) разрабатывает меры по противодействию коррупции, а также по устранению причин и условий, порождающих коррупцию в Песчанокопском районе;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в)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г) организует:</w:t>
      </w:r>
    </w:p>
    <w:p w:rsidR="00536B18" w:rsidRDefault="005A7781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 xml:space="preserve">- </w:t>
      </w:r>
      <w:r w:rsidR="00536B18">
        <w:rPr>
          <w:rFonts w:ascii="Times New Roman" w:eastAsia="Arial CYR" w:hAnsi="Times New Roman" w:cs="Arial CYR"/>
          <w:sz w:val="28"/>
          <w:szCs w:val="28"/>
        </w:rPr>
        <w:t>подготовку проектов нормативных правовых актов Администрации Песчанокопского района по вопросам противодействия коррупции;</w:t>
      </w:r>
    </w:p>
    <w:p w:rsidR="00536B18" w:rsidRDefault="005A7781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 xml:space="preserve">- </w:t>
      </w:r>
      <w:r w:rsidR="00536B18">
        <w:rPr>
          <w:rFonts w:ascii="Times New Roman" w:eastAsia="Arial CYR" w:hAnsi="Times New Roman" w:cs="Arial CYR"/>
          <w:sz w:val="28"/>
          <w:szCs w:val="28"/>
        </w:rPr>
        <w:t>разработку районной антикоррупционной программы (подпрограммы),</w:t>
      </w:r>
      <w:r w:rsidR="00083A3A">
        <w:rPr>
          <w:rFonts w:ascii="Times New Roman" w:eastAsia="Arial CYR" w:hAnsi="Times New Roman" w:cs="Arial CYR"/>
          <w:sz w:val="28"/>
          <w:szCs w:val="28"/>
        </w:rPr>
        <w:t xml:space="preserve"> </w:t>
      </w:r>
      <w:r w:rsidR="00536B18">
        <w:rPr>
          <w:rFonts w:ascii="Times New Roman" w:eastAsia="Arial CYR" w:hAnsi="Times New Roman" w:cs="Arial CYR"/>
          <w:sz w:val="28"/>
          <w:szCs w:val="28"/>
        </w:rPr>
        <w:t xml:space="preserve">планов мероприятий по противодействию коррупции, а также контроль за их реализацией, в том числе путем мониторинга эффективности реализации мер по противодействию коррупции. </w:t>
      </w:r>
    </w:p>
    <w:p w:rsidR="00536B18" w:rsidRDefault="001A0114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д</w:t>
      </w:r>
      <w:r w:rsidR="00536B18">
        <w:rPr>
          <w:rFonts w:ascii="Times New Roman" w:eastAsia="Arial CYR" w:hAnsi="Times New Roman" w:cs="Arial CYR"/>
          <w:sz w:val="28"/>
          <w:szCs w:val="28"/>
        </w:rPr>
        <w:t>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органов) причин и условий, порождающих коррупцию, создающих административные барьеры;</w:t>
      </w:r>
    </w:p>
    <w:p w:rsidR="00536B18" w:rsidRDefault="001A0114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е</w:t>
      </w:r>
      <w:r w:rsidR="00536B18">
        <w:rPr>
          <w:rFonts w:ascii="Times New Roman" w:eastAsia="Arial CYR" w:hAnsi="Times New Roman" w:cs="Arial CYR"/>
          <w:sz w:val="28"/>
          <w:szCs w:val="28"/>
        </w:rPr>
        <w:t>) оказывает содействие развитию общественного контроля за реализацией   деятельности Администрации Песчанокопского района, напр</w:t>
      </w:r>
      <w:r w:rsidR="00EA26C4">
        <w:rPr>
          <w:rFonts w:ascii="Times New Roman" w:eastAsia="Arial CYR" w:hAnsi="Times New Roman" w:cs="Arial CYR"/>
          <w:sz w:val="28"/>
          <w:szCs w:val="28"/>
        </w:rPr>
        <w:t>а</w:t>
      </w:r>
      <w:r w:rsidR="00536B18">
        <w:rPr>
          <w:rFonts w:ascii="Times New Roman" w:eastAsia="Arial CYR" w:hAnsi="Times New Roman" w:cs="Arial CYR"/>
          <w:sz w:val="28"/>
          <w:szCs w:val="28"/>
        </w:rPr>
        <w:t>вленной на противодействие коррупции;</w:t>
      </w:r>
    </w:p>
    <w:p w:rsidR="00536B18" w:rsidRDefault="001A0114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ж</w:t>
      </w:r>
      <w:r w:rsidR="00536B18">
        <w:rPr>
          <w:rFonts w:ascii="Times New Roman" w:eastAsia="Arial CYR" w:hAnsi="Times New Roman" w:cs="Arial CYR"/>
          <w:sz w:val="28"/>
          <w:szCs w:val="28"/>
        </w:rPr>
        <w:t>) осуществляет подготовку ежегодного доклада о деятельности в области противодействия коррупции, обеспечивает его размещение на официальном сайте Администрации Песчанокопского района в информационно-телекоммуникационной сети "Интернет", опубликование в средствах массовой информации и направление в региональные государственные органы (по их запросам).</w:t>
      </w:r>
    </w:p>
    <w:p w:rsidR="00DA343C" w:rsidRDefault="00DA343C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536B18" w:rsidRPr="00953225" w:rsidRDefault="00536B18" w:rsidP="00EA26C4">
      <w:pPr>
        <w:pStyle w:val="110"/>
        <w:spacing w:before="108" w:after="108"/>
        <w:ind w:right="-1" w:firstLine="709"/>
        <w:jc w:val="center"/>
        <w:rPr>
          <w:rFonts w:ascii="Times New Roman" w:eastAsia="Arial CYR" w:hAnsi="Times New Roman" w:cs="Arial CYR"/>
          <w:b/>
          <w:sz w:val="28"/>
          <w:szCs w:val="28"/>
        </w:rPr>
      </w:pPr>
      <w:r w:rsidRPr="00953225">
        <w:rPr>
          <w:rFonts w:ascii="Times New Roman" w:eastAsia="Arial CYR" w:hAnsi="Times New Roman" w:cs="Arial CYR"/>
          <w:b/>
          <w:sz w:val="28"/>
          <w:szCs w:val="28"/>
        </w:rPr>
        <w:lastRenderedPageBreak/>
        <w:t>IV. Порядок формирования комиссии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7. Положение о комиссии и персональный состав комиссии утверждаются Постановлением главы Песчанокопского района.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8. Комиссия формируется в составе председателя комиссии, его заместителя, секретаря и членов комиссии.</w:t>
      </w:r>
    </w:p>
    <w:p w:rsidR="00536B18" w:rsidRDefault="00083A3A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 xml:space="preserve">9. Председателем комиссии </w:t>
      </w:r>
      <w:r w:rsidR="00536B18">
        <w:rPr>
          <w:rFonts w:ascii="Times New Roman" w:eastAsia="Arial CYR" w:hAnsi="Times New Roman" w:cs="Arial CYR"/>
          <w:sz w:val="28"/>
          <w:szCs w:val="28"/>
        </w:rPr>
        <w:t xml:space="preserve">является глава </w:t>
      </w:r>
      <w:r>
        <w:rPr>
          <w:rFonts w:ascii="Times New Roman" w:eastAsia="Arial CYR" w:hAnsi="Times New Roman" w:cs="Arial CYR"/>
          <w:sz w:val="28"/>
          <w:szCs w:val="28"/>
        </w:rPr>
        <w:t>Песчанокопского района</w:t>
      </w:r>
      <w:r w:rsidR="00536B18">
        <w:rPr>
          <w:rFonts w:ascii="Times New Roman" w:eastAsia="Arial CYR" w:hAnsi="Times New Roman" w:cs="Arial CYR"/>
          <w:sz w:val="28"/>
          <w:szCs w:val="28"/>
        </w:rPr>
        <w:t xml:space="preserve"> (</w:t>
      </w:r>
      <w:r w:rsidR="00EA26C4">
        <w:rPr>
          <w:rFonts w:ascii="Times New Roman" w:eastAsia="Arial CYR" w:hAnsi="Times New Roman" w:cs="Arial CYR"/>
          <w:sz w:val="28"/>
          <w:szCs w:val="28"/>
        </w:rPr>
        <w:t>лицо,</w:t>
      </w:r>
      <w:r w:rsidR="00536B18">
        <w:rPr>
          <w:rFonts w:ascii="Times New Roman" w:eastAsia="Arial CYR" w:hAnsi="Times New Roman" w:cs="Arial CYR"/>
          <w:sz w:val="28"/>
          <w:szCs w:val="28"/>
        </w:rPr>
        <w:t xml:space="preserve"> временно исполняющее его обязанности).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10. В состав комиссии могут входить руководители структурных подразделений и отраслевых органов Администрации Песчанокопского района, органов местного самоуправления,</w:t>
      </w:r>
      <w:r w:rsidR="00EA26C4">
        <w:rPr>
          <w:rFonts w:ascii="Times New Roman" w:eastAsia="Arial CYR" w:hAnsi="Times New Roman" w:cs="Arial CYR"/>
          <w:sz w:val="28"/>
          <w:szCs w:val="28"/>
        </w:rPr>
        <w:t xml:space="preserve"> </w:t>
      </w:r>
      <w:r>
        <w:rPr>
          <w:rFonts w:ascii="Times New Roman" w:eastAsia="Arial CYR" w:hAnsi="Times New Roman" w:cs="Arial CYR"/>
          <w:sz w:val="28"/>
          <w:szCs w:val="28"/>
        </w:rPr>
        <w:t>а также представители общественных организаций.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11. Передача полномочий члена комиссии другому лицу не допускается.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12. Участие в работе комиссии осуществляется на общественных началах.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 xml:space="preserve">13. На заседания комиссии могут быть приглашены </w:t>
      </w:r>
      <w:r w:rsidR="000B678F">
        <w:rPr>
          <w:rFonts w:ascii="Times New Roman" w:eastAsia="Arial CYR" w:hAnsi="Times New Roman" w:cs="Arial CYR"/>
          <w:sz w:val="28"/>
          <w:szCs w:val="28"/>
        </w:rPr>
        <w:t>представители государственных</w:t>
      </w:r>
      <w:r>
        <w:rPr>
          <w:rFonts w:ascii="Times New Roman" w:eastAsia="Arial CYR" w:hAnsi="Times New Roman" w:cs="Arial CYR"/>
          <w:sz w:val="28"/>
          <w:szCs w:val="28"/>
        </w:rPr>
        <w:t xml:space="preserve"> органов Ростовской области, органов местного самоуправления, организаций и средств массовой информации.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14. По решению председателя комиссии для анализа,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536B18" w:rsidRPr="00953225" w:rsidRDefault="00536B18" w:rsidP="00EA26C4">
      <w:pPr>
        <w:pStyle w:val="110"/>
        <w:spacing w:before="108" w:after="108"/>
        <w:ind w:right="-1" w:firstLine="709"/>
        <w:jc w:val="center"/>
        <w:rPr>
          <w:rFonts w:ascii="Times New Roman" w:eastAsia="Arial CYR" w:hAnsi="Times New Roman" w:cs="Arial CYR"/>
          <w:b/>
          <w:sz w:val="28"/>
          <w:szCs w:val="28"/>
        </w:rPr>
      </w:pPr>
      <w:r w:rsidRPr="00953225">
        <w:rPr>
          <w:rFonts w:ascii="Times New Roman" w:eastAsia="Arial CYR" w:hAnsi="Times New Roman" w:cs="Arial CYR"/>
          <w:b/>
          <w:sz w:val="28"/>
          <w:szCs w:val="28"/>
        </w:rPr>
        <w:t>V. Организация деятельности комиссии и порядок ее работы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15. Работа комиссии осуществляется на плановой основе. Заседания комиссии проводятся один раз в квартал. В случае необходимости по инициативе председателя комиссии, заместителя председателя комиссии, а также члена комиссии (по согласованию с председателем комиссии или его заместителем и по представлению секретаря комиссии) могут проводиться внеочередные заседания комиссии.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16. Заседания комиссии ведет председатель комиссии или по его поручению заместитель председателя комиссии.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 xml:space="preserve">17.  Заседания комиссии считается правомочным, если на нем присутствует не менее половины ее членов. </w:t>
      </w:r>
    </w:p>
    <w:p w:rsidR="00536B18" w:rsidRDefault="00536B18" w:rsidP="00EA26C4">
      <w:pPr>
        <w:numPr>
          <w:ilvl w:val="0"/>
          <w:numId w:val="6"/>
        </w:numPr>
        <w:autoSpaceDE w:val="0"/>
        <w:ind w:left="0"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Заседания комиссии проводятся открыто (разрешается присутствие лиц, не являющихся членами комиссии).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</w:t>
      </w:r>
    </w:p>
    <w:p w:rsidR="00536B18" w:rsidRDefault="00536B18" w:rsidP="00EA26C4">
      <w:pPr>
        <w:numPr>
          <w:ilvl w:val="0"/>
          <w:numId w:val="6"/>
        </w:numPr>
        <w:autoSpaceDE w:val="0"/>
        <w:ind w:left="0"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 xml:space="preserve">Решения комиссии принимаются </w:t>
      </w:r>
      <w:r w:rsidR="00083A3A">
        <w:rPr>
          <w:rFonts w:ascii="Times New Roman" w:eastAsia="Arial CYR" w:hAnsi="Times New Roman" w:cs="Arial CYR"/>
          <w:sz w:val="28"/>
          <w:szCs w:val="28"/>
        </w:rPr>
        <w:t>простым большинством голосов,</w:t>
      </w:r>
      <w:r>
        <w:rPr>
          <w:rFonts w:ascii="Times New Roman" w:eastAsia="Arial CYR" w:hAnsi="Times New Roman" w:cs="Arial CYR"/>
          <w:sz w:val="28"/>
          <w:szCs w:val="28"/>
        </w:rPr>
        <w:t xml:space="preserve"> решающим является голос председателя Комиссии.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20. Решения комиссии оформляются протоколом.</w:t>
      </w:r>
    </w:p>
    <w:p w:rsidR="006D151A" w:rsidRDefault="006D151A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DA343C" w:rsidRDefault="00DA343C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DA343C" w:rsidRDefault="00DA343C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EA26C4" w:rsidRDefault="00536B18" w:rsidP="00083A3A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lastRenderedPageBreak/>
        <w:t xml:space="preserve">21. Для реализации решений комиссии могут издаваться нормативные правовые акты или распорядительные акты, также даваться поручения главы </w:t>
      </w:r>
      <w:r w:rsidR="00083A3A">
        <w:rPr>
          <w:rFonts w:ascii="Times New Roman" w:eastAsia="Arial CYR" w:hAnsi="Times New Roman" w:cs="Arial CYR"/>
          <w:sz w:val="28"/>
          <w:szCs w:val="28"/>
        </w:rPr>
        <w:t>Песчанокопского района.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22. По решению комиссии из числа членов комиссии или уполномоченных ими представителей, начальников структурных подразделений и отраслевых органов Администрации Песчанокопского района, органов местного самоуправления Песчанокопского района, представителей общественных организаций и экспертов могут создаваться рабочие группы по отдельным вопросам.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23. Председатель комиссии: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а) осуществляет общее руководство деятельностью комиссии;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б) утверждает план работы комиссии (ежегодный план);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в) утверждает повестку дня очередного заседания комиссии;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г) дает поручения в рамках своих полномочий членам комиссии;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д) представляет комиссию в отношениях с федеральными государственными органами, государственными органами Ростовской области, организациями и гражданами по вопросам, относящимся к компетенции комиссии.</w:t>
      </w:r>
    </w:p>
    <w:p w:rsidR="00536B18" w:rsidRPr="00083A3A" w:rsidRDefault="00536B18" w:rsidP="009C5BA8">
      <w:pPr>
        <w:numPr>
          <w:ilvl w:val="0"/>
          <w:numId w:val="7"/>
        </w:numPr>
        <w:autoSpaceDE w:val="0"/>
        <w:ind w:left="0"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 w:rsidRPr="00083A3A">
        <w:rPr>
          <w:rFonts w:ascii="Times New Roman" w:eastAsia="Arial CYR" w:hAnsi="Times New Roman" w:cs="Arial CYR"/>
          <w:sz w:val="28"/>
          <w:szCs w:val="28"/>
        </w:rPr>
        <w:t>Организационно-техническое обе</w:t>
      </w:r>
      <w:r w:rsidR="00083A3A">
        <w:rPr>
          <w:rFonts w:ascii="Times New Roman" w:eastAsia="Arial CYR" w:hAnsi="Times New Roman" w:cs="Arial CYR"/>
          <w:sz w:val="28"/>
          <w:szCs w:val="28"/>
        </w:rPr>
        <w:t>спечение деятельности комиссии, п</w:t>
      </w:r>
      <w:r w:rsidRPr="00083A3A">
        <w:rPr>
          <w:rFonts w:ascii="Times New Roman" w:eastAsia="Arial CYR" w:hAnsi="Times New Roman" w:cs="Arial CYR"/>
          <w:sz w:val="28"/>
          <w:szCs w:val="28"/>
        </w:rPr>
        <w:t>одготовку материалов к заседаниям комиссии и контроль за исполнением принятых ею решений осуществляет контрольно-организационный отдел Администрации Песчанокопского района.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2</w:t>
      </w:r>
      <w:r w:rsidR="00083A3A">
        <w:rPr>
          <w:rFonts w:ascii="Times New Roman" w:eastAsia="Arial CYR" w:hAnsi="Times New Roman" w:cs="Arial CYR"/>
          <w:sz w:val="28"/>
          <w:szCs w:val="28"/>
        </w:rPr>
        <w:t>5</w:t>
      </w:r>
      <w:r>
        <w:rPr>
          <w:rFonts w:ascii="Times New Roman" w:eastAsia="Arial CYR" w:hAnsi="Times New Roman" w:cs="Arial CYR"/>
          <w:sz w:val="28"/>
          <w:szCs w:val="28"/>
        </w:rPr>
        <w:t>. Секретарь комиссии: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а) обеспечивает подготовку проекта плана работы комиссии (ежегодного плана), формирует повестку дня ее заседания, ведет протокол заседания комиссии;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б) 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536B18" w:rsidRDefault="00536B18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>в) оформля</w:t>
      </w:r>
      <w:r w:rsidR="00681ACD">
        <w:rPr>
          <w:rFonts w:ascii="Times New Roman" w:eastAsia="Arial CYR" w:hAnsi="Times New Roman" w:cs="Arial CYR"/>
          <w:sz w:val="28"/>
          <w:szCs w:val="28"/>
        </w:rPr>
        <w:t>ет протоколы заседаний комиссии.</w:t>
      </w:r>
    </w:p>
    <w:p w:rsidR="00681ACD" w:rsidRDefault="00681ACD" w:rsidP="00EA26C4">
      <w:pPr>
        <w:autoSpaceDE w:val="0"/>
        <w:ind w:right="-1" w:firstLine="709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536B18" w:rsidRDefault="00681ACD" w:rsidP="00681ACD">
      <w:pPr>
        <w:autoSpaceDE w:val="0"/>
        <w:ind w:left="851" w:right="-1"/>
        <w:jc w:val="both"/>
        <w:rPr>
          <w:rFonts w:ascii="Times New Roman" w:eastAsia="Arial CYR" w:hAnsi="Times New Roman" w:cs="Arial CYR"/>
          <w:sz w:val="28"/>
          <w:szCs w:val="28"/>
        </w:rPr>
      </w:pPr>
      <w:r>
        <w:rPr>
          <w:rFonts w:ascii="Times New Roman" w:eastAsia="Arial CYR" w:hAnsi="Times New Roman" w:cs="Arial CYR"/>
          <w:sz w:val="28"/>
          <w:szCs w:val="28"/>
        </w:rPr>
        <w:t xml:space="preserve">26. </w:t>
      </w:r>
      <w:r w:rsidR="00536B18">
        <w:rPr>
          <w:rFonts w:ascii="Times New Roman" w:eastAsia="Arial CYR" w:hAnsi="Times New Roman" w:cs="Arial CYR"/>
          <w:sz w:val="28"/>
          <w:szCs w:val="28"/>
        </w:rPr>
        <w:t>По решению председателя комиссии информация о решениях комиссии (полностью или в какой-либо части) может передаваться средствам массовой информации для опубликования.</w:t>
      </w:r>
    </w:p>
    <w:p w:rsidR="00EA26C4" w:rsidRDefault="00EA26C4" w:rsidP="00EA26C4">
      <w:pPr>
        <w:autoSpaceDE w:val="0"/>
        <w:ind w:right="-1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EA26C4" w:rsidRDefault="00EA26C4" w:rsidP="00EA26C4">
      <w:pPr>
        <w:autoSpaceDE w:val="0"/>
        <w:ind w:right="-1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EA26C4" w:rsidRDefault="00EA26C4" w:rsidP="00EA26C4">
      <w:pPr>
        <w:autoSpaceDE w:val="0"/>
        <w:ind w:right="-1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083A3A" w:rsidRPr="00083A3A" w:rsidRDefault="00083A3A" w:rsidP="00083A3A">
      <w:pPr>
        <w:autoSpaceDE w:val="0"/>
        <w:ind w:right="-1"/>
        <w:jc w:val="both"/>
        <w:rPr>
          <w:rFonts w:ascii="Times New Roman" w:eastAsia="Arial CYR" w:hAnsi="Times New Roman" w:cs="Arial CYR"/>
          <w:sz w:val="28"/>
          <w:szCs w:val="28"/>
        </w:rPr>
      </w:pPr>
      <w:r w:rsidRPr="00083A3A">
        <w:rPr>
          <w:rFonts w:ascii="Times New Roman" w:eastAsia="Arial CYR" w:hAnsi="Times New Roman" w:cs="Arial CYR"/>
          <w:sz w:val="28"/>
          <w:szCs w:val="28"/>
        </w:rPr>
        <w:t>Заместитель главы Администрации района</w:t>
      </w:r>
    </w:p>
    <w:p w:rsidR="00EA26C4" w:rsidRDefault="00083A3A" w:rsidP="00083A3A">
      <w:pPr>
        <w:autoSpaceDE w:val="0"/>
        <w:ind w:right="-1"/>
        <w:jc w:val="both"/>
        <w:rPr>
          <w:rFonts w:ascii="Times New Roman" w:eastAsia="Arial CYR" w:hAnsi="Times New Roman" w:cs="Arial CYR"/>
          <w:sz w:val="28"/>
          <w:szCs w:val="28"/>
        </w:rPr>
      </w:pPr>
      <w:r w:rsidRPr="00083A3A">
        <w:rPr>
          <w:rFonts w:ascii="Times New Roman" w:eastAsia="Arial CYR" w:hAnsi="Times New Roman" w:cs="Arial CYR"/>
          <w:sz w:val="28"/>
          <w:szCs w:val="28"/>
        </w:rPr>
        <w:t xml:space="preserve">по внутренней политике </w:t>
      </w:r>
      <w:r w:rsidR="00EA26C4">
        <w:rPr>
          <w:rFonts w:ascii="Times New Roman" w:eastAsia="Arial CYR" w:hAnsi="Times New Roman" w:cs="Arial CYR"/>
          <w:sz w:val="28"/>
          <w:szCs w:val="28"/>
        </w:rPr>
        <w:t xml:space="preserve">                                       </w:t>
      </w:r>
      <w:r>
        <w:rPr>
          <w:rFonts w:ascii="Times New Roman" w:eastAsia="Arial CYR" w:hAnsi="Times New Roman" w:cs="Arial CYR"/>
          <w:sz w:val="28"/>
          <w:szCs w:val="28"/>
        </w:rPr>
        <w:t xml:space="preserve">    </w:t>
      </w:r>
      <w:r w:rsidR="006D151A">
        <w:rPr>
          <w:rFonts w:ascii="Times New Roman" w:eastAsia="Arial CYR" w:hAnsi="Times New Roman" w:cs="Arial CYR"/>
          <w:sz w:val="28"/>
          <w:szCs w:val="28"/>
        </w:rPr>
        <w:t xml:space="preserve">       </w:t>
      </w:r>
      <w:r>
        <w:rPr>
          <w:rFonts w:ascii="Times New Roman" w:eastAsia="Arial CYR" w:hAnsi="Times New Roman" w:cs="Arial CYR"/>
          <w:sz w:val="28"/>
          <w:szCs w:val="28"/>
        </w:rPr>
        <w:t xml:space="preserve">   </w:t>
      </w:r>
      <w:r w:rsidR="00EA26C4">
        <w:rPr>
          <w:rFonts w:ascii="Times New Roman" w:eastAsia="Arial CYR" w:hAnsi="Times New Roman" w:cs="Arial CYR"/>
          <w:sz w:val="28"/>
          <w:szCs w:val="28"/>
        </w:rPr>
        <w:t xml:space="preserve">                    О.В. Купина</w:t>
      </w:r>
    </w:p>
    <w:p w:rsidR="00EA26C4" w:rsidRDefault="00EA26C4" w:rsidP="00EA26C4">
      <w:pPr>
        <w:autoSpaceDE w:val="0"/>
        <w:ind w:right="-1"/>
        <w:jc w:val="both"/>
        <w:rPr>
          <w:rFonts w:ascii="Times New Roman" w:eastAsia="Arial CYR" w:hAnsi="Times New Roman" w:cs="Arial CYR"/>
          <w:sz w:val="28"/>
          <w:szCs w:val="28"/>
        </w:rPr>
      </w:pPr>
    </w:p>
    <w:p w:rsidR="00536B18" w:rsidRDefault="00536B18" w:rsidP="00EA26C4">
      <w:pPr>
        <w:ind w:right="-1" w:firstLine="709"/>
        <w:rPr>
          <w:rFonts w:ascii="Times New Roman" w:hAnsi="Times New Roman"/>
          <w:sz w:val="28"/>
          <w:szCs w:val="28"/>
        </w:rPr>
      </w:pPr>
    </w:p>
    <w:p w:rsidR="00536B18" w:rsidRDefault="00536B18" w:rsidP="00EA26C4">
      <w:pPr>
        <w:ind w:right="-1" w:firstLine="709"/>
        <w:rPr>
          <w:rFonts w:ascii="Times New Roman" w:hAnsi="Times New Roman"/>
          <w:sz w:val="28"/>
          <w:szCs w:val="28"/>
        </w:rPr>
      </w:pPr>
    </w:p>
    <w:p w:rsidR="00536B18" w:rsidRDefault="00536B18" w:rsidP="001C3EBE">
      <w:pPr>
        <w:ind w:right="-1"/>
        <w:rPr>
          <w:rFonts w:ascii="Times New Roman" w:hAnsi="Times New Roman"/>
          <w:sz w:val="28"/>
          <w:szCs w:val="28"/>
        </w:rPr>
      </w:pPr>
    </w:p>
    <w:p w:rsidR="00536B18" w:rsidRDefault="00536B18" w:rsidP="001C3EBE">
      <w:pPr>
        <w:ind w:right="-1"/>
        <w:rPr>
          <w:rFonts w:ascii="Times New Roman" w:hAnsi="Times New Roman"/>
          <w:sz w:val="28"/>
          <w:szCs w:val="28"/>
        </w:rPr>
      </w:pPr>
    </w:p>
    <w:p w:rsidR="00536B18" w:rsidRDefault="00536B18" w:rsidP="001C3EBE">
      <w:pPr>
        <w:ind w:right="-1"/>
        <w:rPr>
          <w:rFonts w:ascii="Times New Roman" w:hAnsi="Times New Roman"/>
          <w:sz w:val="28"/>
          <w:szCs w:val="28"/>
        </w:rPr>
      </w:pPr>
    </w:p>
    <w:p w:rsidR="00536B18" w:rsidRDefault="000A3661" w:rsidP="001C3EBE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A3661" w:rsidRDefault="00536B18" w:rsidP="00DA343C">
      <w:pPr>
        <w:spacing w:line="228" w:lineRule="auto"/>
        <w:ind w:left="6237"/>
        <w:jc w:val="center"/>
        <w:rPr>
          <w:rFonts w:ascii="Times New Roman" w:hAnsi="Times New Roman"/>
          <w:sz w:val="28"/>
          <w:szCs w:val="28"/>
        </w:rPr>
      </w:pPr>
      <w:r w:rsidRPr="000A3661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36B18" w:rsidRPr="000A3661" w:rsidRDefault="00536B18" w:rsidP="00DA343C">
      <w:pPr>
        <w:spacing w:line="228" w:lineRule="auto"/>
        <w:ind w:left="6237"/>
        <w:jc w:val="center"/>
        <w:rPr>
          <w:rFonts w:ascii="Times New Roman" w:hAnsi="Times New Roman"/>
          <w:sz w:val="28"/>
          <w:szCs w:val="28"/>
        </w:rPr>
      </w:pPr>
      <w:r w:rsidRPr="000A3661">
        <w:rPr>
          <w:rFonts w:ascii="Times New Roman" w:hAnsi="Times New Roman"/>
          <w:sz w:val="28"/>
          <w:szCs w:val="28"/>
        </w:rPr>
        <w:t xml:space="preserve">к </w:t>
      </w:r>
      <w:r w:rsidR="000A3661">
        <w:rPr>
          <w:rFonts w:ascii="Times New Roman" w:hAnsi="Times New Roman"/>
          <w:sz w:val="28"/>
          <w:szCs w:val="28"/>
        </w:rPr>
        <w:t>п</w:t>
      </w:r>
      <w:r w:rsidRPr="000A3661">
        <w:rPr>
          <w:rFonts w:ascii="Times New Roman" w:hAnsi="Times New Roman"/>
          <w:sz w:val="28"/>
          <w:szCs w:val="28"/>
        </w:rPr>
        <w:t>остановлению</w:t>
      </w:r>
      <w:r w:rsidR="000A3661">
        <w:rPr>
          <w:rFonts w:ascii="Times New Roman" w:hAnsi="Times New Roman"/>
          <w:sz w:val="28"/>
          <w:szCs w:val="28"/>
        </w:rPr>
        <w:t xml:space="preserve"> </w:t>
      </w:r>
      <w:r w:rsidRPr="000A3661">
        <w:rPr>
          <w:rFonts w:ascii="Times New Roman" w:hAnsi="Times New Roman"/>
          <w:sz w:val="28"/>
          <w:szCs w:val="28"/>
        </w:rPr>
        <w:t>Администрации Песчанокопского района</w:t>
      </w:r>
    </w:p>
    <w:p w:rsidR="00536B18" w:rsidRDefault="00536B18" w:rsidP="00DA343C">
      <w:pPr>
        <w:spacing w:line="228" w:lineRule="auto"/>
        <w:ind w:left="6237"/>
        <w:jc w:val="center"/>
        <w:rPr>
          <w:rFonts w:ascii="Times New Roman" w:hAnsi="Times New Roman"/>
          <w:sz w:val="24"/>
        </w:rPr>
      </w:pPr>
      <w:r w:rsidRPr="000A3661">
        <w:rPr>
          <w:rFonts w:ascii="Times New Roman" w:hAnsi="Times New Roman"/>
          <w:sz w:val="28"/>
          <w:szCs w:val="28"/>
        </w:rPr>
        <w:t>от</w:t>
      </w:r>
      <w:r w:rsidR="00E338D7">
        <w:rPr>
          <w:rFonts w:ascii="Times New Roman" w:hAnsi="Times New Roman"/>
          <w:sz w:val="28"/>
          <w:szCs w:val="28"/>
        </w:rPr>
        <w:t xml:space="preserve"> </w:t>
      </w:r>
      <w:r w:rsidR="00423C13">
        <w:rPr>
          <w:rFonts w:ascii="Times New Roman" w:hAnsi="Times New Roman"/>
          <w:sz w:val="28"/>
          <w:szCs w:val="28"/>
        </w:rPr>
        <w:t>07.10.2026</w:t>
      </w:r>
      <w:bookmarkStart w:id="0" w:name="_GoBack"/>
      <w:bookmarkEnd w:id="0"/>
      <w:r w:rsidR="006D151A">
        <w:rPr>
          <w:rFonts w:ascii="Times New Roman" w:hAnsi="Times New Roman"/>
          <w:sz w:val="28"/>
          <w:szCs w:val="28"/>
        </w:rPr>
        <w:t xml:space="preserve"> </w:t>
      </w:r>
      <w:r w:rsidRPr="000A3661">
        <w:rPr>
          <w:rFonts w:ascii="Times New Roman" w:hAnsi="Times New Roman"/>
          <w:sz w:val="28"/>
          <w:szCs w:val="28"/>
        </w:rPr>
        <w:t>№</w:t>
      </w:r>
      <w:r w:rsidR="00E338D7">
        <w:rPr>
          <w:rFonts w:ascii="Times New Roman" w:hAnsi="Times New Roman"/>
          <w:sz w:val="28"/>
          <w:szCs w:val="28"/>
        </w:rPr>
        <w:t xml:space="preserve"> </w:t>
      </w:r>
      <w:r w:rsidR="00423C13">
        <w:rPr>
          <w:rFonts w:ascii="Times New Roman" w:hAnsi="Times New Roman"/>
          <w:sz w:val="28"/>
          <w:szCs w:val="28"/>
        </w:rPr>
        <w:t>584</w:t>
      </w:r>
    </w:p>
    <w:p w:rsidR="00536B18" w:rsidRPr="00DA343C" w:rsidRDefault="00536B18" w:rsidP="00DA343C">
      <w:pPr>
        <w:spacing w:line="214" w:lineRule="auto"/>
        <w:ind w:right="-1"/>
        <w:rPr>
          <w:rFonts w:ascii="Times New Roman" w:hAnsi="Times New Roman"/>
          <w:sz w:val="18"/>
          <w:szCs w:val="28"/>
        </w:rPr>
      </w:pPr>
    </w:p>
    <w:p w:rsidR="000A3661" w:rsidRDefault="00536B18" w:rsidP="00DA343C">
      <w:pPr>
        <w:spacing w:line="214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</w:t>
      </w:r>
    </w:p>
    <w:p w:rsidR="00536B18" w:rsidRDefault="000A3661" w:rsidP="00DA343C">
      <w:pPr>
        <w:spacing w:line="214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536B18">
        <w:rPr>
          <w:rFonts w:ascii="Times New Roman" w:hAnsi="Times New Roman"/>
          <w:b/>
          <w:sz w:val="28"/>
          <w:szCs w:val="28"/>
        </w:rPr>
        <w:t>омиссии по противодействию коррупции</w:t>
      </w:r>
    </w:p>
    <w:p w:rsidR="00536B18" w:rsidRDefault="00536B18" w:rsidP="00DA343C">
      <w:pPr>
        <w:spacing w:line="214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Песчанокопском районе</w:t>
      </w:r>
    </w:p>
    <w:p w:rsidR="00DA343C" w:rsidRDefault="00DA343C" w:rsidP="00DA343C">
      <w:pPr>
        <w:spacing w:line="214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905"/>
        <w:gridCol w:w="6467"/>
      </w:tblGrid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1.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Лозин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Виталий Владимирович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Глава Песчанокопского района, председатель комиссии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2.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Купина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Ольга </w:t>
            </w:r>
            <w:r w:rsidR="006D151A"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 </w:t>
            </w: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Викторовна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заместитель главы Администрации района по внутренней политике, заместитель председателя комиссии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3.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Баранова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Виктория Николаевна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специалист контрольно-организационного отдела Администрации района, секретарь комиссии</w:t>
            </w:r>
          </w:p>
        </w:tc>
      </w:tr>
      <w:tr w:rsidR="009B539E" w:rsidRPr="00DA343C" w:rsidTr="006D151A">
        <w:tc>
          <w:tcPr>
            <w:tcW w:w="9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widowControl/>
              <w:suppressAutoHyphens w:val="0"/>
              <w:autoSpaceDE w:val="0"/>
              <w:autoSpaceDN w:val="0"/>
              <w:adjustRightInd w:val="0"/>
              <w:spacing w:line="214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eastAsia="ru-RU" w:bidi="ar-SA"/>
              </w:rPr>
            </w:pPr>
            <w:r w:rsidRPr="00DA343C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lang w:eastAsia="ar-SA" w:bidi="ar-SA"/>
              </w:rPr>
              <w:t>Члены комиссии: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4.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Марков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Алексей Алексеевич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председатель Собрания депутатов Песчанокопского района </w:t>
            </w: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(по согласованию)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5.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Придворова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Нина Владимировна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заместитель главы Администрации района по социальным вопросам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6.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Титаренко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Евгений Александрович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заместитель главы Администрации района 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7.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Кравцов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Алексей</w:t>
            </w:r>
            <w:r w:rsidR="006D151A"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 </w:t>
            </w: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Николаевич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заместитель главы Администрации района по сельскому хозяйству и вопросам муниципального хозяйства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8.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Фоменко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Светлана Вячеславовна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заместитель главы Администрации района по экономике и финансам</w:t>
            </w:r>
          </w:p>
        </w:tc>
      </w:tr>
      <w:tr w:rsidR="000B678F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8F" w:rsidRPr="00DA343C" w:rsidRDefault="000B678F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9.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1A" w:rsidRPr="00DA343C" w:rsidRDefault="000B678F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Толмачева </w:t>
            </w:r>
          </w:p>
          <w:p w:rsidR="000B678F" w:rsidRPr="00DA343C" w:rsidRDefault="000B678F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proofErr w:type="spellStart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Назиря</w:t>
            </w:r>
            <w:proofErr w:type="spellEnd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 </w:t>
            </w:r>
            <w:proofErr w:type="spellStart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Ревкятовна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78F" w:rsidRPr="00DA343C" w:rsidRDefault="000B678F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начальник сектора правовой работы Администрации Песчанокопского района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0B678F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10</w:t>
            </w:r>
            <w:r w:rsidR="009B539E" w:rsidRPr="00DA343C">
              <w:rPr>
                <w:rFonts w:ascii="Times New Roman" w:hAnsi="Times New Roman"/>
                <w:kern w:val="2"/>
                <w:sz w:val="24"/>
              </w:rPr>
              <w:t>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Романченко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Татьяна Викторовна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начальник контрольно-организационного отдела Администрации района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1</w:t>
            </w:r>
            <w:r w:rsidR="000B678F" w:rsidRPr="00DA343C">
              <w:rPr>
                <w:rFonts w:ascii="Times New Roman" w:hAnsi="Times New Roman"/>
                <w:kern w:val="2"/>
                <w:sz w:val="24"/>
              </w:rPr>
              <w:t>1</w:t>
            </w:r>
            <w:r w:rsidRPr="00DA343C">
              <w:rPr>
                <w:rFonts w:ascii="Times New Roman" w:hAnsi="Times New Roman"/>
                <w:kern w:val="2"/>
                <w:sz w:val="24"/>
              </w:rPr>
              <w:t>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Афанасьева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Ирина Анатольевна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начальник финансового отдела Администрации района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1</w:t>
            </w:r>
            <w:r w:rsidR="000B678F" w:rsidRPr="00DA343C">
              <w:rPr>
                <w:rFonts w:ascii="Times New Roman" w:hAnsi="Times New Roman"/>
                <w:kern w:val="2"/>
                <w:sz w:val="24"/>
              </w:rPr>
              <w:t>2</w:t>
            </w:r>
            <w:r w:rsidRPr="00DA343C">
              <w:rPr>
                <w:rFonts w:ascii="Times New Roman" w:hAnsi="Times New Roman"/>
                <w:kern w:val="2"/>
                <w:sz w:val="24"/>
              </w:rPr>
              <w:t>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proofErr w:type="spellStart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Дашевский</w:t>
            </w:r>
            <w:proofErr w:type="spellEnd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Евгений Владимирович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начальник УСЗН Администрации района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1</w:t>
            </w:r>
            <w:r w:rsidR="000B678F" w:rsidRPr="00DA343C">
              <w:rPr>
                <w:rFonts w:ascii="Times New Roman" w:hAnsi="Times New Roman"/>
                <w:kern w:val="2"/>
                <w:sz w:val="24"/>
              </w:rPr>
              <w:t>3</w:t>
            </w:r>
            <w:r w:rsidRPr="00DA343C">
              <w:rPr>
                <w:rFonts w:ascii="Times New Roman" w:hAnsi="Times New Roman"/>
                <w:kern w:val="2"/>
                <w:sz w:val="24"/>
              </w:rPr>
              <w:t>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Лунева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Ксения Владимировна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начальник отдела культуры, спорта и молодежи Администрации района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1</w:t>
            </w:r>
            <w:r w:rsidR="000B678F" w:rsidRPr="00DA343C">
              <w:rPr>
                <w:rFonts w:ascii="Times New Roman" w:hAnsi="Times New Roman"/>
                <w:kern w:val="2"/>
                <w:sz w:val="24"/>
              </w:rPr>
              <w:t>4</w:t>
            </w:r>
            <w:r w:rsidRPr="00DA343C">
              <w:rPr>
                <w:rFonts w:ascii="Times New Roman" w:hAnsi="Times New Roman"/>
                <w:kern w:val="2"/>
                <w:sz w:val="24"/>
              </w:rPr>
              <w:t>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proofErr w:type="spellStart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Стерлева</w:t>
            </w:r>
            <w:proofErr w:type="spellEnd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 Яна Григорьевна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начальник отдела социально-экономического развития и привлечения инвестиций Администрации района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1</w:t>
            </w:r>
            <w:r w:rsidR="000B678F" w:rsidRPr="00DA343C">
              <w:rPr>
                <w:rFonts w:ascii="Times New Roman" w:hAnsi="Times New Roman"/>
                <w:kern w:val="2"/>
                <w:sz w:val="24"/>
              </w:rPr>
              <w:t>5</w:t>
            </w:r>
            <w:r w:rsidRPr="00DA343C">
              <w:rPr>
                <w:rFonts w:ascii="Times New Roman" w:hAnsi="Times New Roman"/>
                <w:kern w:val="2"/>
                <w:sz w:val="24"/>
              </w:rPr>
              <w:t>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proofErr w:type="spellStart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Хребтова</w:t>
            </w:r>
            <w:proofErr w:type="spellEnd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 Ирина Николаевна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начальник отдела образования Администрации района 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1</w:t>
            </w:r>
            <w:r w:rsidR="000B678F" w:rsidRPr="00DA343C">
              <w:rPr>
                <w:rFonts w:ascii="Times New Roman" w:hAnsi="Times New Roman"/>
                <w:kern w:val="2"/>
                <w:sz w:val="24"/>
              </w:rPr>
              <w:t>6</w:t>
            </w:r>
            <w:r w:rsidRPr="00DA343C">
              <w:rPr>
                <w:rFonts w:ascii="Times New Roman" w:hAnsi="Times New Roman"/>
                <w:kern w:val="2"/>
                <w:sz w:val="24"/>
              </w:rPr>
              <w:t>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Митина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Елена Викторовна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начальник сектора по вопросам архитектуры и градостроительства, главный архитектор Администрации Песчанокопского района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1</w:t>
            </w:r>
            <w:r w:rsidR="000B678F" w:rsidRPr="00DA343C">
              <w:rPr>
                <w:rFonts w:ascii="Times New Roman" w:hAnsi="Times New Roman"/>
                <w:kern w:val="2"/>
                <w:sz w:val="24"/>
              </w:rPr>
              <w:t>7</w:t>
            </w:r>
            <w:r w:rsidRPr="00DA343C">
              <w:rPr>
                <w:rFonts w:ascii="Times New Roman" w:hAnsi="Times New Roman"/>
                <w:kern w:val="2"/>
                <w:sz w:val="24"/>
              </w:rPr>
              <w:t>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Морозко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Алексей Александрович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начальник отдела МВД России по Песчанокопскому району (по согласованию)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1</w:t>
            </w:r>
            <w:r w:rsidR="000B678F" w:rsidRPr="00DA343C">
              <w:rPr>
                <w:rFonts w:ascii="Times New Roman" w:hAnsi="Times New Roman"/>
                <w:kern w:val="2"/>
                <w:sz w:val="24"/>
              </w:rPr>
              <w:t>8</w:t>
            </w:r>
            <w:r w:rsidRPr="00DA343C">
              <w:rPr>
                <w:rFonts w:ascii="Times New Roman" w:hAnsi="Times New Roman"/>
                <w:kern w:val="2"/>
                <w:sz w:val="24"/>
              </w:rPr>
              <w:t>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51A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proofErr w:type="spellStart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Вайнбергер</w:t>
            </w:r>
            <w:proofErr w:type="spellEnd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 </w:t>
            </w:r>
          </w:p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Людмила Викторовна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hAnsi="Times New Roman"/>
                <w:kern w:val="2"/>
                <w:sz w:val="24"/>
                <w:lang w:eastAsia="ar-SA" w:bidi="ar-SA"/>
              </w:rPr>
            </w:pPr>
            <w:r w:rsidRPr="00DA343C">
              <w:rPr>
                <w:rFonts w:ascii="Times New Roman" w:hAnsi="Times New Roman"/>
                <w:kern w:val="2"/>
                <w:sz w:val="24"/>
                <w:lang w:eastAsia="ar-SA" w:bidi="ar-SA"/>
              </w:rPr>
              <w:t>председатель контрольно-счетной палаты Песчанокопского района (по согласованию)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19.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proofErr w:type="spellStart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Гридякин</w:t>
            </w:r>
            <w:proofErr w:type="spellEnd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 Илья Иванович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атаман юртового казачьего общества «</w:t>
            </w:r>
            <w:proofErr w:type="spellStart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>Песчанокопский</w:t>
            </w:r>
            <w:proofErr w:type="spellEnd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  <w:t xml:space="preserve"> юрт» (по согласованию)</w:t>
            </w:r>
          </w:p>
        </w:tc>
      </w:tr>
      <w:tr w:rsidR="009B539E" w:rsidRPr="00DA343C" w:rsidTr="006D151A"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suppressLineNumbers/>
              <w:snapToGrid w:val="0"/>
              <w:spacing w:line="214" w:lineRule="auto"/>
              <w:rPr>
                <w:rFonts w:ascii="Times New Roman" w:hAnsi="Times New Roman"/>
                <w:kern w:val="2"/>
                <w:sz w:val="24"/>
              </w:rPr>
            </w:pPr>
            <w:r w:rsidRPr="00DA343C">
              <w:rPr>
                <w:rFonts w:ascii="Times New Roman" w:hAnsi="Times New Roman"/>
                <w:kern w:val="2"/>
                <w:sz w:val="24"/>
              </w:rPr>
              <w:t>20.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ind w:left="-108" w:right="-108"/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</w:pPr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Карпов Виталий Сергеевич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39E" w:rsidRPr="00DA343C" w:rsidRDefault="009B539E" w:rsidP="00DA343C">
            <w:pPr>
              <w:widowControl/>
              <w:suppressAutoHyphens w:val="0"/>
              <w:snapToGrid w:val="0"/>
              <w:spacing w:line="214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lang w:eastAsia="en-US" w:bidi="ar-SA"/>
              </w:rPr>
            </w:pPr>
            <w:proofErr w:type="spellStart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И.о</w:t>
            </w:r>
            <w:proofErr w:type="spellEnd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. руководителя </w:t>
            </w:r>
            <w:proofErr w:type="spellStart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>Сальского</w:t>
            </w:r>
            <w:proofErr w:type="spellEnd"/>
            <w:r w:rsidRPr="00DA343C">
              <w:rPr>
                <w:rFonts w:ascii="Times New Roman" w:eastAsia="Calibri" w:hAnsi="Times New Roman" w:cs="Times New Roman"/>
                <w:kern w:val="0"/>
                <w:sz w:val="24"/>
                <w:lang w:eastAsia="ar-SA" w:bidi="ar-SA"/>
              </w:rPr>
              <w:t xml:space="preserve"> межрайонного следственного отдела следственного управления Следственного комитета РФ по Ростовской области.</w:t>
            </w:r>
          </w:p>
        </w:tc>
      </w:tr>
    </w:tbl>
    <w:p w:rsidR="006D151A" w:rsidRPr="00DA343C" w:rsidRDefault="006D151A" w:rsidP="00DA343C">
      <w:pPr>
        <w:spacing w:line="214" w:lineRule="auto"/>
        <w:ind w:right="-555"/>
        <w:rPr>
          <w:rFonts w:ascii="Times New Roman" w:hAnsi="Times New Roman" w:cs="Times New Roman"/>
          <w:sz w:val="28"/>
          <w:szCs w:val="28"/>
        </w:rPr>
      </w:pPr>
    </w:p>
    <w:p w:rsidR="00DA343C" w:rsidRPr="00DA343C" w:rsidRDefault="00DA343C" w:rsidP="00DA343C">
      <w:pPr>
        <w:spacing w:line="214" w:lineRule="auto"/>
        <w:ind w:right="-555"/>
        <w:rPr>
          <w:rFonts w:ascii="Times New Roman" w:hAnsi="Times New Roman" w:cs="Times New Roman"/>
          <w:sz w:val="28"/>
          <w:szCs w:val="28"/>
        </w:rPr>
      </w:pPr>
    </w:p>
    <w:p w:rsidR="00DA343C" w:rsidRPr="00DA343C" w:rsidRDefault="00DA343C" w:rsidP="00DA343C">
      <w:pPr>
        <w:spacing w:line="214" w:lineRule="auto"/>
        <w:ind w:right="-555"/>
        <w:rPr>
          <w:rFonts w:ascii="Times New Roman" w:hAnsi="Times New Roman" w:cs="Times New Roman"/>
          <w:sz w:val="28"/>
          <w:szCs w:val="28"/>
        </w:rPr>
      </w:pPr>
    </w:p>
    <w:p w:rsidR="000B678F" w:rsidRDefault="007B5028" w:rsidP="00DA343C">
      <w:pPr>
        <w:spacing w:line="214" w:lineRule="auto"/>
        <w:ind w:right="-55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B678F">
        <w:rPr>
          <w:rFonts w:ascii="Times New Roman" w:hAnsi="Times New Roman" w:cs="Times New Roman"/>
          <w:sz w:val="28"/>
          <w:szCs w:val="28"/>
        </w:rPr>
        <w:t>аместитель</w:t>
      </w:r>
      <w:r w:rsidR="000B678F" w:rsidRPr="000B678F">
        <w:rPr>
          <w:rFonts w:ascii="Times New Roman" w:hAnsi="Times New Roman" w:cs="Times New Roman"/>
          <w:sz w:val="28"/>
          <w:szCs w:val="28"/>
        </w:rPr>
        <w:t xml:space="preserve"> главы Администрации района </w:t>
      </w:r>
    </w:p>
    <w:p w:rsidR="000A3661" w:rsidRDefault="000B678F" w:rsidP="00DA343C">
      <w:pPr>
        <w:spacing w:line="214" w:lineRule="auto"/>
      </w:pPr>
      <w:r w:rsidRPr="000B678F">
        <w:rPr>
          <w:rFonts w:ascii="Times New Roman" w:hAnsi="Times New Roman" w:cs="Times New Roman"/>
          <w:sz w:val="28"/>
          <w:szCs w:val="28"/>
        </w:rPr>
        <w:t>по внутренней политике</w:t>
      </w:r>
      <w:r w:rsidR="000A3661">
        <w:rPr>
          <w:rFonts w:ascii="Times New Roman" w:hAnsi="Times New Roman" w:cs="Times New Roman"/>
          <w:sz w:val="28"/>
          <w:szCs w:val="28"/>
        </w:rPr>
        <w:tab/>
      </w:r>
      <w:r w:rsidR="000A3661">
        <w:rPr>
          <w:rFonts w:ascii="Times New Roman" w:hAnsi="Times New Roman" w:cs="Times New Roman"/>
          <w:sz w:val="28"/>
          <w:szCs w:val="28"/>
        </w:rPr>
        <w:tab/>
      </w:r>
      <w:r w:rsidR="000A3661">
        <w:rPr>
          <w:rFonts w:ascii="Times New Roman" w:hAnsi="Times New Roman" w:cs="Times New Roman"/>
          <w:sz w:val="28"/>
          <w:szCs w:val="28"/>
        </w:rPr>
        <w:tab/>
      </w:r>
      <w:r w:rsidR="000A3661">
        <w:rPr>
          <w:rFonts w:ascii="Times New Roman" w:hAnsi="Times New Roman" w:cs="Times New Roman"/>
          <w:sz w:val="28"/>
          <w:szCs w:val="28"/>
        </w:rPr>
        <w:tab/>
      </w:r>
      <w:r w:rsidR="000A366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D151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D151A">
        <w:rPr>
          <w:rFonts w:ascii="Times New Roman" w:hAnsi="Times New Roman" w:cs="Times New Roman"/>
          <w:sz w:val="28"/>
          <w:szCs w:val="28"/>
        </w:rPr>
        <w:t xml:space="preserve">   </w:t>
      </w:r>
      <w:r w:rsidR="000A3661">
        <w:rPr>
          <w:rFonts w:ascii="Times New Roman" w:hAnsi="Times New Roman" w:cs="Times New Roman"/>
          <w:sz w:val="28"/>
          <w:szCs w:val="28"/>
        </w:rPr>
        <w:t>О.В. Купина</w:t>
      </w:r>
    </w:p>
    <w:sectPr w:rsidR="000A3661" w:rsidSect="006D151A">
      <w:footerReference w:type="default" r:id="rId11"/>
      <w:pgSz w:w="11906" w:h="16838"/>
      <w:pgMar w:top="1134" w:right="566" w:bottom="567" w:left="1701" w:header="720" w:footer="7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51A" w:rsidRDefault="006D151A" w:rsidP="006D151A">
      <w:r>
        <w:separator/>
      </w:r>
    </w:p>
  </w:endnote>
  <w:endnote w:type="continuationSeparator" w:id="0">
    <w:p w:rsidR="006D151A" w:rsidRDefault="006D151A" w:rsidP="006D1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2015051"/>
      <w:docPartObj>
        <w:docPartGallery w:val="Page Numbers (Bottom of Page)"/>
        <w:docPartUnique/>
      </w:docPartObj>
    </w:sdtPr>
    <w:sdtEndPr/>
    <w:sdtContent>
      <w:p w:rsidR="006D151A" w:rsidRDefault="006D151A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C13">
          <w:rPr>
            <w:noProof/>
          </w:rPr>
          <w:t>7</w:t>
        </w:r>
        <w:r>
          <w:fldChar w:fldCharType="end"/>
        </w:r>
      </w:p>
    </w:sdtContent>
  </w:sdt>
  <w:p w:rsidR="006D151A" w:rsidRDefault="006D151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51A" w:rsidRDefault="006D151A" w:rsidP="006D151A">
      <w:r>
        <w:separator/>
      </w:r>
    </w:p>
  </w:footnote>
  <w:footnote w:type="continuationSeparator" w:id="0">
    <w:p w:rsidR="006D151A" w:rsidRDefault="006D151A" w:rsidP="006D1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8D988AEE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5">
    <w:nsid w:val="00000006"/>
    <w:multiLevelType w:val="multilevel"/>
    <w:tmpl w:val="0000000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lvl w:ilvl="0">
      <w:start w:val="27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>
      <w:start w:val="1"/>
      <w:numFmt w:val="decimal"/>
      <w:lvlText w:val="%3."/>
      <w:lvlJc w:val="left"/>
      <w:pPr>
        <w:tabs>
          <w:tab w:val="num" w:pos="1931"/>
        </w:tabs>
        <w:ind w:left="1931" w:hanging="360"/>
      </w:pPr>
    </w:lvl>
    <w:lvl w:ilvl="3">
      <w:start w:val="1"/>
      <w:numFmt w:val="decimal"/>
      <w:lvlText w:val="%4."/>
      <w:lvlJc w:val="left"/>
      <w:pPr>
        <w:tabs>
          <w:tab w:val="num" w:pos="2291"/>
        </w:tabs>
        <w:ind w:left="2291" w:hanging="360"/>
      </w:pPr>
    </w:lvl>
    <w:lvl w:ilvl="4">
      <w:start w:val="1"/>
      <w:numFmt w:val="decimal"/>
      <w:lvlText w:val="%5."/>
      <w:lvlJc w:val="left"/>
      <w:pPr>
        <w:tabs>
          <w:tab w:val="num" w:pos="2651"/>
        </w:tabs>
        <w:ind w:left="2651" w:hanging="360"/>
      </w:pPr>
    </w:lvl>
    <w:lvl w:ilvl="5">
      <w:start w:val="1"/>
      <w:numFmt w:val="decimal"/>
      <w:lvlText w:val="%6."/>
      <w:lvlJc w:val="left"/>
      <w:pPr>
        <w:tabs>
          <w:tab w:val="num" w:pos="3011"/>
        </w:tabs>
        <w:ind w:left="3011" w:hanging="360"/>
      </w:pPr>
    </w:lvl>
    <w:lvl w:ilvl="6">
      <w:start w:val="1"/>
      <w:numFmt w:val="decimal"/>
      <w:lvlText w:val="%7."/>
      <w:lvlJc w:val="left"/>
      <w:pPr>
        <w:tabs>
          <w:tab w:val="num" w:pos="3371"/>
        </w:tabs>
        <w:ind w:left="3371" w:hanging="360"/>
      </w:pPr>
    </w:lvl>
    <w:lvl w:ilvl="7">
      <w:start w:val="1"/>
      <w:numFmt w:val="decimal"/>
      <w:lvlText w:val="%8."/>
      <w:lvlJc w:val="left"/>
      <w:pPr>
        <w:tabs>
          <w:tab w:val="num" w:pos="3731"/>
        </w:tabs>
        <w:ind w:left="3731" w:hanging="360"/>
      </w:pPr>
    </w:lvl>
    <w:lvl w:ilvl="8">
      <w:start w:val="1"/>
      <w:numFmt w:val="decimal"/>
      <w:lvlText w:val="%9."/>
      <w:lvlJc w:val="left"/>
      <w:pPr>
        <w:tabs>
          <w:tab w:val="num" w:pos="4091"/>
        </w:tabs>
        <w:ind w:left="4091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EBE"/>
    <w:rsid w:val="00005ED8"/>
    <w:rsid w:val="00083A3A"/>
    <w:rsid w:val="000A3661"/>
    <w:rsid w:val="000B678F"/>
    <w:rsid w:val="001A0114"/>
    <w:rsid w:val="001C3EBE"/>
    <w:rsid w:val="0027522C"/>
    <w:rsid w:val="00423C13"/>
    <w:rsid w:val="004E1977"/>
    <w:rsid w:val="00536B18"/>
    <w:rsid w:val="005A7781"/>
    <w:rsid w:val="005F00E6"/>
    <w:rsid w:val="00681ACD"/>
    <w:rsid w:val="006D151A"/>
    <w:rsid w:val="007A0E4C"/>
    <w:rsid w:val="007B5028"/>
    <w:rsid w:val="00953225"/>
    <w:rsid w:val="00976F17"/>
    <w:rsid w:val="009B539E"/>
    <w:rsid w:val="009C5BA8"/>
    <w:rsid w:val="009E27E6"/>
    <w:rsid w:val="00DA343C"/>
    <w:rsid w:val="00E338D7"/>
    <w:rsid w:val="00E77EE5"/>
    <w:rsid w:val="00EA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character" w:customStyle="1" w:styleId="WW8Num5z0">
    <w:name w:val="WW8Num5z0"/>
    <w:rPr>
      <w:rFonts w:ascii="Symbol" w:hAnsi="Symbol" w:cs="OpenSymbol"/>
    </w:rPr>
  </w:style>
  <w:style w:type="paragraph" w:styleId="a5">
    <w:name w:val="Title"/>
    <w:basedOn w:val="a"/>
    <w:next w:val="a6"/>
    <w:pPr>
      <w:keepNext/>
      <w:spacing w:before="240" w:after="120"/>
    </w:pPr>
    <w:rPr>
      <w:rFonts w:eastAsia="Microsoft YaHei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customStyle="1" w:styleId="1">
    <w:name w:val="Название1"/>
    <w:basedOn w:val="a5"/>
    <w:next w:val="a7"/>
    <w:qFormat/>
  </w:style>
  <w:style w:type="paragraph" w:styleId="a7">
    <w:name w:val="Subtitle"/>
    <w:basedOn w:val="a5"/>
    <w:next w:val="a6"/>
    <w:qFormat/>
    <w:pPr>
      <w:jc w:val="center"/>
    </w:pPr>
    <w:rPr>
      <w:i/>
      <w:iCs/>
    </w:rPr>
  </w:style>
  <w:style w:type="paragraph" w:styleId="a8">
    <w:name w:val="List"/>
    <w:basedOn w:val="a6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ascii="Arial" w:eastAsia="SimSun" w:hAnsi="Arial" w:cs="Mangal"/>
      <w:kern w:val="1"/>
      <w:szCs w:val="24"/>
      <w:lang w:eastAsia="hi-IN" w:bidi="hi-IN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Абзац списка1"/>
    <w:basedOn w:val="a"/>
    <w:pPr>
      <w:ind w:left="720"/>
    </w:pPr>
    <w:rPr>
      <w:rFonts w:ascii="Calibri" w:hAnsi="Calibri"/>
      <w:sz w:val="22"/>
      <w:szCs w:val="22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Balloon Text"/>
    <w:basedOn w:val="a"/>
    <w:link w:val="ad"/>
    <w:uiPriority w:val="99"/>
    <w:semiHidden/>
    <w:unhideWhenUsed/>
    <w:rsid w:val="006D151A"/>
    <w:rPr>
      <w:rFonts w:ascii="Tahoma" w:hAnsi="Tahoma"/>
      <w:sz w:val="16"/>
      <w:szCs w:val="14"/>
    </w:rPr>
  </w:style>
  <w:style w:type="character" w:customStyle="1" w:styleId="ad">
    <w:name w:val="Текст выноски Знак"/>
    <w:basedOn w:val="a0"/>
    <w:link w:val="ac"/>
    <w:uiPriority w:val="99"/>
    <w:semiHidden/>
    <w:rsid w:val="006D151A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e">
    <w:name w:val="header"/>
    <w:basedOn w:val="a"/>
    <w:link w:val="af"/>
    <w:uiPriority w:val="99"/>
    <w:unhideWhenUsed/>
    <w:rsid w:val="006D151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D151A"/>
    <w:rPr>
      <w:rFonts w:ascii="Arial" w:eastAsia="SimSun" w:hAnsi="Arial" w:cs="Mangal"/>
      <w:kern w:val="1"/>
      <w:szCs w:val="24"/>
      <w:lang w:eastAsia="hi-IN" w:bidi="hi-IN"/>
    </w:rPr>
  </w:style>
  <w:style w:type="paragraph" w:styleId="af0">
    <w:name w:val="footer"/>
    <w:basedOn w:val="a"/>
    <w:link w:val="af1"/>
    <w:uiPriority w:val="99"/>
    <w:unhideWhenUsed/>
    <w:rsid w:val="006D151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D151A"/>
    <w:rPr>
      <w:rFonts w:ascii="Arial" w:eastAsia="SimSun" w:hAnsi="Arial" w:cs="Mangal"/>
      <w:kern w:val="1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SimSun" w:hAnsi="Arial" w:cs="Mangal"/>
      <w:kern w:val="1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character" w:customStyle="1" w:styleId="WW8Num5z0">
    <w:name w:val="WW8Num5z0"/>
    <w:rPr>
      <w:rFonts w:ascii="Symbol" w:hAnsi="Symbol" w:cs="OpenSymbol"/>
    </w:rPr>
  </w:style>
  <w:style w:type="paragraph" w:styleId="a5">
    <w:name w:val="Title"/>
    <w:basedOn w:val="a"/>
    <w:next w:val="a6"/>
    <w:pPr>
      <w:keepNext/>
      <w:spacing w:before="240" w:after="120"/>
    </w:pPr>
    <w:rPr>
      <w:rFonts w:eastAsia="Microsoft YaHei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customStyle="1" w:styleId="1">
    <w:name w:val="Название1"/>
    <w:basedOn w:val="a5"/>
    <w:next w:val="a7"/>
    <w:qFormat/>
  </w:style>
  <w:style w:type="paragraph" w:styleId="a7">
    <w:name w:val="Subtitle"/>
    <w:basedOn w:val="a5"/>
    <w:next w:val="a6"/>
    <w:qFormat/>
    <w:pPr>
      <w:jc w:val="center"/>
    </w:pPr>
    <w:rPr>
      <w:i/>
      <w:iCs/>
    </w:rPr>
  </w:style>
  <w:style w:type="paragraph" w:styleId="a8">
    <w:name w:val="List"/>
    <w:basedOn w:val="a6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110">
    <w:name w:val="Заголовок 11"/>
    <w:next w:val="a"/>
    <w:pPr>
      <w:widowControl w:val="0"/>
      <w:suppressAutoHyphens/>
      <w:autoSpaceDE w:val="0"/>
    </w:pPr>
    <w:rPr>
      <w:rFonts w:ascii="Arial" w:eastAsia="SimSun" w:hAnsi="Arial" w:cs="Mangal"/>
      <w:kern w:val="1"/>
      <w:szCs w:val="24"/>
      <w:lang w:eastAsia="hi-IN" w:bidi="hi-IN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Абзац списка1"/>
    <w:basedOn w:val="a"/>
    <w:pPr>
      <w:ind w:left="720"/>
    </w:pPr>
    <w:rPr>
      <w:rFonts w:ascii="Calibri" w:hAnsi="Calibri"/>
      <w:sz w:val="22"/>
      <w:szCs w:val="22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Balloon Text"/>
    <w:basedOn w:val="a"/>
    <w:link w:val="ad"/>
    <w:uiPriority w:val="99"/>
    <w:semiHidden/>
    <w:unhideWhenUsed/>
    <w:rsid w:val="006D151A"/>
    <w:rPr>
      <w:rFonts w:ascii="Tahoma" w:hAnsi="Tahoma"/>
      <w:sz w:val="16"/>
      <w:szCs w:val="14"/>
    </w:rPr>
  </w:style>
  <w:style w:type="character" w:customStyle="1" w:styleId="ad">
    <w:name w:val="Текст выноски Знак"/>
    <w:basedOn w:val="a0"/>
    <w:link w:val="ac"/>
    <w:uiPriority w:val="99"/>
    <w:semiHidden/>
    <w:rsid w:val="006D151A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e">
    <w:name w:val="header"/>
    <w:basedOn w:val="a"/>
    <w:link w:val="af"/>
    <w:uiPriority w:val="99"/>
    <w:unhideWhenUsed/>
    <w:rsid w:val="006D151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D151A"/>
    <w:rPr>
      <w:rFonts w:ascii="Arial" w:eastAsia="SimSun" w:hAnsi="Arial" w:cs="Mangal"/>
      <w:kern w:val="1"/>
      <w:szCs w:val="24"/>
      <w:lang w:eastAsia="hi-IN" w:bidi="hi-IN"/>
    </w:rPr>
  </w:style>
  <w:style w:type="paragraph" w:styleId="af0">
    <w:name w:val="footer"/>
    <w:basedOn w:val="a"/>
    <w:link w:val="af1"/>
    <w:uiPriority w:val="99"/>
    <w:unhideWhenUsed/>
    <w:rsid w:val="006D151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D151A"/>
    <w:rPr>
      <w:rFonts w:ascii="Arial" w:eastAsia="SimSun" w:hAnsi="Arial" w:cs="Mangal"/>
      <w:kern w:val="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onland.ru/Data/Sites/1/media/administration/Normativ/normativ_rf/273_fz_081225.doc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300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1945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13006</CharactersWithSpaces>
  <SharedDoc>false</SharedDoc>
  <HLinks>
    <vt:vector size="12" baseType="variant">
      <vt:variant>
        <vt:i4>3014662</vt:i4>
      </vt:variant>
      <vt:variant>
        <vt:i4>3</vt:i4>
      </vt:variant>
      <vt:variant>
        <vt:i4>0</vt:i4>
      </vt:variant>
      <vt:variant>
        <vt:i4>5</vt:i4>
      </vt:variant>
      <vt:variant>
        <vt:lpwstr>http://www.donland.ru/Data/Sites/1/media/administration/Normativ/normativ_rf/273_fz_081225.doc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Михайловна Мелихова</dc:creator>
  <cp:keywords/>
  <cp:lastModifiedBy>Елена Алексеевна Мыльникова</cp:lastModifiedBy>
  <cp:revision>10</cp:revision>
  <cp:lastPrinted>2026-10-05T11:46:00Z</cp:lastPrinted>
  <dcterms:created xsi:type="dcterms:W3CDTF">2026-10-01T13:45:00Z</dcterms:created>
  <dcterms:modified xsi:type="dcterms:W3CDTF">2026-10-07T08:02:00Z</dcterms:modified>
</cp:coreProperties>
</file>