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BD" w:rsidRPr="00B74EAF" w:rsidRDefault="00D501D8" w:rsidP="009128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B2B43D6" wp14:editId="35D636B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8BD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128BD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128BD" w:rsidRPr="00B74EAF" w:rsidRDefault="009128BD" w:rsidP="009128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128BD" w:rsidRPr="00B74EAF" w:rsidRDefault="009128BD" w:rsidP="009128B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128BD" w:rsidRPr="00B74EAF" w:rsidRDefault="009128BD" w:rsidP="009128B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128BD" w:rsidRPr="00B74EAF" w:rsidRDefault="009128BD" w:rsidP="009128B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128BD" w:rsidRPr="00B74EAF" w:rsidRDefault="009128BD" w:rsidP="009128B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128BD" w:rsidRPr="00B74EAF" w:rsidRDefault="009128BD" w:rsidP="009128B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28BD" w:rsidRPr="00B74EAF" w:rsidTr="00DF594D">
        <w:trPr>
          <w:trHeight w:val="383"/>
        </w:trPr>
        <w:tc>
          <w:tcPr>
            <w:tcW w:w="2235" w:type="dxa"/>
            <w:hideMark/>
          </w:tcPr>
          <w:p w:rsidR="009128BD" w:rsidRPr="00B74EAF" w:rsidRDefault="00E77F56" w:rsidP="00DF594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128BD" w:rsidRPr="00B74EAF" w:rsidRDefault="009128BD" w:rsidP="00DF59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128BD" w:rsidRPr="00B74EAF" w:rsidRDefault="009128BD" w:rsidP="00DF594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28BD" w:rsidRPr="00B74EAF" w:rsidRDefault="00E77F56" w:rsidP="00DF594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214</w:t>
            </w:r>
          </w:p>
        </w:tc>
        <w:tc>
          <w:tcPr>
            <w:tcW w:w="1315" w:type="dxa"/>
          </w:tcPr>
          <w:p w:rsidR="009128BD" w:rsidRPr="00B74EAF" w:rsidRDefault="009128BD" w:rsidP="00DF59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128BD" w:rsidRPr="00B74EAF" w:rsidRDefault="009128BD" w:rsidP="00DF594D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28BD" w:rsidRDefault="009128BD" w:rsidP="009128BD">
      <w:pPr>
        <w:tabs>
          <w:tab w:val="left" w:pos="5387"/>
        </w:tabs>
        <w:ind w:right="4536"/>
        <w:jc w:val="both"/>
        <w:rPr>
          <w:sz w:val="28"/>
        </w:rPr>
      </w:pPr>
    </w:p>
    <w:p w:rsidR="0095768B" w:rsidRDefault="00044400" w:rsidP="009128BD">
      <w:pPr>
        <w:tabs>
          <w:tab w:val="left" w:pos="5387"/>
        </w:tabs>
        <w:ind w:right="4536"/>
        <w:jc w:val="both"/>
        <w:rPr>
          <w:sz w:val="28"/>
        </w:rPr>
      </w:pPr>
      <w:r>
        <w:rPr>
          <w:sz w:val="28"/>
        </w:rPr>
        <w:t>О внесении изменений в</w:t>
      </w:r>
      <w:r w:rsidR="005C42E8">
        <w:rPr>
          <w:sz w:val="28"/>
        </w:rPr>
        <w:t xml:space="preserve"> постановление Администрации Песчанокопского района от 14.05.2026 № 192 «Об утверждении Порядка </w:t>
      </w:r>
      <w:r w:rsidR="00096C6F">
        <w:rPr>
          <w:sz w:val="28"/>
        </w:rPr>
        <w:t>организации работы по рассмо</w:t>
      </w:r>
      <w:r w:rsidR="00096C6F">
        <w:rPr>
          <w:sz w:val="28"/>
        </w:rPr>
        <w:t>т</w:t>
      </w:r>
      <w:r w:rsidR="00096C6F">
        <w:rPr>
          <w:sz w:val="28"/>
        </w:rPr>
        <w:t>рению обращений граждан в Админ</w:t>
      </w:r>
      <w:r w:rsidR="00096C6F">
        <w:rPr>
          <w:sz w:val="28"/>
        </w:rPr>
        <w:t>и</w:t>
      </w:r>
      <w:r w:rsidR="00096C6F">
        <w:rPr>
          <w:sz w:val="28"/>
        </w:rPr>
        <w:t>страции Песчанокопского района</w:t>
      </w:r>
      <w:r w:rsidR="005C42E8">
        <w:rPr>
          <w:sz w:val="28"/>
        </w:rPr>
        <w:t>»</w:t>
      </w:r>
    </w:p>
    <w:p w:rsidR="009128BD" w:rsidRDefault="009128BD" w:rsidP="009128BD">
      <w:pPr>
        <w:tabs>
          <w:tab w:val="left" w:pos="5387"/>
        </w:tabs>
        <w:ind w:right="4536"/>
        <w:jc w:val="both"/>
        <w:rPr>
          <w:sz w:val="28"/>
        </w:rPr>
      </w:pPr>
    </w:p>
    <w:p w:rsidR="0095768B" w:rsidRDefault="00096C6F" w:rsidP="009128BD">
      <w:pPr>
        <w:ind w:firstLine="709"/>
        <w:jc w:val="both"/>
        <w:rPr>
          <w:sz w:val="2"/>
        </w:rPr>
      </w:pPr>
      <w:r>
        <w:rPr>
          <w:sz w:val="28"/>
        </w:rPr>
        <w:t xml:space="preserve"> </w:t>
      </w:r>
    </w:p>
    <w:p w:rsidR="0095768B" w:rsidRDefault="00096C6F" w:rsidP="009128B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02.05.2006 № 59-ФЗ «О </w:t>
      </w:r>
      <w:r w:rsidR="002049D2">
        <w:rPr>
          <w:sz w:val="28"/>
        </w:rPr>
        <w:t xml:space="preserve">                </w:t>
      </w:r>
      <w:r>
        <w:rPr>
          <w:sz w:val="28"/>
        </w:rPr>
        <w:t>порядке рассмотрения обращений граждан Российской Федерации», Облас</w:t>
      </w:r>
      <w:r>
        <w:rPr>
          <w:sz w:val="28"/>
        </w:rPr>
        <w:t>т</w:t>
      </w:r>
      <w:r>
        <w:rPr>
          <w:sz w:val="28"/>
        </w:rPr>
        <w:t>ным законом от 18.09.2006 № 540-ЗС «Об обращениях граждан», во исполнение постановления Правительства Ростовской области от 03.08.2016 № 555  «Об утверждении Порядка организации работы по рассмотрению обращений гра</w:t>
      </w:r>
      <w:r>
        <w:rPr>
          <w:sz w:val="28"/>
        </w:rPr>
        <w:t>ж</w:t>
      </w:r>
      <w:r>
        <w:rPr>
          <w:sz w:val="28"/>
        </w:rPr>
        <w:t>дан в Правительстве Ростовской области», а также в целях эффективного ра</w:t>
      </w:r>
      <w:r>
        <w:rPr>
          <w:sz w:val="28"/>
        </w:rPr>
        <w:t>с</w:t>
      </w:r>
      <w:r>
        <w:rPr>
          <w:sz w:val="28"/>
        </w:rPr>
        <w:t>смотрения обращени</w:t>
      </w:r>
      <w:r w:rsidR="009128BD">
        <w:rPr>
          <w:sz w:val="28"/>
        </w:rPr>
        <w:t>й</w:t>
      </w:r>
      <w:r>
        <w:rPr>
          <w:sz w:val="28"/>
        </w:rPr>
        <w:t xml:space="preserve"> граждан,</w:t>
      </w:r>
      <w:proofErr w:type="gramEnd"/>
    </w:p>
    <w:p w:rsidR="009128BD" w:rsidRDefault="009128BD" w:rsidP="009128BD">
      <w:pPr>
        <w:ind w:firstLine="709"/>
        <w:jc w:val="both"/>
        <w:rPr>
          <w:sz w:val="28"/>
        </w:rPr>
      </w:pPr>
    </w:p>
    <w:p w:rsidR="009128BD" w:rsidRPr="00855C33" w:rsidRDefault="009128BD" w:rsidP="009128BD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5768B" w:rsidRPr="009128BD" w:rsidRDefault="0095768B" w:rsidP="009128BD">
      <w:pPr>
        <w:ind w:firstLine="709"/>
        <w:jc w:val="both"/>
        <w:rPr>
          <w:sz w:val="28"/>
        </w:rPr>
      </w:pP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044400">
        <w:rPr>
          <w:sz w:val="28"/>
        </w:rPr>
        <w:t>В</w:t>
      </w:r>
      <w:r w:rsidR="009276CB">
        <w:rPr>
          <w:sz w:val="28"/>
        </w:rPr>
        <w:t xml:space="preserve"> </w:t>
      </w:r>
      <w:r w:rsidR="00975CAE">
        <w:rPr>
          <w:sz w:val="28"/>
        </w:rPr>
        <w:t xml:space="preserve">раздел 4 </w:t>
      </w:r>
      <w:r w:rsidR="009128BD">
        <w:rPr>
          <w:sz w:val="28"/>
        </w:rPr>
        <w:t>п</w:t>
      </w:r>
      <w:r w:rsidR="007C5874">
        <w:rPr>
          <w:sz w:val="28"/>
        </w:rPr>
        <w:t>риложени</w:t>
      </w:r>
      <w:r w:rsidR="00975CAE">
        <w:rPr>
          <w:sz w:val="28"/>
        </w:rPr>
        <w:t>я</w:t>
      </w:r>
      <w:r w:rsidR="007C5874">
        <w:rPr>
          <w:sz w:val="28"/>
        </w:rPr>
        <w:t xml:space="preserve"> к постановлению </w:t>
      </w:r>
      <w:proofErr w:type="gramStart"/>
      <w:r w:rsidR="007C5874">
        <w:rPr>
          <w:sz w:val="28"/>
        </w:rPr>
        <w:t>Администрации Песчаноко</w:t>
      </w:r>
      <w:r w:rsidR="007C5874">
        <w:rPr>
          <w:sz w:val="28"/>
        </w:rPr>
        <w:t>п</w:t>
      </w:r>
      <w:r w:rsidR="007C5874">
        <w:rPr>
          <w:sz w:val="28"/>
        </w:rPr>
        <w:t>ского района</w:t>
      </w:r>
      <w:r>
        <w:rPr>
          <w:sz w:val="28"/>
        </w:rPr>
        <w:t xml:space="preserve"> Порядк</w:t>
      </w:r>
      <w:r w:rsidR="009276CB">
        <w:rPr>
          <w:sz w:val="28"/>
        </w:rPr>
        <w:t>а</w:t>
      </w:r>
      <w:r>
        <w:rPr>
          <w:sz w:val="28"/>
        </w:rPr>
        <w:t xml:space="preserve"> организации работы</w:t>
      </w:r>
      <w:proofErr w:type="gramEnd"/>
      <w:r>
        <w:rPr>
          <w:sz w:val="28"/>
        </w:rPr>
        <w:t xml:space="preserve"> по рассмотрению обращений гра</w:t>
      </w:r>
      <w:r>
        <w:rPr>
          <w:sz w:val="28"/>
        </w:rPr>
        <w:t>ж</w:t>
      </w:r>
      <w:r>
        <w:rPr>
          <w:sz w:val="28"/>
        </w:rPr>
        <w:t xml:space="preserve">дан в Администрации Песчанокопского района </w:t>
      </w:r>
      <w:r w:rsidR="007C5874">
        <w:rPr>
          <w:sz w:val="28"/>
        </w:rPr>
        <w:t>от 14.05.2026 № 192 «Об утверждении Порядка организации работы по рассмотрению обращений гра</w:t>
      </w:r>
      <w:r w:rsidR="007C5874">
        <w:rPr>
          <w:sz w:val="28"/>
        </w:rPr>
        <w:t>ж</w:t>
      </w:r>
      <w:r w:rsidR="007C5874">
        <w:rPr>
          <w:sz w:val="28"/>
        </w:rPr>
        <w:t>дан в Администрации Песчанокопского района» внести следующие изменения:</w:t>
      </w:r>
    </w:p>
    <w:p w:rsidR="00975CAE" w:rsidRDefault="00975CAE" w:rsidP="009128BD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5822B3">
        <w:rPr>
          <w:sz w:val="28"/>
        </w:rPr>
        <w:t>П</w:t>
      </w:r>
      <w:r>
        <w:rPr>
          <w:sz w:val="28"/>
        </w:rPr>
        <w:t>ункт 4.6 до</w:t>
      </w:r>
      <w:r w:rsidR="005822B3">
        <w:rPr>
          <w:sz w:val="28"/>
        </w:rPr>
        <w:t>полни</w:t>
      </w:r>
      <w:r>
        <w:rPr>
          <w:sz w:val="28"/>
        </w:rPr>
        <w:t>ть абзац</w:t>
      </w:r>
      <w:r w:rsidR="005822B3">
        <w:rPr>
          <w:sz w:val="28"/>
        </w:rPr>
        <w:t>ем</w:t>
      </w:r>
      <w:r>
        <w:rPr>
          <w:sz w:val="28"/>
        </w:rPr>
        <w:t>: «Обращения участников специальной военной операции и членов их семей рассматриваются в течение 15 дней со дня регистрации обращения в Администрации Песчанокопского района»</w:t>
      </w:r>
    </w:p>
    <w:p w:rsidR="009276CB" w:rsidRDefault="007C5874" w:rsidP="009128B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5822B3">
        <w:rPr>
          <w:sz w:val="28"/>
        </w:rPr>
        <w:t>2</w:t>
      </w:r>
      <w:r w:rsidR="00107975">
        <w:rPr>
          <w:sz w:val="28"/>
        </w:rPr>
        <w:t xml:space="preserve">. </w:t>
      </w:r>
      <w:r w:rsidR="005822B3">
        <w:rPr>
          <w:sz w:val="28"/>
        </w:rPr>
        <w:t>Дополн</w:t>
      </w:r>
      <w:r>
        <w:rPr>
          <w:sz w:val="28"/>
        </w:rPr>
        <w:t>ить пункт</w:t>
      </w:r>
      <w:r w:rsidR="005822B3">
        <w:rPr>
          <w:sz w:val="28"/>
        </w:rPr>
        <w:t>ом</w:t>
      </w:r>
      <w:r>
        <w:rPr>
          <w:sz w:val="28"/>
        </w:rPr>
        <w:t xml:space="preserve"> 4.17</w:t>
      </w:r>
      <w:r w:rsidR="00107975">
        <w:rPr>
          <w:sz w:val="28"/>
        </w:rPr>
        <w:t>: «В</w:t>
      </w:r>
      <w:r>
        <w:rPr>
          <w:sz w:val="28"/>
        </w:rPr>
        <w:t xml:space="preserve"> целях соблюдения порядка рассмотр</w:t>
      </w:r>
      <w:r>
        <w:rPr>
          <w:sz w:val="28"/>
        </w:rPr>
        <w:t>е</w:t>
      </w:r>
      <w:r>
        <w:rPr>
          <w:sz w:val="28"/>
        </w:rPr>
        <w:t>ния обращений граждан, своевременности и повышения эффективности</w:t>
      </w:r>
      <w:r w:rsidR="009128BD">
        <w:rPr>
          <w:sz w:val="28"/>
        </w:rPr>
        <w:t>,</w:t>
      </w:r>
      <w:r>
        <w:rPr>
          <w:sz w:val="28"/>
        </w:rPr>
        <w:t xml:space="preserve"> по решению Главы Песчанокопского района может быть установлен дополнител</w:t>
      </w:r>
      <w:r>
        <w:rPr>
          <w:sz w:val="28"/>
        </w:rPr>
        <w:t>ь</w:t>
      </w:r>
      <w:r>
        <w:rPr>
          <w:sz w:val="28"/>
        </w:rPr>
        <w:t xml:space="preserve">ный контроль для устных и письменных обращений граждан, принятых в ходе личного приема. </w:t>
      </w:r>
    </w:p>
    <w:p w:rsidR="007C5874" w:rsidRDefault="007C5874" w:rsidP="009128BD">
      <w:pPr>
        <w:ind w:firstLine="709"/>
        <w:jc w:val="both"/>
        <w:rPr>
          <w:sz w:val="28"/>
        </w:rPr>
      </w:pPr>
      <w:r>
        <w:rPr>
          <w:sz w:val="28"/>
        </w:rPr>
        <w:t>Дополнительный контроль сроков рассмотрения обращений граждан осуществляется специалистом контроль</w:t>
      </w:r>
      <w:r w:rsidR="00107975">
        <w:rPr>
          <w:sz w:val="28"/>
        </w:rPr>
        <w:t>но</w:t>
      </w:r>
      <w:r>
        <w:rPr>
          <w:sz w:val="28"/>
        </w:rPr>
        <w:t>-организационного отдела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в СЭД «Дело».</w:t>
      </w: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 Руководителям отраслевых органов и структурных подразделений </w:t>
      </w:r>
      <w:r w:rsidR="002049D2">
        <w:rPr>
          <w:sz w:val="28"/>
        </w:rPr>
        <w:t xml:space="preserve">              </w:t>
      </w:r>
      <w:r>
        <w:rPr>
          <w:sz w:val="28"/>
        </w:rPr>
        <w:t>Администрации Песчанокопского района обеспечить выполнение настоящего постановления.</w:t>
      </w: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t>3. Рекомендовать главам администраций  сельских поселений Песчан</w:t>
      </w:r>
      <w:r>
        <w:rPr>
          <w:sz w:val="28"/>
        </w:rPr>
        <w:t>о</w:t>
      </w:r>
      <w:r>
        <w:rPr>
          <w:sz w:val="28"/>
        </w:rPr>
        <w:t>копского района  принять аналогичные нормативные правовые акты по вопросу организации рассмотрени</w:t>
      </w:r>
      <w:r w:rsidR="00E632DA">
        <w:rPr>
          <w:sz w:val="28"/>
        </w:rPr>
        <w:t>я</w:t>
      </w:r>
      <w:r>
        <w:rPr>
          <w:sz w:val="28"/>
        </w:rPr>
        <w:t xml:space="preserve"> обращений</w:t>
      </w:r>
      <w:r w:rsidR="00E632DA">
        <w:rPr>
          <w:sz w:val="28"/>
        </w:rPr>
        <w:t xml:space="preserve"> </w:t>
      </w:r>
      <w:r>
        <w:rPr>
          <w:sz w:val="28"/>
        </w:rPr>
        <w:t>граждан.</w:t>
      </w: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t xml:space="preserve">4. Настоящее постановление подлежит </w:t>
      </w:r>
      <w:r w:rsidR="0018211B">
        <w:rPr>
          <w:sz w:val="28"/>
        </w:rPr>
        <w:t>размещению</w:t>
      </w:r>
      <w:r>
        <w:rPr>
          <w:sz w:val="28"/>
        </w:rPr>
        <w:t xml:space="preserve">  на официальном сайте  </w:t>
      </w:r>
      <w:r w:rsidR="0062309B">
        <w:rPr>
          <w:sz w:val="28"/>
        </w:rPr>
        <w:t>Администрации Песчанокопского района в сети</w:t>
      </w:r>
      <w:r w:rsidR="002049D2">
        <w:rPr>
          <w:sz w:val="28"/>
        </w:rPr>
        <w:t xml:space="preserve"> </w:t>
      </w:r>
      <w:r>
        <w:rPr>
          <w:sz w:val="28"/>
        </w:rPr>
        <w:t>«Интернет».</w:t>
      </w: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t xml:space="preserve">5. Руководителю пресс-службы Администрации Песчанокопского района (Сидоренко С.А.) обеспечить официальное опубликование  постановления  в </w:t>
      </w:r>
      <w:r w:rsidR="00337F56">
        <w:rPr>
          <w:sz w:val="28"/>
        </w:rPr>
        <w:t>Муниципальном вестнике</w:t>
      </w:r>
      <w:r>
        <w:rPr>
          <w:sz w:val="28"/>
        </w:rPr>
        <w:t xml:space="preserve"> Песчанокопского района.</w:t>
      </w:r>
    </w:p>
    <w:p w:rsidR="0095768B" w:rsidRDefault="00096C6F" w:rsidP="009128BD">
      <w:pPr>
        <w:ind w:firstLine="709"/>
        <w:jc w:val="both"/>
        <w:rPr>
          <w:sz w:val="28"/>
        </w:rPr>
      </w:pPr>
      <w:r>
        <w:rPr>
          <w:sz w:val="28"/>
        </w:rPr>
        <w:t>6. Настоящее постановление вступает в силу со дня его официального опубликования.</w:t>
      </w:r>
    </w:p>
    <w:p w:rsidR="0095768B" w:rsidRDefault="007C5874" w:rsidP="009128BD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096C6F">
        <w:rPr>
          <w:sz w:val="28"/>
        </w:rPr>
        <w:t>. </w:t>
      </w:r>
      <w:proofErr w:type="gramStart"/>
      <w:r w:rsidR="00096C6F">
        <w:rPr>
          <w:sz w:val="28"/>
        </w:rPr>
        <w:t>Контроль за</w:t>
      </w:r>
      <w:proofErr w:type="gramEnd"/>
      <w:r w:rsidR="00096C6F">
        <w:rPr>
          <w:sz w:val="28"/>
        </w:rPr>
        <w:t xml:space="preserve"> выполнением настоящ</w:t>
      </w:r>
      <w:r w:rsidR="00044400">
        <w:rPr>
          <w:sz w:val="28"/>
        </w:rPr>
        <w:t xml:space="preserve">его постановления возложить </w:t>
      </w:r>
      <w:r w:rsidR="00044400">
        <w:rPr>
          <w:sz w:val="28"/>
        </w:rPr>
        <w:br/>
        <w:t xml:space="preserve">на </w:t>
      </w:r>
      <w:r w:rsidR="00096C6F">
        <w:rPr>
          <w:sz w:val="28"/>
        </w:rPr>
        <w:t>управляющего делами Администрации Пе</w:t>
      </w:r>
      <w:r w:rsidR="00E07685">
        <w:rPr>
          <w:sz w:val="28"/>
        </w:rPr>
        <w:t xml:space="preserve">счанокопского района </w:t>
      </w:r>
      <w:r w:rsidR="002049D2">
        <w:rPr>
          <w:sz w:val="28"/>
        </w:rPr>
        <w:t xml:space="preserve">                                    </w:t>
      </w:r>
      <w:r w:rsidR="00044400">
        <w:rPr>
          <w:sz w:val="28"/>
        </w:rPr>
        <w:t>Купину О</w:t>
      </w:r>
      <w:r w:rsidR="00E07685">
        <w:rPr>
          <w:sz w:val="28"/>
        </w:rPr>
        <w:t>.В.</w:t>
      </w:r>
    </w:p>
    <w:p w:rsidR="0095768B" w:rsidRDefault="0095768B" w:rsidP="009128BD">
      <w:pPr>
        <w:ind w:firstLine="709"/>
        <w:jc w:val="both"/>
        <w:rPr>
          <w:sz w:val="28"/>
        </w:rPr>
      </w:pPr>
    </w:p>
    <w:p w:rsidR="0095768B" w:rsidRDefault="0095768B" w:rsidP="009128BD">
      <w:pPr>
        <w:ind w:firstLine="709"/>
        <w:jc w:val="both"/>
        <w:rPr>
          <w:sz w:val="28"/>
        </w:rPr>
      </w:pPr>
    </w:p>
    <w:p w:rsidR="0095768B" w:rsidRPr="009128BD" w:rsidRDefault="0095768B" w:rsidP="009128BD">
      <w:pPr>
        <w:ind w:firstLine="709"/>
        <w:jc w:val="both"/>
        <w:rPr>
          <w:sz w:val="28"/>
        </w:rPr>
      </w:pPr>
    </w:p>
    <w:p w:rsidR="0095768B" w:rsidRDefault="00096C6F" w:rsidP="009128BD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</w:t>
      </w:r>
      <w:r w:rsidR="00FA5D0E">
        <w:rPr>
          <w:sz w:val="28"/>
        </w:rPr>
        <w:t xml:space="preserve">  </w:t>
      </w:r>
      <w:r>
        <w:rPr>
          <w:sz w:val="28"/>
        </w:rPr>
        <w:t xml:space="preserve">    </w:t>
      </w:r>
      <w:r w:rsidR="002049D2">
        <w:rPr>
          <w:sz w:val="28"/>
        </w:rPr>
        <w:t xml:space="preserve">                </w:t>
      </w:r>
      <w:r w:rsidR="00FA5D0E">
        <w:rPr>
          <w:sz w:val="28"/>
        </w:rPr>
        <w:t>В.В. Лозин</w:t>
      </w:r>
    </w:p>
    <w:p w:rsidR="0095768B" w:rsidRPr="009128BD" w:rsidRDefault="0095768B" w:rsidP="009128BD">
      <w:pPr>
        <w:jc w:val="both"/>
        <w:rPr>
          <w:sz w:val="28"/>
          <w:szCs w:val="28"/>
        </w:rPr>
      </w:pPr>
    </w:p>
    <w:p w:rsidR="0095768B" w:rsidRPr="009128BD" w:rsidRDefault="0095768B" w:rsidP="009128BD">
      <w:pPr>
        <w:jc w:val="both"/>
        <w:rPr>
          <w:sz w:val="28"/>
          <w:szCs w:val="28"/>
        </w:rPr>
      </w:pPr>
    </w:p>
    <w:p w:rsidR="0095768B" w:rsidRPr="009128BD" w:rsidRDefault="0095768B" w:rsidP="009128BD">
      <w:pPr>
        <w:jc w:val="both"/>
        <w:rPr>
          <w:sz w:val="28"/>
          <w:szCs w:val="28"/>
        </w:rPr>
      </w:pPr>
    </w:p>
    <w:p w:rsidR="0095768B" w:rsidRDefault="00096C6F" w:rsidP="009128BD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5768B" w:rsidRDefault="00096C6F" w:rsidP="009128BD">
      <w:pPr>
        <w:jc w:val="both"/>
        <w:rPr>
          <w:sz w:val="28"/>
        </w:rPr>
      </w:pPr>
      <w:r>
        <w:rPr>
          <w:sz w:val="28"/>
        </w:rPr>
        <w:t>контрольно-организационный отдел</w:t>
      </w:r>
    </w:p>
    <w:sectPr w:rsidR="0095768B">
      <w:foot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E9" w:rsidRDefault="00E25DE9">
      <w:r>
        <w:separator/>
      </w:r>
    </w:p>
  </w:endnote>
  <w:endnote w:type="continuationSeparator" w:id="0">
    <w:p w:rsidR="00E25DE9" w:rsidRDefault="00E2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00" w:rsidRDefault="000444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77F56">
      <w:rPr>
        <w:noProof/>
      </w:rPr>
      <w:t>2</w:t>
    </w:r>
    <w:r>
      <w:fldChar w:fldCharType="end"/>
    </w:r>
  </w:p>
  <w:p w:rsidR="00044400" w:rsidRDefault="00044400">
    <w:pPr>
      <w:pStyle w:val="a6"/>
      <w:jc w:val="right"/>
    </w:pPr>
  </w:p>
  <w:p w:rsidR="00044400" w:rsidRDefault="000444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E9" w:rsidRDefault="00E25DE9">
      <w:r>
        <w:separator/>
      </w:r>
    </w:p>
  </w:footnote>
  <w:footnote w:type="continuationSeparator" w:id="0">
    <w:p w:rsidR="00E25DE9" w:rsidRDefault="00E2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8B"/>
    <w:rsid w:val="00004131"/>
    <w:rsid w:val="00020E04"/>
    <w:rsid w:val="00022200"/>
    <w:rsid w:val="00035C4F"/>
    <w:rsid w:val="00044400"/>
    <w:rsid w:val="00056DAB"/>
    <w:rsid w:val="00096C6F"/>
    <w:rsid w:val="000971E4"/>
    <w:rsid w:val="000B5307"/>
    <w:rsid w:val="000D35B5"/>
    <w:rsid w:val="000D3F8B"/>
    <w:rsid w:val="000E6E3E"/>
    <w:rsid w:val="00107975"/>
    <w:rsid w:val="00141255"/>
    <w:rsid w:val="0018211B"/>
    <w:rsid w:val="002049D2"/>
    <w:rsid w:val="002907EA"/>
    <w:rsid w:val="00290D12"/>
    <w:rsid w:val="002C724A"/>
    <w:rsid w:val="002E7DE2"/>
    <w:rsid w:val="00303D9E"/>
    <w:rsid w:val="00304DA6"/>
    <w:rsid w:val="00337F56"/>
    <w:rsid w:val="00371AC5"/>
    <w:rsid w:val="00454B52"/>
    <w:rsid w:val="004761D2"/>
    <w:rsid w:val="004E678D"/>
    <w:rsid w:val="00525A2F"/>
    <w:rsid w:val="00557071"/>
    <w:rsid w:val="0057007F"/>
    <w:rsid w:val="00570D9B"/>
    <w:rsid w:val="00571B85"/>
    <w:rsid w:val="00573FC9"/>
    <w:rsid w:val="005822B3"/>
    <w:rsid w:val="005C42E8"/>
    <w:rsid w:val="006135BF"/>
    <w:rsid w:val="0062309B"/>
    <w:rsid w:val="0067402F"/>
    <w:rsid w:val="006B493C"/>
    <w:rsid w:val="006E0AD1"/>
    <w:rsid w:val="006F7C86"/>
    <w:rsid w:val="00754BA4"/>
    <w:rsid w:val="00785F4D"/>
    <w:rsid w:val="007B6662"/>
    <w:rsid w:val="007C5874"/>
    <w:rsid w:val="008272BB"/>
    <w:rsid w:val="0087068A"/>
    <w:rsid w:val="008A3063"/>
    <w:rsid w:val="008C2D11"/>
    <w:rsid w:val="009128BD"/>
    <w:rsid w:val="009276CB"/>
    <w:rsid w:val="0095768B"/>
    <w:rsid w:val="00975CAE"/>
    <w:rsid w:val="009810D7"/>
    <w:rsid w:val="0099696F"/>
    <w:rsid w:val="00A3758E"/>
    <w:rsid w:val="00B560FC"/>
    <w:rsid w:val="00B828E9"/>
    <w:rsid w:val="00BA0912"/>
    <w:rsid w:val="00BA229D"/>
    <w:rsid w:val="00BC4491"/>
    <w:rsid w:val="00BC75F0"/>
    <w:rsid w:val="00BD1C3E"/>
    <w:rsid w:val="00BF473E"/>
    <w:rsid w:val="00C41FBA"/>
    <w:rsid w:val="00C5174D"/>
    <w:rsid w:val="00C97411"/>
    <w:rsid w:val="00D25DAC"/>
    <w:rsid w:val="00D501D8"/>
    <w:rsid w:val="00D636A7"/>
    <w:rsid w:val="00D71A7F"/>
    <w:rsid w:val="00D90277"/>
    <w:rsid w:val="00E07685"/>
    <w:rsid w:val="00E25DE9"/>
    <w:rsid w:val="00E42056"/>
    <w:rsid w:val="00E632DA"/>
    <w:rsid w:val="00E77F56"/>
    <w:rsid w:val="00F35B4B"/>
    <w:rsid w:val="00F35FFE"/>
    <w:rsid w:val="00F47E4E"/>
    <w:rsid w:val="00FA5D0E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6">
    <w:name w:val="Номер страницы1"/>
    <w:link w:val="af"/>
  </w:style>
  <w:style w:type="character" w:styleId="af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17">
    <w:name w:val="Строгий1"/>
    <w:link w:val="af2"/>
    <w:rPr>
      <w:b/>
    </w:rPr>
  </w:style>
  <w:style w:type="character" w:styleId="af2">
    <w:name w:val="Strong"/>
    <w:link w:val="17"/>
    <w:rPr>
      <w:b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BD1C3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6">
    <w:name w:val="Номер страницы1"/>
    <w:link w:val="af"/>
  </w:style>
  <w:style w:type="character" w:styleId="af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17">
    <w:name w:val="Строгий1"/>
    <w:link w:val="af2"/>
    <w:rPr>
      <w:b/>
    </w:rPr>
  </w:style>
  <w:style w:type="character" w:styleId="af2">
    <w:name w:val="Strong"/>
    <w:link w:val="17"/>
    <w:rPr>
      <w:b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BD1C3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52C8-B95B-4630-A528-43F19916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Путенец Светлана Алексеевна</dc:creator>
  <cp:lastModifiedBy>Елена Алексеевна Мыльникова</cp:lastModifiedBy>
  <cp:revision>11</cp:revision>
  <cp:lastPrinted>2026-05-28T05:28:00Z</cp:lastPrinted>
  <dcterms:created xsi:type="dcterms:W3CDTF">2026-05-25T14:51:00Z</dcterms:created>
  <dcterms:modified xsi:type="dcterms:W3CDTF">2026-05-29T05:47:00Z</dcterms:modified>
</cp:coreProperties>
</file>