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D59" w:rsidRPr="00B74EAF" w:rsidRDefault="00D34D59" w:rsidP="00D34D59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D34D59" w:rsidRPr="00B74EAF" w:rsidRDefault="00D34D59" w:rsidP="00D34D59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D34D59" w:rsidRPr="00B74EAF" w:rsidRDefault="00D34D59" w:rsidP="00D34D59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D34D59" w:rsidRPr="00B74EAF" w:rsidRDefault="00D34D59" w:rsidP="00D34D59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D34D59" w:rsidRPr="00B74EAF" w:rsidRDefault="00D34D59" w:rsidP="00D34D59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D34D59" w:rsidRPr="00B74EAF" w:rsidRDefault="00D34D59" w:rsidP="00D34D59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D34D59" w:rsidRPr="00B74EAF" w:rsidRDefault="00D34D59" w:rsidP="00D34D59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D34D59" w:rsidRPr="00B74EAF" w:rsidTr="005E338D">
        <w:trPr>
          <w:trHeight w:val="383"/>
        </w:trPr>
        <w:tc>
          <w:tcPr>
            <w:tcW w:w="2235" w:type="dxa"/>
            <w:hideMark/>
          </w:tcPr>
          <w:p w:rsidR="00D34D59" w:rsidRPr="00B74EAF" w:rsidRDefault="00032FB2" w:rsidP="005E338D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13.08.2026</w:t>
            </w:r>
          </w:p>
        </w:tc>
        <w:tc>
          <w:tcPr>
            <w:tcW w:w="2268" w:type="dxa"/>
          </w:tcPr>
          <w:p w:rsidR="00D34D59" w:rsidRPr="00B74EAF" w:rsidRDefault="00D34D59" w:rsidP="005E338D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D34D59" w:rsidRPr="00B74EAF" w:rsidRDefault="00D34D59" w:rsidP="005E338D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D34D59" w:rsidRPr="00B74EAF" w:rsidRDefault="00032FB2" w:rsidP="005E338D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385</w:t>
            </w:r>
          </w:p>
        </w:tc>
        <w:tc>
          <w:tcPr>
            <w:tcW w:w="1315" w:type="dxa"/>
          </w:tcPr>
          <w:p w:rsidR="00D34D59" w:rsidRPr="00B74EAF" w:rsidRDefault="00D34D59" w:rsidP="005E338D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D34D59" w:rsidRPr="00B74EAF" w:rsidRDefault="00D34D59" w:rsidP="005E338D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AF2A22" w:rsidRPr="00D34D59" w:rsidRDefault="00AF2A22">
      <w:pPr>
        <w:widowControl w:val="0"/>
        <w:ind w:right="4506"/>
        <w:jc w:val="both"/>
        <w:rPr>
          <w:sz w:val="10"/>
        </w:rPr>
      </w:pPr>
    </w:p>
    <w:p w:rsidR="00AF2A22" w:rsidRPr="00D34D59" w:rsidRDefault="004D64AB">
      <w:pPr>
        <w:widowControl w:val="0"/>
        <w:ind w:right="4506"/>
        <w:jc w:val="both"/>
        <w:rPr>
          <w:sz w:val="28"/>
          <w:szCs w:val="28"/>
        </w:rPr>
      </w:pPr>
      <w:r w:rsidRPr="00D34D59">
        <w:rPr>
          <w:sz w:val="28"/>
          <w:szCs w:val="28"/>
        </w:rPr>
        <w:t xml:space="preserve">О внесении изменений в постановление Администрации Песчанокопского района от 11.12.2018 №820 «Об утверждении </w:t>
      </w:r>
      <w:r w:rsidR="00D34D59">
        <w:rPr>
          <w:sz w:val="28"/>
          <w:szCs w:val="28"/>
        </w:rPr>
        <w:t xml:space="preserve">  </w:t>
      </w:r>
      <w:r w:rsidRPr="00D34D59">
        <w:rPr>
          <w:sz w:val="28"/>
          <w:szCs w:val="28"/>
        </w:rPr>
        <w:t xml:space="preserve">муниципальной программы </w:t>
      </w:r>
      <w:proofErr w:type="gramStart"/>
      <w:r w:rsidRPr="00D34D59">
        <w:rPr>
          <w:sz w:val="28"/>
          <w:szCs w:val="28"/>
        </w:rPr>
        <w:t>Песчано</w:t>
      </w:r>
      <w:r w:rsidR="00D34D59">
        <w:rPr>
          <w:sz w:val="28"/>
          <w:szCs w:val="28"/>
        </w:rPr>
        <w:t>-</w:t>
      </w:r>
      <w:proofErr w:type="spellStart"/>
      <w:r w:rsidRPr="00D34D59">
        <w:rPr>
          <w:sz w:val="28"/>
          <w:szCs w:val="28"/>
        </w:rPr>
        <w:t>копского</w:t>
      </w:r>
      <w:proofErr w:type="spellEnd"/>
      <w:proofErr w:type="gramEnd"/>
      <w:r w:rsidRPr="00D34D59">
        <w:rPr>
          <w:sz w:val="28"/>
          <w:szCs w:val="28"/>
        </w:rPr>
        <w:t xml:space="preserve"> района «Развитие транспортной системы»</w:t>
      </w:r>
    </w:p>
    <w:p w:rsidR="00AF2A22" w:rsidRPr="00D34D59" w:rsidRDefault="00AF2A22">
      <w:pPr>
        <w:spacing w:line="228" w:lineRule="auto"/>
        <w:ind w:right="5102"/>
        <w:jc w:val="both"/>
        <w:rPr>
          <w:sz w:val="28"/>
          <w:szCs w:val="28"/>
        </w:rPr>
      </w:pPr>
    </w:p>
    <w:p w:rsidR="00AF2A22" w:rsidRDefault="004D64AB">
      <w:pPr>
        <w:ind w:firstLine="709"/>
        <w:jc w:val="both"/>
        <w:rPr>
          <w:sz w:val="28"/>
          <w:szCs w:val="28"/>
        </w:rPr>
      </w:pPr>
      <w:proofErr w:type="gramStart"/>
      <w:r w:rsidRPr="00D34D59">
        <w:rPr>
          <w:sz w:val="28"/>
          <w:szCs w:val="28"/>
        </w:rPr>
        <w:t>В соответствии с постановлением Администр</w:t>
      </w:r>
      <w:r w:rsidR="00EF0B35" w:rsidRPr="00D34D59">
        <w:rPr>
          <w:sz w:val="28"/>
          <w:szCs w:val="28"/>
        </w:rPr>
        <w:t xml:space="preserve">ации Песчанокопского </w:t>
      </w:r>
      <w:r w:rsidR="00D34D59">
        <w:rPr>
          <w:sz w:val="28"/>
          <w:szCs w:val="28"/>
        </w:rPr>
        <w:t xml:space="preserve">             </w:t>
      </w:r>
      <w:r w:rsidR="00EF0B35" w:rsidRPr="00D34D59">
        <w:rPr>
          <w:sz w:val="28"/>
          <w:szCs w:val="28"/>
        </w:rPr>
        <w:t>района от 22.07</w:t>
      </w:r>
      <w:r w:rsidRPr="00D34D59">
        <w:rPr>
          <w:sz w:val="28"/>
          <w:szCs w:val="28"/>
        </w:rPr>
        <w:t>.202</w:t>
      </w:r>
      <w:r w:rsidR="00EF0B35" w:rsidRPr="00D34D59">
        <w:rPr>
          <w:sz w:val="28"/>
          <w:szCs w:val="28"/>
        </w:rPr>
        <w:t>4 № 67</w:t>
      </w:r>
      <w:r w:rsidRPr="00D34D59">
        <w:rPr>
          <w:sz w:val="28"/>
          <w:szCs w:val="28"/>
        </w:rPr>
        <w:t>3 «Об утверждении Порядка разработки, реализации и оценки эффективности муниципальных программ Песчанокопского района», распоряжением Администрации Песчанокопского райо</w:t>
      </w:r>
      <w:r w:rsidR="00EF0B35" w:rsidRPr="00D34D59">
        <w:rPr>
          <w:sz w:val="28"/>
          <w:szCs w:val="28"/>
        </w:rPr>
        <w:t xml:space="preserve">на от </w:t>
      </w:r>
      <w:r w:rsidR="00F925A6" w:rsidRPr="00D34D59">
        <w:rPr>
          <w:sz w:val="28"/>
          <w:szCs w:val="28"/>
        </w:rPr>
        <w:t>16.06.2026</w:t>
      </w:r>
      <w:r w:rsidRPr="00D34D59">
        <w:rPr>
          <w:sz w:val="28"/>
          <w:szCs w:val="28"/>
        </w:rPr>
        <w:t xml:space="preserve"> № </w:t>
      </w:r>
      <w:r w:rsidR="00F925A6" w:rsidRPr="00D34D59">
        <w:rPr>
          <w:sz w:val="28"/>
          <w:szCs w:val="28"/>
        </w:rPr>
        <w:t>64</w:t>
      </w:r>
      <w:r w:rsidRPr="00D34D59">
        <w:rPr>
          <w:sz w:val="28"/>
          <w:szCs w:val="28"/>
        </w:rPr>
        <w:t xml:space="preserve"> «Об утверждении Перечня муниципальных программ Песчанокопского </w:t>
      </w:r>
      <w:r w:rsidR="00D34D59">
        <w:rPr>
          <w:sz w:val="28"/>
          <w:szCs w:val="28"/>
        </w:rPr>
        <w:t xml:space="preserve">                 </w:t>
      </w:r>
      <w:r w:rsidRPr="00D34D59">
        <w:rPr>
          <w:sz w:val="28"/>
          <w:szCs w:val="28"/>
        </w:rPr>
        <w:t xml:space="preserve">района», </w:t>
      </w:r>
      <w:r w:rsidR="00097F03" w:rsidRPr="00D34D59">
        <w:rPr>
          <w:sz w:val="28"/>
          <w:szCs w:val="28"/>
        </w:rPr>
        <w:t xml:space="preserve">решением Собрания депутатов Песчанокопского района от </w:t>
      </w:r>
      <w:r w:rsidR="000A18D1" w:rsidRPr="00D34D59">
        <w:rPr>
          <w:sz w:val="28"/>
          <w:szCs w:val="28"/>
        </w:rPr>
        <w:t>30</w:t>
      </w:r>
      <w:r w:rsidR="00097F03" w:rsidRPr="00D34D59">
        <w:rPr>
          <w:sz w:val="28"/>
          <w:szCs w:val="28"/>
        </w:rPr>
        <w:t>.</w:t>
      </w:r>
      <w:r w:rsidR="00906049" w:rsidRPr="00D34D59">
        <w:rPr>
          <w:sz w:val="28"/>
          <w:szCs w:val="28"/>
        </w:rPr>
        <w:t>0</w:t>
      </w:r>
      <w:r w:rsidR="000A18D1" w:rsidRPr="00D34D59">
        <w:rPr>
          <w:sz w:val="28"/>
          <w:szCs w:val="28"/>
        </w:rPr>
        <w:t>6</w:t>
      </w:r>
      <w:r w:rsidR="00097F03" w:rsidRPr="00D34D59">
        <w:rPr>
          <w:sz w:val="28"/>
          <w:szCs w:val="28"/>
        </w:rPr>
        <w:t>.202</w:t>
      </w:r>
      <w:r w:rsidR="00906049" w:rsidRPr="00D34D59">
        <w:rPr>
          <w:sz w:val="28"/>
          <w:szCs w:val="28"/>
        </w:rPr>
        <w:t>6</w:t>
      </w:r>
      <w:r w:rsidR="00097F03" w:rsidRPr="00D34D59">
        <w:rPr>
          <w:sz w:val="28"/>
          <w:szCs w:val="28"/>
        </w:rPr>
        <w:t xml:space="preserve"> № </w:t>
      </w:r>
      <w:r w:rsidR="000A18D1" w:rsidRPr="00D34D59">
        <w:rPr>
          <w:sz w:val="28"/>
          <w:szCs w:val="28"/>
        </w:rPr>
        <w:t>332</w:t>
      </w:r>
      <w:r w:rsidR="00906049" w:rsidRPr="00D34D59">
        <w:rPr>
          <w:sz w:val="28"/>
          <w:szCs w:val="28"/>
        </w:rPr>
        <w:t xml:space="preserve"> «О внесении изменений в решение Собрания депутатов Песчанокопск</w:t>
      </w:r>
      <w:r w:rsidR="00906049" w:rsidRPr="00D34D59">
        <w:rPr>
          <w:sz w:val="28"/>
          <w:szCs w:val="28"/>
        </w:rPr>
        <w:t>о</w:t>
      </w:r>
      <w:r w:rsidR="00906049" w:rsidRPr="00D34D59">
        <w:rPr>
          <w:sz w:val="28"/>
          <w:szCs w:val="28"/>
        </w:rPr>
        <w:t xml:space="preserve">го района от 25 декабря 2025 года </w:t>
      </w:r>
      <w:r w:rsidR="00947F81" w:rsidRPr="00D34D59">
        <w:rPr>
          <w:sz w:val="28"/>
          <w:szCs w:val="28"/>
        </w:rPr>
        <w:t xml:space="preserve">№ </w:t>
      </w:r>
      <w:r w:rsidR="00906049" w:rsidRPr="00D34D59">
        <w:rPr>
          <w:sz w:val="28"/>
          <w:szCs w:val="28"/>
        </w:rPr>
        <w:t>283</w:t>
      </w:r>
      <w:r w:rsidR="00097F03" w:rsidRPr="00D34D59">
        <w:rPr>
          <w:sz w:val="28"/>
          <w:szCs w:val="28"/>
        </w:rPr>
        <w:t xml:space="preserve"> «Об</w:t>
      </w:r>
      <w:proofErr w:type="gramEnd"/>
      <w:r w:rsidR="00097F03" w:rsidRPr="00D34D59">
        <w:rPr>
          <w:sz w:val="28"/>
          <w:szCs w:val="28"/>
        </w:rPr>
        <w:t xml:space="preserve"> </w:t>
      </w:r>
      <w:proofErr w:type="gramStart"/>
      <w:r w:rsidR="00097F03" w:rsidRPr="00D34D59">
        <w:rPr>
          <w:sz w:val="28"/>
          <w:szCs w:val="28"/>
        </w:rPr>
        <w:t>утверждении</w:t>
      </w:r>
      <w:proofErr w:type="gramEnd"/>
      <w:r w:rsidR="00097F03" w:rsidRPr="00D34D59">
        <w:rPr>
          <w:sz w:val="28"/>
          <w:szCs w:val="28"/>
        </w:rPr>
        <w:t xml:space="preserve"> бюджета Песчан</w:t>
      </w:r>
      <w:r w:rsidR="00097F03" w:rsidRPr="00D34D59">
        <w:rPr>
          <w:sz w:val="28"/>
          <w:szCs w:val="28"/>
        </w:rPr>
        <w:t>о</w:t>
      </w:r>
      <w:r w:rsidR="00097F03" w:rsidRPr="00D34D59">
        <w:rPr>
          <w:sz w:val="28"/>
          <w:szCs w:val="28"/>
        </w:rPr>
        <w:t>копского района на 2026 год и на плановый период 2027 и 2028 годов»</w:t>
      </w:r>
    </w:p>
    <w:p w:rsidR="00D34D59" w:rsidRPr="00D34D59" w:rsidRDefault="00D34D59">
      <w:pPr>
        <w:ind w:firstLine="709"/>
        <w:jc w:val="both"/>
        <w:rPr>
          <w:sz w:val="28"/>
          <w:szCs w:val="28"/>
        </w:rPr>
      </w:pPr>
    </w:p>
    <w:p w:rsidR="00AF2A22" w:rsidRDefault="00D34D59">
      <w:pPr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D34D59" w:rsidRPr="00D34D59" w:rsidRDefault="00D34D59">
      <w:pPr>
        <w:jc w:val="center"/>
        <w:rPr>
          <w:b/>
          <w:sz w:val="28"/>
          <w:szCs w:val="28"/>
        </w:rPr>
      </w:pPr>
    </w:p>
    <w:p w:rsidR="00AF2A22" w:rsidRPr="00D34D59" w:rsidRDefault="004D64AB" w:rsidP="00D34D5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4D59">
        <w:rPr>
          <w:sz w:val="28"/>
          <w:szCs w:val="28"/>
        </w:rPr>
        <w:t xml:space="preserve">Внести изменения в постановление Администрации Песчанокопского района от 11.12.2018 № 820 «Об утверждении муниципальной программы </w:t>
      </w:r>
      <w:r w:rsidR="00D34D59">
        <w:rPr>
          <w:sz w:val="28"/>
          <w:szCs w:val="28"/>
        </w:rPr>
        <w:t xml:space="preserve">            </w:t>
      </w:r>
      <w:r w:rsidRPr="00D34D59">
        <w:rPr>
          <w:sz w:val="28"/>
          <w:szCs w:val="28"/>
        </w:rPr>
        <w:t>Песчанокопского района «Развитие транспортной системы»</w:t>
      </w:r>
      <w:r w:rsidR="005E338D">
        <w:rPr>
          <w:sz w:val="28"/>
          <w:szCs w:val="28"/>
        </w:rPr>
        <w:t>,</w:t>
      </w:r>
      <w:r w:rsidRPr="00D34D59">
        <w:rPr>
          <w:sz w:val="28"/>
          <w:szCs w:val="28"/>
        </w:rPr>
        <w:t xml:space="preserve"> изложив </w:t>
      </w:r>
      <w:r w:rsidR="00BB6E28" w:rsidRPr="00D34D59">
        <w:rPr>
          <w:sz w:val="28"/>
          <w:szCs w:val="28"/>
        </w:rPr>
        <w:t>паспорт муниципальной программы</w:t>
      </w:r>
      <w:r w:rsidR="008B7835" w:rsidRPr="00D34D59">
        <w:rPr>
          <w:sz w:val="28"/>
          <w:szCs w:val="28"/>
        </w:rPr>
        <w:t xml:space="preserve"> </w:t>
      </w:r>
      <w:r w:rsidRPr="00D34D59">
        <w:rPr>
          <w:sz w:val="28"/>
          <w:szCs w:val="28"/>
        </w:rPr>
        <w:t>в но</w:t>
      </w:r>
      <w:r w:rsidR="0054730E" w:rsidRPr="00D34D59">
        <w:rPr>
          <w:sz w:val="28"/>
          <w:szCs w:val="28"/>
        </w:rPr>
        <w:t>вой редакции согласно приложению</w:t>
      </w:r>
      <w:r w:rsidR="009B0F95">
        <w:rPr>
          <w:sz w:val="28"/>
          <w:szCs w:val="28"/>
        </w:rPr>
        <w:t xml:space="preserve"> </w:t>
      </w:r>
      <w:r w:rsidRPr="00D34D59">
        <w:rPr>
          <w:sz w:val="28"/>
          <w:szCs w:val="28"/>
        </w:rPr>
        <w:t xml:space="preserve"> к насто</w:t>
      </w:r>
      <w:r w:rsidRPr="00D34D59">
        <w:rPr>
          <w:sz w:val="28"/>
          <w:szCs w:val="28"/>
        </w:rPr>
        <w:t>я</w:t>
      </w:r>
      <w:r w:rsidRPr="00D34D59">
        <w:rPr>
          <w:sz w:val="28"/>
          <w:szCs w:val="28"/>
        </w:rPr>
        <w:t>щему постановлению.</w:t>
      </w:r>
    </w:p>
    <w:p w:rsidR="00AF2A22" w:rsidRPr="00D34D59" w:rsidRDefault="004D64AB" w:rsidP="00D34D5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34D59">
        <w:rPr>
          <w:sz w:val="28"/>
          <w:szCs w:val="28"/>
        </w:rPr>
        <w:t xml:space="preserve">2. Отделу информационных технологий </w:t>
      </w:r>
      <w:proofErr w:type="gramStart"/>
      <w:r w:rsidRPr="00D34D59">
        <w:rPr>
          <w:sz w:val="28"/>
          <w:szCs w:val="28"/>
        </w:rPr>
        <w:t>разместить</w:t>
      </w:r>
      <w:proofErr w:type="gramEnd"/>
      <w:r w:rsidRPr="00D34D59">
        <w:rPr>
          <w:sz w:val="28"/>
          <w:szCs w:val="28"/>
        </w:rPr>
        <w:t xml:space="preserve"> настоящее постано</w:t>
      </w:r>
      <w:r w:rsidRPr="00D34D59">
        <w:rPr>
          <w:sz w:val="28"/>
          <w:szCs w:val="28"/>
        </w:rPr>
        <w:t>в</w:t>
      </w:r>
      <w:r w:rsidRPr="00D34D59">
        <w:rPr>
          <w:sz w:val="28"/>
          <w:szCs w:val="28"/>
        </w:rPr>
        <w:t>ление на официальном сайте Администрации Песчанокопского района в сети «Интернет».</w:t>
      </w:r>
    </w:p>
    <w:p w:rsidR="00AF2A22" w:rsidRPr="00D34D59" w:rsidRDefault="004D64AB" w:rsidP="00D34D5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34D59">
        <w:rPr>
          <w:sz w:val="28"/>
          <w:szCs w:val="28"/>
        </w:rPr>
        <w:t xml:space="preserve">3. Руководителю пресс-службы Администрации Песчанокопского района (Сидоренко С.А.) опубликовать настоящее постановление в </w:t>
      </w:r>
      <w:r w:rsidR="00EA6807" w:rsidRPr="00D34D59">
        <w:rPr>
          <w:sz w:val="28"/>
          <w:szCs w:val="28"/>
        </w:rPr>
        <w:t xml:space="preserve">Муниципальном </w:t>
      </w:r>
      <w:r w:rsidRPr="00D34D59">
        <w:rPr>
          <w:sz w:val="28"/>
          <w:szCs w:val="28"/>
        </w:rPr>
        <w:t>вестнике Песчанокопского района</w:t>
      </w:r>
      <w:r w:rsidR="00EA6807" w:rsidRPr="00D34D59">
        <w:rPr>
          <w:sz w:val="28"/>
          <w:szCs w:val="28"/>
        </w:rPr>
        <w:t>.</w:t>
      </w:r>
    </w:p>
    <w:p w:rsidR="00EA6807" w:rsidRPr="00D34D59" w:rsidRDefault="004D64AB" w:rsidP="00D34D5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34D59">
        <w:rPr>
          <w:sz w:val="28"/>
          <w:szCs w:val="28"/>
        </w:rPr>
        <w:t xml:space="preserve">4. </w:t>
      </w:r>
      <w:r w:rsidR="00717F13" w:rsidRPr="00D34D59">
        <w:rPr>
          <w:sz w:val="28"/>
          <w:szCs w:val="28"/>
        </w:rPr>
        <w:t>Настоящее постановление вступает в силу со дня официального опу</w:t>
      </w:r>
      <w:r w:rsidR="00717F13" w:rsidRPr="00D34D59">
        <w:rPr>
          <w:sz w:val="28"/>
          <w:szCs w:val="28"/>
        </w:rPr>
        <w:t>б</w:t>
      </w:r>
      <w:r w:rsidR="00717F13" w:rsidRPr="00D34D59">
        <w:rPr>
          <w:sz w:val="28"/>
          <w:szCs w:val="28"/>
        </w:rPr>
        <w:t>ликования.</w:t>
      </w:r>
    </w:p>
    <w:p w:rsidR="00AF2A22" w:rsidRPr="00D34D59" w:rsidRDefault="004D64AB" w:rsidP="00D34D5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34D59">
        <w:rPr>
          <w:sz w:val="28"/>
          <w:szCs w:val="28"/>
        </w:rPr>
        <w:lastRenderedPageBreak/>
        <w:t xml:space="preserve">5.  </w:t>
      </w:r>
      <w:proofErr w:type="gramStart"/>
      <w:r w:rsidRPr="00D34D59">
        <w:rPr>
          <w:sz w:val="28"/>
          <w:szCs w:val="28"/>
        </w:rPr>
        <w:t>Контроль за</w:t>
      </w:r>
      <w:proofErr w:type="gramEnd"/>
      <w:r w:rsidRPr="00D34D59">
        <w:rPr>
          <w:sz w:val="28"/>
          <w:szCs w:val="28"/>
        </w:rPr>
        <w:t xml:space="preserve"> выполнением постановления возложить на заместителя главы Администрации Песчанокопского района по сельскому хозяйству и </w:t>
      </w:r>
      <w:r w:rsidR="00D34D59">
        <w:rPr>
          <w:sz w:val="28"/>
          <w:szCs w:val="28"/>
        </w:rPr>
        <w:t xml:space="preserve">                  </w:t>
      </w:r>
      <w:r w:rsidRPr="00D34D59">
        <w:rPr>
          <w:sz w:val="28"/>
          <w:szCs w:val="28"/>
        </w:rPr>
        <w:t>вопросам муниципального хозяйства Кравцова А.Н.</w:t>
      </w:r>
    </w:p>
    <w:p w:rsidR="00AF2A22" w:rsidRPr="00D34D59" w:rsidRDefault="00AF2A22">
      <w:pPr>
        <w:jc w:val="both"/>
        <w:rPr>
          <w:sz w:val="28"/>
          <w:szCs w:val="28"/>
        </w:rPr>
      </w:pPr>
    </w:p>
    <w:p w:rsidR="00717F13" w:rsidRPr="00D34D59" w:rsidRDefault="00717F13">
      <w:pPr>
        <w:jc w:val="both"/>
        <w:rPr>
          <w:sz w:val="28"/>
          <w:szCs w:val="28"/>
        </w:rPr>
      </w:pPr>
    </w:p>
    <w:p w:rsidR="001F6CF6" w:rsidRPr="00D34D59" w:rsidRDefault="001F6CF6" w:rsidP="008B7835">
      <w:pPr>
        <w:spacing w:line="228" w:lineRule="auto"/>
        <w:ind w:right="-1"/>
        <w:jc w:val="both"/>
        <w:rPr>
          <w:sz w:val="28"/>
          <w:szCs w:val="28"/>
        </w:rPr>
      </w:pPr>
      <w:r w:rsidRPr="00D34D59">
        <w:rPr>
          <w:sz w:val="28"/>
          <w:szCs w:val="28"/>
        </w:rPr>
        <w:t>Глав</w:t>
      </w:r>
      <w:r w:rsidR="008B7835" w:rsidRPr="00D34D59">
        <w:rPr>
          <w:sz w:val="28"/>
          <w:szCs w:val="28"/>
        </w:rPr>
        <w:t xml:space="preserve">а </w:t>
      </w:r>
      <w:r w:rsidRPr="00D34D59">
        <w:rPr>
          <w:sz w:val="28"/>
          <w:szCs w:val="28"/>
        </w:rPr>
        <w:t>Песчанокопского района                                                                В.В. Лозин</w:t>
      </w:r>
    </w:p>
    <w:p w:rsidR="001F6CF6" w:rsidRPr="00D34D59" w:rsidRDefault="001F6CF6" w:rsidP="001F6CF6">
      <w:pPr>
        <w:widowControl w:val="0"/>
        <w:jc w:val="both"/>
        <w:rPr>
          <w:sz w:val="28"/>
          <w:szCs w:val="28"/>
        </w:rPr>
      </w:pPr>
    </w:p>
    <w:p w:rsidR="00AF2A22" w:rsidRPr="00D34D59" w:rsidRDefault="00AF2A22">
      <w:pPr>
        <w:widowControl w:val="0"/>
        <w:spacing w:line="228" w:lineRule="auto"/>
        <w:rPr>
          <w:sz w:val="28"/>
          <w:szCs w:val="28"/>
        </w:rPr>
      </w:pPr>
    </w:p>
    <w:p w:rsidR="00AF2A22" w:rsidRPr="00D34D59" w:rsidRDefault="004D64AB" w:rsidP="00D34D59">
      <w:pPr>
        <w:widowControl w:val="0"/>
        <w:rPr>
          <w:sz w:val="28"/>
          <w:szCs w:val="28"/>
        </w:rPr>
      </w:pPr>
      <w:r w:rsidRPr="00D34D59">
        <w:rPr>
          <w:sz w:val="28"/>
          <w:szCs w:val="28"/>
        </w:rPr>
        <w:t xml:space="preserve">Постановление вносит: </w:t>
      </w:r>
    </w:p>
    <w:p w:rsidR="00717F13" w:rsidRPr="00D34D59" w:rsidRDefault="00717F13" w:rsidP="00D34D59">
      <w:pPr>
        <w:widowControl w:val="0"/>
        <w:rPr>
          <w:sz w:val="28"/>
          <w:szCs w:val="28"/>
        </w:rPr>
      </w:pPr>
      <w:r w:rsidRPr="00D34D59">
        <w:rPr>
          <w:sz w:val="28"/>
          <w:szCs w:val="28"/>
        </w:rPr>
        <w:t xml:space="preserve">отдел строительства, </w:t>
      </w:r>
      <w:proofErr w:type="gramStart"/>
      <w:r w:rsidRPr="00D34D59">
        <w:rPr>
          <w:sz w:val="28"/>
          <w:szCs w:val="28"/>
        </w:rPr>
        <w:t>газо-электроснабжения</w:t>
      </w:r>
      <w:proofErr w:type="gramEnd"/>
      <w:r w:rsidRPr="00D34D59">
        <w:rPr>
          <w:sz w:val="28"/>
          <w:szCs w:val="28"/>
        </w:rPr>
        <w:t>,</w:t>
      </w:r>
    </w:p>
    <w:p w:rsidR="00717F13" w:rsidRPr="00D34D59" w:rsidRDefault="00717F13" w:rsidP="00D34D59">
      <w:pPr>
        <w:widowControl w:val="0"/>
        <w:rPr>
          <w:sz w:val="28"/>
          <w:szCs w:val="28"/>
        </w:rPr>
      </w:pPr>
      <w:r w:rsidRPr="00D34D59">
        <w:rPr>
          <w:sz w:val="28"/>
          <w:szCs w:val="28"/>
        </w:rPr>
        <w:t>транспорта и связи и вопросам муниципального</w:t>
      </w:r>
    </w:p>
    <w:p w:rsidR="00AF2A22" w:rsidRPr="00D34D59" w:rsidRDefault="00717F13" w:rsidP="00D34D59">
      <w:pPr>
        <w:widowControl w:val="0"/>
        <w:rPr>
          <w:sz w:val="28"/>
          <w:szCs w:val="28"/>
        </w:rPr>
      </w:pPr>
      <w:r w:rsidRPr="00D34D59">
        <w:rPr>
          <w:sz w:val="28"/>
          <w:szCs w:val="28"/>
        </w:rPr>
        <w:t>хозяйства</w:t>
      </w:r>
    </w:p>
    <w:p w:rsidR="00BE0889" w:rsidRPr="00D34D59" w:rsidRDefault="00BE0889" w:rsidP="00D34D59">
      <w:pPr>
        <w:pStyle w:val="ConsPlusTitle"/>
        <w:outlineLvl w:val="1"/>
        <w:rPr>
          <w:rFonts w:ascii="Times New Roman" w:hAnsi="Times New Roman"/>
          <w:sz w:val="28"/>
          <w:szCs w:val="28"/>
        </w:rPr>
      </w:pPr>
    </w:p>
    <w:p w:rsidR="00BE0889" w:rsidRDefault="00BE0889" w:rsidP="00EC7CDD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  <w:sectPr w:rsidR="00BE0889" w:rsidSect="00D34D59">
          <w:footerReference w:type="default" r:id="rId9"/>
          <w:pgSz w:w="11906" w:h="16838"/>
          <w:pgMar w:top="851" w:right="567" w:bottom="1134" w:left="1701" w:header="1276" w:footer="522" w:gutter="0"/>
          <w:cols w:space="720"/>
        </w:sectPr>
      </w:pPr>
    </w:p>
    <w:p w:rsidR="00BB6E28" w:rsidRPr="00D34D59" w:rsidRDefault="00D34D59" w:rsidP="009B0F95">
      <w:pPr>
        <w:widowControl w:val="0"/>
        <w:spacing w:line="228" w:lineRule="auto"/>
        <w:ind w:left="10773" w:right="56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34D59" w:rsidRDefault="00BB6E28" w:rsidP="009B0F95">
      <w:pPr>
        <w:widowControl w:val="0"/>
        <w:spacing w:line="228" w:lineRule="auto"/>
        <w:ind w:left="10773" w:right="565"/>
        <w:jc w:val="center"/>
        <w:rPr>
          <w:sz w:val="28"/>
          <w:szCs w:val="28"/>
        </w:rPr>
      </w:pPr>
      <w:r w:rsidRPr="00D34D59">
        <w:rPr>
          <w:sz w:val="28"/>
          <w:szCs w:val="28"/>
        </w:rPr>
        <w:t>к постановлению</w:t>
      </w:r>
    </w:p>
    <w:p w:rsidR="00BB6E28" w:rsidRPr="00D34D59" w:rsidRDefault="00BB6E28" w:rsidP="009B0F95">
      <w:pPr>
        <w:widowControl w:val="0"/>
        <w:spacing w:line="228" w:lineRule="auto"/>
        <w:ind w:left="10773" w:right="565"/>
        <w:jc w:val="center"/>
        <w:rPr>
          <w:sz w:val="28"/>
          <w:szCs w:val="28"/>
        </w:rPr>
      </w:pPr>
      <w:r w:rsidRPr="00D34D59">
        <w:rPr>
          <w:sz w:val="28"/>
          <w:szCs w:val="28"/>
        </w:rPr>
        <w:t>Администрации</w:t>
      </w:r>
    </w:p>
    <w:p w:rsidR="00BB6E28" w:rsidRDefault="00BB6E28" w:rsidP="009B0F95">
      <w:pPr>
        <w:widowControl w:val="0"/>
        <w:spacing w:line="228" w:lineRule="auto"/>
        <w:ind w:left="10773" w:right="565"/>
        <w:jc w:val="center"/>
        <w:rPr>
          <w:sz w:val="28"/>
          <w:szCs w:val="28"/>
        </w:rPr>
      </w:pPr>
      <w:r w:rsidRPr="00D34D59">
        <w:rPr>
          <w:sz w:val="28"/>
          <w:szCs w:val="28"/>
        </w:rPr>
        <w:t>Песчанокопского района</w:t>
      </w:r>
    </w:p>
    <w:p w:rsidR="00D34D59" w:rsidRPr="00D34D59" w:rsidRDefault="00D34D59" w:rsidP="009B0F95">
      <w:pPr>
        <w:widowControl w:val="0"/>
        <w:spacing w:line="228" w:lineRule="auto"/>
        <w:ind w:left="10773" w:right="5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32FB2">
        <w:rPr>
          <w:sz w:val="28"/>
          <w:szCs w:val="28"/>
        </w:rPr>
        <w:t>13.08.2026</w:t>
      </w:r>
      <w:bookmarkStart w:id="0" w:name="_GoBack"/>
      <w:bookmarkEnd w:id="0"/>
      <w:r>
        <w:rPr>
          <w:sz w:val="28"/>
          <w:szCs w:val="28"/>
        </w:rPr>
        <w:t xml:space="preserve"> № </w:t>
      </w:r>
      <w:r w:rsidR="00032FB2">
        <w:rPr>
          <w:sz w:val="28"/>
          <w:szCs w:val="28"/>
        </w:rPr>
        <w:t>385</w:t>
      </w:r>
    </w:p>
    <w:p w:rsidR="00BB6E28" w:rsidRPr="00BB6E28" w:rsidRDefault="00BB6E28" w:rsidP="00B973F6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EC7CDD" w:rsidRPr="00EC7CDD" w:rsidRDefault="008A28FC" w:rsidP="00B973F6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EF0B35">
        <w:rPr>
          <w:rFonts w:ascii="Times New Roman" w:hAnsi="Times New Roman"/>
          <w:sz w:val="24"/>
          <w:szCs w:val="24"/>
        </w:rPr>
        <w:t xml:space="preserve"> </w:t>
      </w:r>
      <w:r w:rsidR="00EC7CDD" w:rsidRPr="00EC7CDD">
        <w:rPr>
          <w:rFonts w:ascii="Times New Roman" w:hAnsi="Times New Roman"/>
          <w:sz w:val="24"/>
          <w:szCs w:val="24"/>
        </w:rPr>
        <w:t>ПАСПОРТ</w:t>
      </w:r>
    </w:p>
    <w:p w:rsidR="00EC7CDD" w:rsidRPr="00EC7CDD" w:rsidRDefault="00EC7CDD" w:rsidP="00EC7CD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программы</w:t>
      </w:r>
      <w:r w:rsidRPr="00EC7C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Песчанокопского района</w:t>
      </w:r>
    </w:p>
    <w:p w:rsidR="00EC7CDD" w:rsidRDefault="00EC7CDD" w:rsidP="00EC7CDD">
      <w:pPr>
        <w:pStyle w:val="ConsPlusTitle"/>
        <w:jc w:val="center"/>
      </w:pPr>
      <w:r w:rsidRPr="00EC7CDD">
        <w:rPr>
          <w:rFonts w:ascii="Times New Roman" w:hAnsi="Times New Roman"/>
          <w:sz w:val="24"/>
          <w:szCs w:val="24"/>
        </w:rPr>
        <w:t>"РАЗВИТИЕ ТРАНСПОРТНОЙ СИСТЕМЫ</w:t>
      </w:r>
      <w:r>
        <w:t>"</w:t>
      </w:r>
    </w:p>
    <w:p w:rsidR="00EC7CDD" w:rsidRPr="00D34D59" w:rsidRDefault="00EC7CDD" w:rsidP="00EC7CDD">
      <w:pPr>
        <w:pStyle w:val="ConsPlusTitle"/>
        <w:jc w:val="center"/>
        <w:rPr>
          <w:sz w:val="8"/>
        </w:rPr>
      </w:pPr>
    </w:p>
    <w:p w:rsidR="00EC7CDD" w:rsidRDefault="00C826E3" w:rsidP="00C826E3">
      <w:pPr>
        <w:pStyle w:val="ConsPlusTitle"/>
        <w:ind w:left="288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1.</w:t>
      </w:r>
      <w:r w:rsidR="00EC7CDD" w:rsidRPr="00EC7CDD">
        <w:rPr>
          <w:rFonts w:ascii="Times New Roman" w:hAnsi="Times New Roman"/>
          <w:b w:val="0"/>
          <w:sz w:val="24"/>
          <w:szCs w:val="24"/>
        </w:rPr>
        <w:t>Основные положения</w:t>
      </w:r>
    </w:p>
    <w:p w:rsidR="00EC7CDD" w:rsidRPr="00D34D59" w:rsidRDefault="00EC7CDD" w:rsidP="00C826E3">
      <w:pPr>
        <w:pStyle w:val="ConsPlusTitle"/>
        <w:ind w:left="2880"/>
        <w:rPr>
          <w:rFonts w:ascii="Times New Roman" w:hAnsi="Times New Roman"/>
          <w:b w:val="0"/>
          <w:sz w:val="10"/>
          <w:szCs w:val="24"/>
        </w:rPr>
      </w:pPr>
    </w:p>
    <w:tbl>
      <w:tblPr>
        <w:tblStyle w:val="afff0"/>
        <w:tblW w:w="15276" w:type="dxa"/>
        <w:tblLook w:val="04A0" w:firstRow="1" w:lastRow="0" w:firstColumn="1" w:lastColumn="0" w:noHBand="0" w:noVBand="1"/>
      </w:tblPr>
      <w:tblGrid>
        <w:gridCol w:w="534"/>
        <w:gridCol w:w="5480"/>
        <w:gridCol w:w="9262"/>
      </w:tblGrid>
      <w:tr w:rsidR="00EC7CDD" w:rsidTr="00D34D59">
        <w:tc>
          <w:tcPr>
            <w:tcW w:w="534" w:type="dxa"/>
          </w:tcPr>
          <w:p w:rsidR="00EC7CDD" w:rsidRDefault="00EC7CDD" w:rsidP="00D34D59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5480" w:type="dxa"/>
          </w:tcPr>
          <w:p w:rsidR="00EC7CDD" w:rsidRDefault="00EC7CDD" w:rsidP="00D34D59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Куратор муниципальной программы Песчаноко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ского района</w:t>
            </w:r>
          </w:p>
        </w:tc>
        <w:tc>
          <w:tcPr>
            <w:tcW w:w="9262" w:type="dxa"/>
          </w:tcPr>
          <w:p w:rsidR="00EC7CDD" w:rsidRDefault="00EC7CDD" w:rsidP="00D34D59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Кравцов А.Н. – заместитель главы Администрации по сельскому хозяйству и вопросам муниципального хозяйства</w:t>
            </w:r>
          </w:p>
        </w:tc>
      </w:tr>
      <w:tr w:rsidR="00EC7CDD" w:rsidTr="00D34D59">
        <w:tc>
          <w:tcPr>
            <w:tcW w:w="534" w:type="dxa"/>
          </w:tcPr>
          <w:p w:rsidR="00EC7CDD" w:rsidRDefault="008058F6" w:rsidP="00D34D59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5480" w:type="dxa"/>
          </w:tcPr>
          <w:p w:rsidR="00EC7CDD" w:rsidRDefault="00EC7CDD" w:rsidP="00D34D59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Ответственный исполнитель муниципальной пр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граммы </w:t>
            </w:r>
          </w:p>
        </w:tc>
        <w:tc>
          <w:tcPr>
            <w:tcW w:w="9262" w:type="dxa"/>
          </w:tcPr>
          <w:p w:rsidR="008058F6" w:rsidRPr="008058F6" w:rsidRDefault="008058F6" w:rsidP="00D34D59">
            <w:pPr>
              <w:spacing w:line="228" w:lineRule="auto"/>
              <w:jc w:val="both"/>
              <w:rPr>
                <w:sz w:val="24"/>
              </w:rPr>
            </w:pPr>
            <w:r w:rsidRPr="008058F6">
              <w:rPr>
                <w:sz w:val="24"/>
              </w:rPr>
              <w:t>Администрация Песчанокопского района</w:t>
            </w:r>
          </w:p>
          <w:p w:rsidR="00EC7CDD" w:rsidRDefault="008058F6" w:rsidP="00D34D59">
            <w:pPr>
              <w:pStyle w:val="aff7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5D69">
              <w:rPr>
                <w:rFonts w:ascii="Times New Roman" w:hAnsi="Times New Roman"/>
                <w:szCs w:val="22"/>
              </w:rPr>
              <w:t>(</w:t>
            </w:r>
            <w:r w:rsidR="00535D69" w:rsidRPr="00535D69">
              <w:rPr>
                <w:rFonts w:ascii="Times New Roman" w:hAnsi="Times New Roman"/>
                <w:szCs w:val="22"/>
              </w:rPr>
              <w:t xml:space="preserve">Отдел строительства, </w:t>
            </w:r>
            <w:proofErr w:type="gramStart"/>
            <w:r w:rsidR="00535D69" w:rsidRPr="00535D69">
              <w:rPr>
                <w:rFonts w:ascii="Times New Roman" w:hAnsi="Times New Roman"/>
                <w:szCs w:val="22"/>
              </w:rPr>
              <w:t>газо-электроснабжения</w:t>
            </w:r>
            <w:proofErr w:type="gramEnd"/>
            <w:r w:rsidR="00535D69" w:rsidRPr="00535D69">
              <w:rPr>
                <w:rFonts w:ascii="Times New Roman" w:hAnsi="Times New Roman"/>
                <w:szCs w:val="22"/>
              </w:rPr>
              <w:t>, транспорта и связи и вопросам</w:t>
            </w:r>
            <w:r w:rsidR="009F3D25">
              <w:rPr>
                <w:rFonts w:ascii="Times New Roman" w:hAnsi="Times New Roman"/>
                <w:szCs w:val="22"/>
              </w:rPr>
              <w:t xml:space="preserve"> муниципального хозяйства</w:t>
            </w:r>
            <w:r w:rsidRPr="00535D69">
              <w:rPr>
                <w:rFonts w:ascii="Times New Roman" w:hAnsi="Times New Roman"/>
                <w:szCs w:val="22"/>
              </w:rPr>
              <w:t>)</w:t>
            </w:r>
            <w:r w:rsidR="009F3D25">
              <w:rPr>
                <w:rFonts w:ascii="Times New Roman" w:hAnsi="Times New Roman"/>
                <w:szCs w:val="22"/>
              </w:rPr>
              <w:t xml:space="preserve"> </w:t>
            </w:r>
            <w:r w:rsidR="00C826E3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C826E3" w:rsidRPr="00535D69">
              <w:rPr>
                <w:rFonts w:ascii="Times New Roman" w:hAnsi="Times New Roman"/>
                <w:sz w:val="24"/>
              </w:rPr>
              <w:t>начальник отдела Прудников А.А.</w:t>
            </w:r>
          </w:p>
        </w:tc>
      </w:tr>
      <w:tr w:rsidR="008058F6" w:rsidTr="00D34D59">
        <w:tc>
          <w:tcPr>
            <w:tcW w:w="534" w:type="dxa"/>
          </w:tcPr>
          <w:p w:rsidR="008058F6" w:rsidRDefault="008058F6" w:rsidP="00D34D59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5480" w:type="dxa"/>
          </w:tcPr>
          <w:p w:rsidR="008058F6" w:rsidRPr="00BE0889" w:rsidRDefault="00BE0889" w:rsidP="00D34D59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E0889">
              <w:rPr>
                <w:rFonts w:ascii="Times New Roman" w:hAnsi="Times New Roman"/>
                <w:b w:val="0"/>
                <w:sz w:val="24"/>
              </w:rPr>
              <w:t>Период  реализации муниципальной (комплек</w:t>
            </w:r>
            <w:r w:rsidRPr="00BE0889">
              <w:rPr>
                <w:rFonts w:ascii="Times New Roman" w:hAnsi="Times New Roman"/>
                <w:b w:val="0"/>
                <w:sz w:val="24"/>
              </w:rPr>
              <w:t>с</w:t>
            </w:r>
            <w:r w:rsidRPr="00BE0889">
              <w:rPr>
                <w:rFonts w:ascii="Times New Roman" w:hAnsi="Times New Roman"/>
                <w:b w:val="0"/>
                <w:sz w:val="24"/>
              </w:rPr>
              <w:t>ной) программы Песчанокопского района</w:t>
            </w:r>
          </w:p>
        </w:tc>
        <w:tc>
          <w:tcPr>
            <w:tcW w:w="9262" w:type="dxa"/>
          </w:tcPr>
          <w:p w:rsidR="008058F6" w:rsidRDefault="008058F6" w:rsidP="00D34D59">
            <w:pPr>
              <w:pStyle w:val="ConsPlusNormal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58F6">
              <w:rPr>
                <w:rFonts w:ascii="Times New Roman" w:hAnsi="Times New Roman"/>
                <w:sz w:val="24"/>
                <w:szCs w:val="24"/>
              </w:rPr>
              <w:t xml:space="preserve">этап I: 2019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058F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A0964">
              <w:rPr>
                <w:rFonts w:ascii="Times New Roman" w:hAnsi="Times New Roman"/>
                <w:sz w:val="24"/>
                <w:szCs w:val="24"/>
              </w:rPr>
              <w:t>4</w:t>
            </w:r>
            <w:r w:rsidRPr="008058F6">
              <w:rPr>
                <w:rFonts w:ascii="Times New Roman" w:hAnsi="Times New Roman"/>
                <w:sz w:val="24"/>
                <w:szCs w:val="24"/>
              </w:rPr>
              <w:t xml:space="preserve"> годы;</w:t>
            </w:r>
          </w:p>
          <w:p w:rsidR="008058F6" w:rsidRPr="008058F6" w:rsidRDefault="008058F6" w:rsidP="00D34D59">
            <w:pPr>
              <w:pStyle w:val="ConsPlusNormal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058F6">
              <w:rPr>
                <w:rFonts w:ascii="Times New Roman" w:hAnsi="Times New Roman"/>
                <w:sz w:val="24"/>
                <w:szCs w:val="24"/>
              </w:rPr>
              <w:t xml:space="preserve"> этап II: 202</w:t>
            </w:r>
            <w:r w:rsidR="00FA0964">
              <w:rPr>
                <w:rFonts w:ascii="Times New Roman" w:hAnsi="Times New Roman"/>
                <w:sz w:val="24"/>
                <w:szCs w:val="24"/>
              </w:rPr>
              <w:t>5</w:t>
            </w:r>
            <w:r w:rsidRPr="008058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058F6">
              <w:rPr>
                <w:rFonts w:ascii="Times New Roman" w:hAnsi="Times New Roman"/>
                <w:sz w:val="24"/>
                <w:szCs w:val="24"/>
              </w:rPr>
              <w:t xml:space="preserve"> 2030 годы</w:t>
            </w:r>
          </w:p>
        </w:tc>
      </w:tr>
      <w:tr w:rsidR="008058F6" w:rsidTr="00D34D59">
        <w:tc>
          <w:tcPr>
            <w:tcW w:w="534" w:type="dxa"/>
          </w:tcPr>
          <w:p w:rsidR="008058F6" w:rsidRDefault="008058F6" w:rsidP="00D34D59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5480" w:type="dxa"/>
          </w:tcPr>
          <w:p w:rsidR="008058F6" w:rsidRPr="008058F6" w:rsidRDefault="008058F6" w:rsidP="00D34D59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058F6">
              <w:rPr>
                <w:rFonts w:ascii="Times New Roman" w:hAnsi="Times New Roman"/>
                <w:b w:val="0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9262" w:type="dxa"/>
          </w:tcPr>
          <w:p w:rsidR="008058F6" w:rsidRDefault="00BE0889" w:rsidP="00D34D59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8058F6">
              <w:rPr>
                <w:sz w:val="24"/>
              </w:rPr>
              <w:t>создание условий для устойчивого функционирования транспортной системы и п</w:t>
            </w:r>
            <w:r w:rsidR="008058F6">
              <w:rPr>
                <w:sz w:val="24"/>
              </w:rPr>
              <w:t>о</w:t>
            </w:r>
            <w:r w:rsidR="008058F6">
              <w:rPr>
                <w:sz w:val="24"/>
              </w:rPr>
              <w:t>вышение уровня безопасности дорожного движения в Песчанокопском районе;</w:t>
            </w:r>
          </w:p>
          <w:p w:rsidR="008058F6" w:rsidRPr="008058F6" w:rsidRDefault="00BE0889" w:rsidP="00D34D59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="008058F6" w:rsidRPr="008058F6">
              <w:rPr>
                <w:rFonts w:ascii="Times New Roman" w:hAnsi="Times New Roman"/>
                <w:sz w:val="24"/>
              </w:rPr>
              <w:t>создание условий для предоставления транспортных услуг населению и организация транспортного обслуживания населения</w:t>
            </w:r>
          </w:p>
        </w:tc>
      </w:tr>
      <w:tr w:rsidR="00DA2EA3" w:rsidTr="00D34D59">
        <w:tc>
          <w:tcPr>
            <w:tcW w:w="534" w:type="dxa"/>
            <w:vMerge w:val="restart"/>
          </w:tcPr>
          <w:p w:rsidR="00DA2EA3" w:rsidRDefault="00DA2EA3" w:rsidP="00D34D59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5480" w:type="dxa"/>
            <w:vMerge w:val="restart"/>
          </w:tcPr>
          <w:p w:rsidR="00DA2EA3" w:rsidRPr="00DA2EA3" w:rsidRDefault="00DA2EA3" w:rsidP="00D34D59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A2EA3">
              <w:rPr>
                <w:rFonts w:ascii="Times New Roman" w:hAnsi="Times New Roman"/>
                <w:b w:val="0"/>
                <w:sz w:val="24"/>
              </w:rPr>
              <w:t xml:space="preserve">Направления (подпрограммы) </w:t>
            </w:r>
            <w:r>
              <w:rPr>
                <w:rFonts w:ascii="Times New Roman" w:hAnsi="Times New Roman"/>
                <w:b w:val="0"/>
                <w:sz w:val="24"/>
              </w:rPr>
              <w:t>м</w:t>
            </w:r>
            <w:r w:rsidRPr="00DA2EA3">
              <w:rPr>
                <w:rFonts w:ascii="Times New Roman" w:hAnsi="Times New Roman"/>
                <w:b w:val="0"/>
                <w:sz w:val="24"/>
              </w:rPr>
              <w:t>униципальной (комплексной) программы Песчанокопского рай</w:t>
            </w:r>
            <w:r w:rsidRPr="00DA2EA3">
              <w:rPr>
                <w:rFonts w:ascii="Times New Roman" w:hAnsi="Times New Roman"/>
                <w:b w:val="0"/>
                <w:sz w:val="24"/>
              </w:rPr>
              <w:t>о</w:t>
            </w:r>
            <w:r w:rsidRPr="00DA2EA3">
              <w:rPr>
                <w:rFonts w:ascii="Times New Roman" w:hAnsi="Times New Roman"/>
                <w:b w:val="0"/>
                <w:sz w:val="24"/>
              </w:rPr>
              <w:t>на &lt;1&gt;</w:t>
            </w:r>
          </w:p>
        </w:tc>
        <w:tc>
          <w:tcPr>
            <w:tcW w:w="9262" w:type="dxa"/>
          </w:tcPr>
          <w:p w:rsidR="00DA2EA3" w:rsidRDefault="00DA2EA3" w:rsidP="00D34D59">
            <w:pPr>
              <w:spacing w:line="228" w:lineRule="auto"/>
              <w:rPr>
                <w:sz w:val="24"/>
              </w:rPr>
            </w:pPr>
            <w:r>
              <w:rPr>
                <w:sz w:val="24"/>
              </w:rPr>
              <w:t>1. Развитие транспортной инфраструктуры Песчанокопского района</w:t>
            </w:r>
          </w:p>
        </w:tc>
      </w:tr>
      <w:tr w:rsidR="00DA2EA3" w:rsidTr="00D34D59">
        <w:tc>
          <w:tcPr>
            <w:tcW w:w="534" w:type="dxa"/>
            <w:vMerge/>
          </w:tcPr>
          <w:p w:rsidR="00DA2EA3" w:rsidRDefault="00DA2EA3" w:rsidP="00D34D59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80" w:type="dxa"/>
            <w:vMerge/>
          </w:tcPr>
          <w:p w:rsidR="00DA2EA3" w:rsidRPr="00DA2EA3" w:rsidRDefault="00DA2EA3" w:rsidP="00D34D59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9262" w:type="dxa"/>
          </w:tcPr>
          <w:p w:rsidR="00DA2EA3" w:rsidRDefault="00DA2EA3" w:rsidP="00D34D59">
            <w:pPr>
              <w:spacing w:line="228" w:lineRule="auto"/>
              <w:rPr>
                <w:sz w:val="24"/>
              </w:rPr>
            </w:pPr>
            <w:r>
              <w:rPr>
                <w:sz w:val="24"/>
              </w:rPr>
              <w:t>2. Повышение безопасности дорожного движения на территории Песчанокопского района</w:t>
            </w:r>
          </w:p>
        </w:tc>
      </w:tr>
      <w:tr w:rsidR="008058F6" w:rsidTr="00D34D59">
        <w:tc>
          <w:tcPr>
            <w:tcW w:w="534" w:type="dxa"/>
          </w:tcPr>
          <w:p w:rsidR="008058F6" w:rsidRDefault="00DA2EA3" w:rsidP="00D34D59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5480" w:type="dxa"/>
          </w:tcPr>
          <w:p w:rsidR="008058F6" w:rsidRPr="00DA2EA3" w:rsidRDefault="00DA2EA3" w:rsidP="00D34D59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A2EA3">
              <w:rPr>
                <w:rFonts w:ascii="Times New Roman" w:hAnsi="Times New Roman"/>
                <w:b w:val="0"/>
                <w:sz w:val="24"/>
              </w:rPr>
              <w:t>Объем финансового обеспечения за весь период реализации</w:t>
            </w:r>
          </w:p>
        </w:tc>
        <w:tc>
          <w:tcPr>
            <w:tcW w:w="9262" w:type="dxa"/>
          </w:tcPr>
          <w:p w:rsidR="007F567F" w:rsidRPr="007F567F" w:rsidRDefault="00BB6E28" w:rsidP="00D34D59">
            <w:pPr>
              <w:pStyle w:val="ConsPlusNormal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1 077 912,6</w:t>
            </w:r>
            <w:r w:rsidR="007F567F" w:rsidRPr="007F567F">
              <w:rPr>
                <w:rFonts w:ascii="Times New Roman" w:hAnsi="Times New Roman"/>
                <w:sz w:val="24"/>
                <w:szCs w:val="24"/>
              </w:rPr>
              <w:t xml:space="preserve"> тыс. рублей:</w:t>
            </w:r>
          </w:p>
          <w:p w:rsidR="007F567F" w:rsidRPr="007F567F" w:rsidRDefault="007F567F" w:rsidP="00D34D59">
            <w:pPr>
              <w:pStyle w:val="ConsPlusNormal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F567F">
              <w:rPr>
                <w:rFonts w:ascii="Times New Roman" w:hAnsi="Times New Roman"/>
                <w:sz w:val="24"/>
                <w:szCs w:val="24"/>
              </w:rPr>
              <w:t xml:space="preserve">этап I: </w:t>
            </w:r>
            <w:r w:rsidR="00665B40">
              <w:rPr>
                <w:rFonts w:ascii="Times New Roman" w:hAnsi="Times New Roman"/>
                <w:sz w:val="24"/>
                <w:szCs w:val="24"/>
              </w:rPr>
              <w:t>648 346,7</w:t>
            </w:r>
            <w:r w:rsidRPr="007F567F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8058F6" w:rsidRPr="007F567F" w:rsidRDefault="007F567F" w:rsidP="00D34D59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7F567F">
              <w:rPr>
                <w:sz w:val="24"/>
                <w:szCs w:val="24"/>
              </w:rPr>
              <w:t xml:space="preserve">этап II: </w:t>
            </w:r>
            <w:r w:rsidR="00BB6E28">
              <w:rPr>
                <w:color w:val="auto"/>
                <w:sz w:val="24"/>
                <w:szCs w:val="24"/>
              </w:rPr>
              <w:t>429 565,9</w:t>
            </w:r>
            <w:r w:rsidR="001F73A2">
              <w:rPr>
                <w:color w:val="auto"/>
                <w:sz w:val="24"/>
                <w:szCs w:val="24"/>
              </w:rPr>
              <w:t xml:space="preserve"> </w:t>
            </w:r>
            <w:r w:rsidRPr="001F73A2">
              <w:rPr>
                <w:sz w:val="24"/>
                <w:szCs w:val="24"/>
              </w:rPr>
              <w:t>тыс</w:t>
            </w:r>
            <w:r w:rsidRPr="007F567F">
              <w:rPr>
                <w:sz w:val="24"/>
                <w:szCs w:val="24"/>
              </w:rPr>
              <w:t>. рублей</w:t>
            </w:r>
          </w:p>
        </w:tc>
      </w:tr>
      <w:tr w:rsidR="007F567F" w:rsidTr="00D34D59">
        <w:tc>
          <w:tcPr>
            <w:tcW w:w="534" w:type="dxa"/>
          </w:tcPr>
          <w:p w:rsidR="007F567F" w:rsidRDefault="00DA2EA3" w:rsidP="00D34D59">
            <w:pPr>
              <w:pStyle w:val="ConsPlusTitle"/>
              <w:spacing w:line="22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480" w:type="dxa"/>
          </w:tcPr>
          <w:p w:rsidR="007F567F" w:rsidRPr="007F567F" w:rsidRDefault="007F567F" w:rsidP="00D34D59">
            <w:pPr>
              <w:pStyle w:val="ConsPlusTitle"/>
              <w:spacing w:line="22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567F">
              <w:rPr>
                <w:rFonts w:ascii="Times New Roman" w:hAnsi="Times New Roman"/>
                <w:b w:val="0"/>
                <w:sz w:val="24"/>
                <w:szCs w:val="24"/>
              </w:rPr>
              <w:t xml:space="preserve">Связь с национальными целями развития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Росто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ской области</w:t>
            </w:r>
            <w:r w:rsidRPr="007F567F">
              <w:rPr>
                <w:rFonts w:ascii="Times New Roman" w:hAnsi="Times New Roman"/>
                <w:b w:val="0"/>
                <w:sz w:val="24"/>
                <w:szCs w:val="24"/>
              </w:rPr>
              <w:t xml:space="preserve">, государственными программами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стовской области</w:t>
            </w:r>
          </w:p>
        </w:tc>
        <w:tc>
          <w:tcPr>
            <w:tcW w:w="9262" w:type="dxa"/>
          </w:tcPr>
          <w:p w:rsidR="007F567F" w:rsidRPr="00D86805" w:rsidRDefault="00D86805" w:rsidP="00D34D59">
            <w:pPr>
              <w:pStyle w:val="ConsPlusNormal"/>
              <w:spacing w:line="228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6805">
              <w:rPr>
                <w:rFonts w:ascii="Times New Roman" w:hAnsi="Times New Roman"/>
                <w:sz w:val="24"/>
                <w:szCs w:val="24"/>
              </w:rPr>
              <w:t xml:space="preserve">национальная цель: "комфортная и безопасная среда для жизни";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государственная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грамма </w:t>
            </w:r>
            <w:r w:rsidRPr="00D86805">
              <w:rPr>
                <w:rFonts w:ascii="Times New Roman" w:hAnsi="Times New Roman"/>
                <w:sz w:val="24"/>
                <w:szCs w:val="24"/>
              </w:rPr>
              <w:t>Ростовской области "Развитие тр</w:t>
            </w:r>
            <w:r>
              <w:rPr>
                <w:rFonts w:ascii="Times New Roman" w:hAnsi="Times New Roman"/>
                <w:sz w:val="24"/>
                <w:szCs w:val="24"/>
              </w:rPr>
              <w:t>анспортной системы", утвержденная</w:t>
            </w:r>
            <w:r w:rsidRPr="00D86805">
              <w:rPr>
                <w:rFonts w:ascii="Times New Roman" w:hAnsi="Times New Roman"/>
                <w:sz w:val="24"/>
                <w:szCs w:val="24"/>
              </w:rPr>
              <w:t xml:space="preserve"> Пост</w:t>
            </w:r>
            <w:r w:rsidRPr="00D86805">
              <w:rPr>
                <w:rFonts w:ascii="Times New Roman" w:hAnsi="Times New Roman"/>
                <w:sz w:val="24"/>
                <w:szCs w:val="24"/>
              </w:rPr>
              <w:t>а</w:t>
            </w:r>
            <w:r w:rsidRPr="00D86805">
              <w:rPr>
                <w:rFonts w:ascii="Times New Roman" w:hAnsi="Times New Roman"/>
                <w:sz w:val="24"/>
                <w:szCs w:val="24"/>
              </w:rPr>
              <w:t>новлением Правительства Ростовской области от 17.10.2018 N 645 "Об утверждении государственной программы Ростовской области "Развитие транспортной системы"</w:t>
            </w:r>
          </w:p>
        </w:tc>
      </w:tr>
    </w:tbl>
    <w:p w:rsidR="009B0F95" w:rsidRDefault="009B0F95" w:rsidP="00B973F6">
      <w:pPr>
        <w:jc w:val="center"/>
        <w:rPr>
          <w:sz w:val="24"/>
          <w:szCs w:val="24"/>
        </w:rPr>
      </w:pPr>
      <w:bookmarkStart w:id="1" w:name="Par400"/>
      <w:bookmarkEnd w:id="1"/>
    </w:p>
    <w:p w:rsidR="00AF2A22" w:rsidRPr="00CB1A39" w:rsidRDefault="00CB1A39" w:rsidP="00B973F6">
      <w:pPr>
        <w:jc w:val="center"/>
        <w:rPr>
          <w:sz w:val="24"/>
          <w:szCs w:val="24"/>
        </w:rPr>
      </w:pPr>
      <w:r w:rsidRPr="00CB1A39">
        <w:rPr>
          <w:sz w:val="24"/>
          <w:szCs w:val="24"/>
        </w:rPr>
        <w:lastRenderedPageBreak/>
        <w:t>2.</w:t>
      </w:r>
      <w:r w:rsidR="00B973F6" w:rsidRPr="00CB1A39">
        <w:rPr>
          <w:sz w:val="24"/>
          <w:szCs w:val="24"/>
        </w:rPr>
        <w:t>Показатели муниципальной программы</w:t>
      </w:r>
    </w:p>
    <w:p w:rsidR="00B973F6" w:rsidRDefault="00B973F6" w:rsidP="00B973F6">
      <w:pPr>
        <w:rPr>
          <w:sz w:val="24"/>
        </w:rPr>
      </w:pPr>
    </w:p>
    <w:tbl>
      <w:tblPr>
        <w:tblW w:w="15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315"/>
        <w:gridCol w:w="709"/>
        <w:gridCol w:w="850"/>
        <w:gridCol w:w="709"/>
        <w:gridCol w:w="801"/>
        <w:gridCol w:w="758"/>
        <w:gridCol w:w="802"/>
        <w:gridCol w:w="11"/>
        <w:gridCol w:w="791"/>
        <w:gridCol w:w="802"/>
        <w:gridCol w:w="792"/>
        <w:gridCol w:w="792"/>
        <w:gridCol w:w="11"/>
        <w:gridCol w:w="1811"/>
        <w:gridCol w:w="792"/>
        <w:gridCol w:w="1476"/>
        <w:gridCol w:w="691"/>
        <w:gridCol w:w="15"/>
        <w:gridCol w:w="10"/>
      </w:tblGrid>
      <w:tr w:rsidR="00E4443D" w:rsidTr="00B61E2F">
        <w:trPr>
          <w:gridAfter w:val="2"/>
          <w:wAfter w:w="25" w:type="dxa"/>
          <w:jc w:val="center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3D">
              <w:rPr>
                <w:rFonts w:ascii="Times New Roman" w:hAnsi="Times New Roman"/>
                <w:sz w:val="18"/>
                <w:szCs w:val="18"/>
              </w:rPr>
              <w:t>N</w:t>
            </w:r>
          </w:p>
          <w:p w:rsidR="00E4443D" w:rsidRPr="00E4443D" w:rsidRDefault="00E4443D" w:rsidP="00E4443D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4443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E4443D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3D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4D59" w:rsidRDefault="00E4443D" w:rsidP="00E4443D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3D">
              <w:rPr>
                <w:rFonts w:ascii="Times New Roman" w:hAnsi="Times New Roman"/>
                <w:sz w:val="18"/>
                <w:szCs w:val="18"/>
              </w:rPr>
              <w:t>Ур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о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вень пока</w:t>
            </w:r>
          </w:p>
          <w:p w:rsidR="00E4443D" w:rsidRPr="00E4443D" w:rsidRDefault="00E4443D" w:rsidP="00E4443D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4443D">
              <w:rPr>
                <w:rFonts w:ascii="Times New Roman" w:hAnsi="Times New Roman"/>
                <w:sz w:val="18"/>
                <w:szCs w:val="18"/>
              </w:rPr>
              <w:t>зателя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D34D59">
            <w:pPr>
              <w:pStyle w:val="ConsPlusNormal"/>
              <w:ind w:left="-37" w:right="-5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3D">
              <w:rPr>
                <w:rFonts w:ascii="Times New Roman" w:hAnsi="Times New Roman"/>
                <w:sz w:val="18"/>
                <w:szCs w:val="18"/>
              </w:rPr>
              <w:t>Признак возра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с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тания/ убыв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а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3D">
              <w:rPr>
                <w:rFonts w:ascii="Times New Roman" w:hAnsi="Times New Roman"/>
                <w:sz w:val="18"/>
                <w:szCs w:val="18"/>
              </w:rPr>
              <w:t>Ед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и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ница изм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е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 xml:space="preserve">рения (по </w:t>
            </w:r>
            <w:hyperlink r:id="rId10" w:history="1">
              <w:r w:rsidRPr="00E4443D">
                <w:rPr>
                  <w:rFonts w:ascii="Times New Roman" w:hAnsi="Times New Roman"/>
                  <w:color w:val="0000FF"/>
                  <w:sz w:val="18"/>
                  <w:szCs w:val="18"/>
                </w:rPr>
                <w:t>ОКЕИ</w:t>
              </w:r>
            </w:hyperlink>
            <w:r w:rsidRPr="00E4443D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3D">
              <w:rPr>
                <w:rFonts w:ascii="Times New Roman" w:hAnsi="Times New Roman"/>
                <w:sz w:val="18"/>
                <w:szCs w:val="18"/>
              </w:rPr>
              <w:t>Вид показ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а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теля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jc w:val="center"/>
              <w:rPr>
                <w:sz w:val="18"/>
                <w:szCs w:val="18"/>
              </w:rPr>
            </w:pPr>
            <w:r w:rsidRPr="00E4443D">
              <w:rPr>
                <w:sz w:val="18"/>
                <w:szCs w:val="18"/>
              </w:rPr>
              <w:t>Базовое значение показателя</w:t>
            </w:r>
          </w:p>
        </w:tc>
        <w:tc>
          <w:tcPr>
            <w:tcW w:w="3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jc w:val="center"/>
              <w:rPr>
                <w:sz w:val="18"/>
                <w:szCs w:val="18"/>
              </w:rPr>
            </w:pPr>
            <w:r w:rsidRPr="00E4443D">
              <w:rPr>
                <w:sz w:val="18"/>
                <w:szCs w:val="18"/>
              </w:rPr>
              <w:t>Значения показателя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3D">
              <w:rPr>
                <w:rFonts w:ascii="Times New Roman" w:hAnsi="Times New Roman"/>
                <w:sz w:val="18"/>
                <w:szCs w:val="18"/>
              </w:rPr>
              <w:t>Документ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4443D">
              <w:rPr>
                <w:rFonts w:ascii="Times New Roman" w:hAnsi="Times New Roman"/>
                <w:sz w:val="18"/>
                <w:szCs w:val="18"/>
              </w:rPr>
              <w:t>Отве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т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стве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н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ный</w:t>
            </w:r>
            <w:proofErr w:type="gramEnd"/>
            <w:r w:rsidRPr="00E4443D">
              <w:rPr>
                <w:rFonts w:ascii="Times New Roman" w:hAnsi="Times New Roman"/>
                <w:sz w:val="18"/>
                <w:szCs w:val="18"/>
              </w:rPr>
              <w:t xml:space="preserve"> за дост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и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жение пок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а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зателя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3D">
              <w:rPr>
                <w:rFonts w:ascii="Times New Roman" w:hAnsi="Times New Roman"/>
                <w:sz w:val="18"/>
                <w:szCs w:val="18"/>
              </w:rPr>
              <w:t>Связь с показ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а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телями наци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о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нальных целей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3D">
              <w:rPr>
                <w:rFonts w:ascii="Times New Roman" w:hAnsi="Times New Roman"/>
                <w:sz w:val="18"/>
                <w:szCs w:val="18"/>
              </w:rPr>
              <w:t>И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н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фо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р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м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а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ц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и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онная с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и</w:t>
            </w:r>
            <w:r w:rsidRPr="00E4443D">
              <w:rPr>
                <w:rFonts w:ascii="Times New Roman" w:hAnsi="Times New Roman"/>
                <w:sz w:val="18"/>
                <w:szCs w:val="18"/>
              </w:rPr>
              <w:t>стема</w:t>
            </w:r>
          </w:p>
        </w:tc>
      </w:tr>
      <w:tr w:rsidR="00E4443D" w:rsidTr="00B61E2F">
        <w:trPr>
          <w:gridAfter w:val="1"/>
          <w:wAfter w:w="10" w:type="dxa"/>
          <w:jc w:val="center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Default="00E4443D" w:rsidP="00E4443D">
            <w:pPr>
              <w:jc w:val="center"/>
              <w:rPr>
                <w:sz w:val="18"/>
              </w:rPr>
            </w:pPr>
          </w:p>
        </w:tc>
        <w:tc>
          <w:tcPr>
            <w:tcW w:w="2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Default="00E4443D" w:rsidP="00E4443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Default="00E4443D" w:rsidP="00E4443D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Default="00E4443D" w:rsidP="00E4443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Default="00E4443D" w:rsidP="00E4443D">
            <w:pPr>
              <w:jc w:val="center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Default="00E4443D" w:rsidP="00E4443D">
            <w:pPr>
              <w:jc w:val="center"/>
              <w:rPr>
                <w:sz w:val="1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jc w:val="center"/>
              <w:rPr>
                <w:sz w:val="18"/>
              </w:rPr>
            </w:pPr>
            <w:r w:rsidRPr="00E4443D">
              <w:rPr>
                <w:sz w:val="18"/>
              </w:rPr>
              <w:t>Знач</w:t>
            </w:r>
            <w:r w:rsidRPr="00E4443D">
              <w:rPr>
                <w:sz w:val="18"/>
              </w:rPr>
              <w:t>е</w:t>
            </w:r>
            <w:r w:rsidRPr="00E4443D">
              <w:rPr>
                <w:sz w:val="18"/>
              </w:rPr>
              <w:t xml:space="preserve">ние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jc w:val="center"/>
              <w:rPr>
                <w:sz w:val="18"/>
              </w:rPr>
            </w:pPr>
            <w:r w:rsidRPr="00E4443D">
              <w:rPr>
                <w:sz w:val="18"/>
              </w:rPr>
              <w:t>год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DA2EA3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</w:t>
            </w:r>
            <w:r w:rsidR="00B61E2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DA2EA3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</w:t>
            </w:r>
            <w:r w:rsidR="00B61E2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DA2EA3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</w:t>
            </w:r>
            <w:r w:rsidR="00B61E2F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Pr="00E4443D" w:rsidRDefault="00E4443D" w:rsidP="00E4443D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3D">
              <w:rPr>
                <w:rFonts w:ascii="Times New Roman" w:hAnsi="Times New Roman"/>
                <w:sz w:val="18"/>
                <w:szCs w:val="18"/>
              </w:rPr>
              <w:t>2030</w:t>
            </w:r>
          </w:p>
        </w:tc>
        <w:tc>
          <w:tcPr>
            <w:tcW w:w="18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Default="00E4443D" w:rsidP="00E4443D">
            <w:pPr>
              <w:jc w:val="center"/>
              <w:rPr>
                <w:sz w:val="1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Default="00E4443D" w:rsidP="00E4443D">
            <w:pPr>
              <w:jc w:val="center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Default="00E4443D" w:rsidP="00E4443D">
            <w:pPr>
              <w:jc w:val="center"/>
              <w:rPr>
                <w:sz w:val="18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43D" w:rsidRDefault="00E4443D" w:rsidP="00E4443D">
            <w:pPr>
              <w:jc w:val="center"/>
              <w:rPr>
                <w:sz w:val="18"/>
              </w:rPr>
            </w:pPr>
          </w:p>
        </w:tc>
      </w:tr>
      <w:tr w:rsidR="00AE6FD0" w:rsidTr="00B61E2F">
        <w:trPr>
          <w:gridAfter w:val="1"/>
          <w:wAfter w:w="10" w:type="dxa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FD0" w:rsidRDefault="00E4443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083A25" w:rsidTr="00B61E2F">
        <w:trPr>
          <w:jc w:val="center"/>
        </w:trPr>
        <w:tc>
          <w:tcPr>
            <w:tcW w:w="1542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A25" w:rsidRDefault="00083A25" w:rsidP="00083A25">
            <w:pPr>
              <w:jc w:val="center"/>
            </w:pPr>
            <w:r w:rsidRPr="00E4443D">
              <w:t xml:space="preserve">1. </w:t>
            </w:r>
            <w:r w:rsidR="00DA2EA3" w:rsidRPr="00DA2EA3">
              <w:rPr>
                <w:sz w:val="24"/>
                <w:szCs w:val="24"/>
              </w:rPr>
              <w:t>Цель 1- Создание условий для устойчивого функционирования транспортной системы и повышение уровня безопасности дорожного движения в Песчанокопском районе</w:t>
            </w:r>
          </w:p>
        </w:tc>
      </w:tr>
      <w:tr w:rsidR="00B61E2F" w:rsidTr="00B61E2F">
        <w:trPr>
          <w:gridAfter w:val="1"/>
          <w:wAfter w:w="10" w:type="dxa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Default="00B61E2F" w:rsidP="00B61E2F">
            <w:pPr>
              <w:widowControl w:val="0"/>
              <w:rPr>
                <w:sz w:val="18"/>
              </w:rPr>
            </w:pPr>
            <w:r w:rsidRPr="00442387">
              <w:rPr>
                <w:sz w:val="18"/>
                <w:szCs w:val="18"/>
              </w:rPr>
              <w:t>Доля автомобильных д</w:t>
            </w:r>
            <w:r w:rsidRPr="00442387">
              <w:rPr>
                <w:sz w:val="18"/>
                <w:szCs w:val="18"/>
              </w:rPr>
              <w:t>о</w:t>
            </w:r>
            <w:r w:rsidRPr="00442387">
              <w:rPr>
                <w:sz w:val="18"/>
                <w:szCs w:val="18"/>
              </w:rPr>
              <w:t xml:space="preserve">рог </w:t>
            </w:r>
            <w:r>
              <w:rPr>
                <w:sz w:val="18"/>
                <w:szCs w:val="18"/>
              </w:rPr>
              <w:t xml:space="preserve">общего пользования местного значения, </w:t>
            </w:r>
            <w:r w:rsidRPr="00442387">
              <w:rPr>
                <w:sz w:val="18"/>
                <w:szCs w:val="18"/>
              </w:rPr>
              <w:t>соо</w:t>
            </w:r>
            <w:r w:rsidRPr="00442387">
              <w:rPr>
                <w:sz w:val="18"/>
                <w:szCs w:val="18"/>
              </w:rPr>
              <w:t>т</w:t>
            </w:r>
            <w:r w:rsidRPr="00442387">
              <w:rPr>
                <w:sz w:val="18"/>
                <w:szCs w:val="18"/>
              </w:rPr>
              <w:t>ветствующих нормати</w:t>
            </w:r>
            <w:r w:rsidRPr="00442387">
              <w:rPr>
                <w:sz w:val="18"/>
                <w:szCs w:val="18"/>
              </w:rPr>
              <w:t>в</w:t>
            </w:r>
            <w:r w:rsidRPr="00442387">
              <w:rPr>
                <w:sz w:val="18"/>
                <w:szCs w:val="18"/>
              </w:rPr>
              <w:t>ным требованиям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7C2332" w:rsidRDefault="00B61E2F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ГП; 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7C2332" w:rsidRDefault="00B61E2F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332">
              <w:rPr>
                <w:rFonts w:ascii="Times New Roman" w:hAnsi="Times New Roman"/>
                <w:sz w:val="18"/>
                <w:szCs w:val="18"/>
              </w:rPr>
              <w:t>возра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с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7C2332" w:rsidRDefault="00B61E2F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332">
              <w:rPr>
                <w:rFonts w:ascii="Times New Roman" w:hAnsi="Times New Roman"/>
                <w:sz w:val="18"/>
                <w:szCs w:val="18"/>
              </w:rPr>
              <w:t>пр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о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це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н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тов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7C2332" w:rsidRDefault="00B61E2F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332">
              <w:rPr>
                <w:rFonts w:ascii="Times New Roman" w:hAnsi="Times New Roman"/>
                <w:sz w:val="18"/>
                <w:szCs w:val="18"/>
              </w:rPr>
              <w:t>ведо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м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стве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н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ный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67,0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</w:pPr>
            <w:r w:rsidRPr="00AF2671">
              <w:rPr>
                <w:sz w:val="18"/>
                <w:szCs w:val="18"/>
              </w:rPr>
              <w:t>2025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77,8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083A25" w:rsidRDefault="00B61E2F" w:rsidP="00B61E2F">
            <w:pPr>
              <w:jc w:val="both"/>
              <w:rPr>
                <w:sz w:val="16"/>
                <w:szCs w:val="16"/>
              </w:rPr>
            </w:pPr>
            <w:r w:rsidRPr="00083A25">
              <w:rPr>
                <w:sz w:val="16"/>
                <w:szCs w:val="16"/>
              </w:rPr>
              <w:t>Постановлением Пр</w:t>
            </w:r>
            <w:r w:rsidRPr="00083A25">
              <w:rPr>
                <w:sz w:val="16"/>
                <w:szCs w:val="16"/>
              </w:rPr>
              <w:t>а</w:t>
            </w:r>
            <w:r w:rsidRPr="00083A25">
              <w:rPr>
                <w:sz w:val="16"/>
                <w:szCs w:val="16"/>
              </w:rPr>
              <w:t>вительства Ростовской области от 17.10.2018 N 645 "Об утвержд</w:t>
            </w:r>
            <w:r w:rsidRPr="00083A25">
              <w:rPr>
                <w:sz w:val="16"/>
                <w:szCs w:val="16"/>
              </w:rPr>
              <w:t>е</w:t>
            </w:r>
            <w:r w:rsidRPr="00083A25">
              <w:rPr>
                <w:sz w:val="16"/>
                <w:szCs w:val="16"/>
              </w:rPr>
              <w:t>нии государственной программы Ростовской области "Развитие транспортной сист</w:t>
            </w:r>
            <w:r w:rsidRPr="00083A25">
              <w:rPr>
                <w:sz w:val="16"/>
                <w:szCs w:val="16"/>
              </w:rPr>
              <w:t>е</w:t>
            </w:r>
            <w:r w:rsidRPr="00083A25">
              <w:rPr>
                <w:sz w:val="16"/>
                <w:szCs w:val="16"/>
              </w:rPr>
              <w:t>мы"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083A25" w:rsidRDefault="00B61E2F" w:rsidP="00B61E2F">
            <w:pPr>
              <w:jc w:val="both"/>
              <w:rPr>
                <w:sz w:val="16"/>
                <w:szCs w:val="16"/>
              </w:rPr>
            </w:pPr>
            <w:r w:rsidRPr="00083A25">
              <w:rPr>
                <w:sz w:val="16"/>
                <w:szCs w:val="16"/>
              </w:rPr>
              <w:t>Адм</w:t>
            </w:r>
            <w:r w:rsidRPr="00083A25">
              <w:rPr>
                <w:sz w:val="16"/>
                <w:szCs w:val="16"/>
              </w:rPr>
              <w:t>и</w:t>
            </w:r>
            <w:r w:rsidRPr="00083A25">
              <w:rPr>
                <w:sz w:val="16"/>
                <w:szCs w:val="16"/>
              </w:rPr>
              <w:t>нистр</w:t>
            </w:r>
            <w:r w:rsidRPr="00083A25">
              <w:rPr>
                <w:sz w:val="16"/>
                <w:szCs w:val="16"/>
              </w:rPr>
              <w:t>а</w:t>
            </w:r>
            <w:r w:rsidRPr="00083A25">
              <w:rPr>
                <w:sz w:val="16"/>
                <w:szCs w:val="16"/>
              </w:rPr>
              <w:t>ция Песч</w:t>
            </w:r>
            <w:r w:rsidRPr="00083A25">
              <w:rPr>
                <w:sz w:val="16"/>
                <w:szCs w:val="16"/>
              </w:rPr>
              <w:t>а</w:t>
            </w:r>
            <w:r w:rsidRPr="00083A25">
              <w:rPr>
                <w:sz w:val="16"/>
                <w:szCs w:val="16"/>
              </w:rPr>
              <w:t>ноко</w:t>
            </w:r>
            <w:r w:rsidRPr="00083A25">
              <w:rPr>
                <w:sz w:val="16"/>
                <w:szCs w:val="16"/>
              </w:rPr>
              <w:t>п</w:t>
            </w:r>
            <w:r w:rsidRPr="00083A25">
              <w:rPr>
                <w:sz w:val="16"/>
                <w:szCs w:val="16"/>
              </w:rPr>
              <w:t>ского района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083A25" w:rsidRDefault="00B61E2F" w:rsidP="00B61E2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обеспечение доли дорожной сети </w:t>
            </w:r>
            <w:r w:rsidRPr="00083A25">
              <w:rPr>
                <w:sz w:val="16"/>
                <w:szCs w:val="16"/>
              </w:rPr>
              <w:t xml:space="preserve"> соответствующей нормативным требованиям, на уровне не менее 85 процентов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</w:tc>
      </w:tr>
      <w:tr w:rsidR="00B61E2F" w:rsidTr="00B61E2F">
        <w:trPr>
          <w:gridAfter w:val="1"/>
          <w:wAfter w:w="10" w:type="dxa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Default="00B61E2F" w:rsidP="00B61E2F">
            <w:pPr>
              <w:rPr>
                <w:sz w:val="18"/>
              </w:rPr>
            </w:pPr>
            <w:r>
              <w:rPr>
                <w:sz w:val="18"/>
              </w:rPr>
              <w:t>Прирост протяженности автомобильных дорог</w:t>
            </w:r>
          </w:p>
          <w:p w:rsidR="00B61E2F" w:rsidRDefault="00B61E2F" w:rsidP="00B61E2F">
            <w:pPr>
              <w:rPr>
                <w:sz w:val="18"/>
              </w:rPr>
            </w:pPr>
            <w:r>
              <w:rPr>
                <w:sz w:val="18"/>
              </w:rPr>
              <w:t>общего пользования мес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 xml:space="preserve">ного значения, </w:t>
            </w:r>
            <w:proofErr w:type="gramStart"/>
            <w:r>
              <w:rPr>
                <w:sz w:val="18"/>
              </w:rPr>
              <w:t>соотве</w:t>
            </w:r>
            <w:r>
              <w:rPr>
                <w:sz w:val="18"/>
              </w:rPr>
              <w:t>т</w:t>
            </w:r>
            <w:r>
              <w:rPr>
                <w:sz w:val="18"/>
              </w:rPr>
              <w:t>ствующих</w:t>
            </w:r>
            <w:proofErr w:type="gramEnd"/>
            <w:r>
              <w:rPr>
                <w:sz w:val="18"/>
              </w:rPr>
              <w:t xml:space="preserve"> нормативным требованиям</w:t>
            </w:r>
          </w:p>
          <w:p w:rsidR="00B61E2F" w:rsidRDefault="00B61E2F" w:rsidP="00B61E2F">
            <w:pPr>
              <w:rPr>
                <w:sz w:val="18"/>
              </w:rPr>
            </w:pPr>
            <w:r>
              <w:rPr>
                <w:sz w:val="18"/>
              </w:rPr>
              <w:t>к транспортно-эксплуатационным</w:t>
            </w:r>
          </w:p>
          <w:p w:rsidR="00B61E2F" w:rsidRDefault="00B61E2F" w:rsidP="00B61E2F">
            <w:pPr>
              <w:rPr>
                <w:sz w:val="18"/>
              </w:rPr>
            </w:pPr>
            <w:r>
              <w:rPr>
                <w:sz w:val="18"/>
              </w:rPr>
              <w:t>показателям, в результате ремонта</w:t>
            </w:r>
          </w:p>
          <w:p w:rsidR="00B61E2F" w:rsidRPr="00442387" w:rsidRDefault="00B61E2F" w:rsidP="00B61E2F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</w:rPr>
              <w:t>автомобильных дорог о</w:t>
            </w:r>
            <w:r>
              <w:rPr>
                <w:sz w:val="18"/>
              </w:rPr>
              <w:t>б</w:t>
            </w:r>
            <w:r>
              <w:rPr>
                <w:sz w:val="18"/>
              </w:rPr>
              <w:t>щего пользования местн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7C2332" w:rsidRDefault="00B61E2F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ГП; 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7C2332" w:rsidRDefault="00B61E2F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332">
              <w:rPr>
                <w:rFonts w:ascii="Times New Roman" w:hAnsi="Times New Roman"/>
                <w:sz w:val="18"/>
                <w:szCs w:val="18"/>
              </w:rPr>
              <w:t>возра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с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7C2332" w:rsidRDefault="00B61E2F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7C2332" w:rsidRDefault="00B61E2F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332">
              <w:rPr>
                <w:rFonts w:ascii="Times New Roman" w:hAnsi="Times New Roman"/>
                <w:sz w:val="18"/>
                <w:szCs w:val="18"/>
              </w:rPr>
              <w:t>ведо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м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стве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н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ный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6,2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</w:pPr>
            <w:r w:rsidRPr="00AF2671">
              <w:rPr>
                <w:sz w:val="18"/>
                <w:szCs w:val="18"/>
              </w:rPr>
              <w:t>2025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083A25" w:rsidRDefault="00B61E2F" w:rsidP="00B61E2F">
            <w:pPr>
              <w:jc w:val="both"/>
              <w:rPr>
                <w:sz w:val="16"/>
                <w:szCs w:val="16"/>
              </w:rPr>
            </w:pPr>
            <w:r w:rsidRPr="00083A25">
              <w:rPr>
                <w:sz w:val="16"/>
                <w:szCs w:val="16"/>
              </w:rPr>
              <w:t>Постановлением Пр</w:t>
            </w:r>
            <w:r w:rsidRPr="00083A25">
              <w:rPr>
                <w:sz w:val="16"/>
                <w:szCs w:val="16"/>
              </w:rPr>
              <w:t>а</w:t>
            </w:r>
            <w:r w:rsidRPr="00083A25">
              <w:rPr>
                <w:sz w:val="16"/>
                <w:szCs w:val="16"/>
              </w:rPr>
              <w:t>вительства Ростовской области от 17.10.2018 N 645 "Об утвержд</w:t>
            </w:r>
            <w:r w:rsidRPr="00083A25">
              <w:rPr>
                <w:sz w:val="16"/>
                <w:szCs w:val="16"/>
              </w:rPr>
              <w:t>е</w:t>
            </w:r>
            <w:r w:rsidRPr="00083A25">
              <w:rPr>
                <w:sz w:val="16"/>
                <w:szCs w:val="16"/>
              </w:rPr>
              <w:t>нии государственной программы Ростовской области "Развитие транспортной сист</w:t>
            </w:r>
            <w:r w:rsidRPr="00083A25">
              <w:rPr>
                <w:sz w:val="16"/>
                <w:szCs w:val="16"/>
              </w:rPr>
              <w:t>е</w:t>
            </w:r>
            <w:r w:rsidRPr="00083A25">
              <w:rPr>
                <w:sz w:val="16"/>
                <w:szCs w:val="16"/>
              </w:rPr>
              <w:t>мы"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083A25" w:rsidRDefault="00B61E2F" w:rsidP="00B61E2F">
            <w:pPr>
              <w:jc w:val="both"/>
              <w:rPr>
                <w:sz w:val="16"/>
                <w:szCs w:val="16"/>
              </w:rPr>
            </w:pPr>
            <w:r w:rsidRPr="00083A25">
              <w:rPr>
                <w:sz w:val="16"/>
                <w:szCs w:val="16"/>
              </w:rPr>
              <w:t>Адм</w:t>
            </w:r>
            <w:r w:rsidRPr="00083A25">
              <w:rPr>
                <w:sz w:val="16"/>
                <w:szCs w:val="16"/>
              </w:rPr>
              <w:t>и</w:t>
            </w:r>
            <w:r w:rsidRPr="00083A25">
              <w:rPr>
                <w:sz w:val="16"/>
                <w:szCs w:val="16"/>
              </w:rPr>
              <w:t>нистр</w:t>
            </w:r>
            <w:r w:rsidRPr="00083A25">
              <w:rPr>
                <w:sz w:val="16"/>
                <w:szCs w:val="16"/>
              </w:rPr>
              <w:t>а</w:t>
            </w:r>
            <w:r w:rsidRPr="00083A25">
              <w:rPr>
                <w:sz w:val="16"/>
                <w:szCs w:val="16"/>
              </w:rPr>
              <w:t>ция Песч</w:t>
            </w:r>
            <w:r w:rsidRPr="00083A25">
              <w:rPr>
                <w:sz w:val="16"/>
                <w:szCs w:val="16"/>
              </w:rPr>
              <w:t>а</w:t>
            </w:r>
            <w:r w:rsidRPr="00083A25">
              <w:rPr>
                <w:sz w:val="16"/>
                <w:szCs w:val="16"/>
              </w:rPr>
              <w:t>ноко</w:t>
            </w:r>
            <w:r w:rsidRPr="00083A25">
              <w:rPr>
                <w:sz w:val="16"/>
                <w:szCs w:val="16"/>
              </w:rPr>
              <w:t>п</w:t>
            </w:r>
            <w:r w:rsidRPr="00083A25">
              <w:rPr>
                <w:sz w:val="16"/>
                <w:szCs w:val="16"/>
              </w:rPr>
              <w:t>ского района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Pr="00083A25" w:rsidRDefault="00B61E2F" w:rsidP="00B61E2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обеспечение доли дорожной сети </w:t>
            </w:r>
            <w:r w:rsidRPr="00083A25">
              <w:rPr>
                <w:sz w:val="16"/>
                <w:szCs w:val="16"/>
              </w:rPr>
              <w:t xml:space="preserve"> соответствующей нормативным требованиям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</w:tc>
      </w:tr>
      <w:tr w:rsidR="00B61E2F" w:rsidTr="00B61E2F">
        <w:trPr>
          <w:gridAfter w:val="1"/>
          <w:wAfter w:w="10" w:type="dxa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rPr>
                <w:sz w:val="18"/>
              </w:rPr>
            </w:pPr>
            <w:r>
              <w:rPr>
                <w:sz w:val="18"/>
              </w:rPr>
              <w:t>Приобретение автобусов по классам (малый)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7C2332" w:rsidRDefault="00B61E2F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ГП; 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7C2332" w:rsidRDefault="00B61E2F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332">
              <w:rPr>
                <w:rFonts w:ascii="Times New Roman" w:hAnsi="Times New Roman"/>
                <w:sz w:val="18"/>
                <w:szCs w:val="18"/>
              </w:rPr>
              <w:t>возра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с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7C2332" w:rsidRDefault="00B61E2F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7C2332" w:rsidRDefault="00B61E2F" w:rsidP="00B61E2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332">
              <w:rPr>
                <w:rFonts w:ascii="Times New Roman" w:hAnsi="Times New Roman"/>
                <w:sz w:val="18"/>
                <w:szCs w:val="18"/>
              </w:rPr>
              <w:t>ведо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м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стве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н</w:t>
            </w:r>
            <w:r w:rsidRPr="007C2332">
              <w:rPr>
                <w:rFonts w:ascii="Times New Roman" w:hAnsi="Times New Roman"/>
                <w:sz w:val="18"/>
                <w:szCs w:val="18"/>
              </w:rPr>
              <w:t>ный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</w:pPr>
            <w:r w:rsidRPr="00AF2671">
              <w:rPr>
                <w:sz w:val="18"/>
                <w:szCs w:val="18"/>
              </w:rPr>
              <w:t>2025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083A25" w:rsidRDefault="00B61E2F" w:rsidP="00B61E2F">
            <w:pPr>
              <w:jc w:val="both"/>
              <w:rPr>
                <w:sz w:val="16"/>
                <w:szCs w:val="16"/>
              </w:rPr>
            </w:pPr>
            <w:r w:rsidRPr="00083A25">
              <w:rPr>
                <w:sz w:val="16"/>
                <w:szCs w:val="16"/>
              </w:rPr>
              <w:t>Постановлением Пр</w:t>
            </w:r>
            <w:r w:rsidRPr="00083A25">
              <w:rPr>
                <w:sz w:val="16"/>
                <w:szCs w:val="16"/>
              </w:rPr>
              <w:t>а</w:t>
            </w:r>
            <w:r w:rsidRPr="00083A25">
              <w:rPr>
                <w:sz w:val="16"/>
                <w:szCs w:val="16"/>
              </w:rPr>
              <w:t>вительства Ростовской области от 17.10.2018 N 645 "Об утвержд</w:t>
            </w:r>
            <w:r w:rsidRPr="00083A25">
              <w:rPr>
                <w:sz w:val="16"/>
                <w:szCs w:val="16"/>
              </w:rPr>
              <w:t>е</w:t>
            </w:r>
            <w:r w:rsidRPr="00083A25">
              <w:rPr>
                <w:sz w:val="16"/>
                <w:szCs w:val="16"/>
              </w:rPr>
              <w:t>нии государственной программы Ростовской области "Развитие транспортной сист</w:t>
            </w:r>
            <w:r w:rsidRPr="00083A25">
              <w:rPr>
                <w:sz w:val="16"/>
                <w:szCs w:val="16"/>
              </w:rPr>
              <w:t>е</w:t>
            </w:r>
            <w:r w:rsidRPr="00083A25">
              <w:rPr>
                <w:sz w:val="16"/>
                <w:szCs w:val="16"/>
              </w:rPr>
              <w:lastRenderedPageBreak/>
              <w:t>мы"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Pr="00083A25" w:rsidRDefault="00B61E2F" w:rsidP="00B61E2F">
            <w:pPr>
              <w:jc w:val="both"/>
              <w:rPr>
                <w:sz w:val="16"/>
                <w:szCs w:val="16"/>
              </w:rPr>
            </w:pPr>
            <w:r w:rsidRPr="00083A25">
              <w:rPr>
                <w:sz w:val="16"/>
                <w:szCs w:val="16"/>
              </w:rPr>
              <w:lastRenderedPageBreak/>
              <w:t>Адм</w:t>
            </w:r>
            <w:r w:rsidRPr="00083A25">
              <w:rPr>
                <w:sz w:val="16"/>
                <w:szCs w:val="16"/>
              </w:rPr>
              <w:t>и</w:t>
            </w:r>
            <w:r w:rsidRPr="00083A25">
              <w:rPr>
                <w:sz w:val="16"/>
                <w:szCs w:val="16"/>
              </w:rPr>
              <w:t>нистр</w:t>
            </w:r>
            <w:r w:rsidRPr="00083A25">
              <w:rPr>
                <w:sz w:val="16"/>
                <w:szCs w:val="16"/>
              </w:rPr>
              <w:t>а</w:t>
            </w:r>
            <w:r w:rsidRPr="00083A25">
              <w:rPr>
                <w:sz w:val="16"/>
                <w:szCs w:val="16"/>
              </w:rPr>
              <w:t>ция Песч</w:t>
            </w:r>
            <w:r w:rsidRPr="00083A25">
              <w:rPr>
                <w:sz w:val="16"/>
                <w:szCs w:val="16"/>
              </w:rPr>
              <w:t>а</w:t>
            </w:r>
            <w:r w:rsidRPr="00083A25">
              <w:rPr>
                <w:sz w:val="16"/>
                <w:szCs w:val="16"/>
              </w:rPr>
              <w:t>ноко</w:t>
            </w:r>
            <w:r w:rsidRPr="00083A25">
              <w:rPr>
                <w:sz w:val="16"/>
                <w:szCs w:val="16"/>
              </w:rPr>
              <w:t>п</w:t>
            </w:r>
            <w:r w:rsidRPr="00083A25">
              <w:rPr>
                <w:sz w:val="16"/>
                <w:szCs w:val="16"/>
              </w:rPr>
              <w:t>ского района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both"/>
              <w:rPr>
                <w:sz w:val="16"/>
                <w:szCs w:val="16"/>
              </w:rPr>
            </w:pPr>
            <w:r>
              <w:rPr>
                <w:sz w:val="18"/>
              </w:rPr>
              <w:t>обеспечения регулярности движения авт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бусов по мун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 xml:space="preserve">ципальным маршрутам, низкий комфорт </w:t>
            </w:r>
            <w:r>
              <w:rPr>
                <w:sz w:val="18"/>
              </w:rPr>
              <w:lastRenderedPageBreak/>
              <w:t>перевозки па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сажиров.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E2F" w:rsidRDefault="00B61E2F" w:rsidP="00B61E2F">
            <w:pPr>
              <w:jc w:val="center"/>
              <w:rPr>
                <w:sz w:val="18"/>
              </w:rPr>
            </w:pPr>
          </w:p>
        </w:tc>
      </w:tr>
      <w:tr w:rsidR="00F81F74" w:rsidTr="00B61E2F">
        <w:trPr>
          <w:gridAfter w:val="1"/>
          <w:wAfter w:w="10" w:type="dxa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F74" w:rsidRDefault="00F81F74" w:rsidP="007C2332">
            <w:pPr>
              <w:jc w:val="center"/>
              <w:rPr>
                <w:sz w:val="18"/>
              </w:rPr>
            </w:pPr>
          </w:p>
        </w:tc>
        <w:tc>
          <w:tcPr>
            <w:tcW w:w="1492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F74" w:rsidRPr="00F81F74" w:rsidRDefault="00F81F74" w:rsidP="007C2332">
            <w:pPr>
              <w:jc w:val="center"/>
              <w:rPr>
                <w:sz w:val="24"/>
                <w:szCs w:val="24"/>
              </w:rPr>
            </w:pPr>
            <w:r w:rsidRPr="00F81F74">
              <w:rPr>
                <w:sz w:val="24"/>
                <w:szCs w:val="24"/>
              </w:rPr>
              <w:t>Цель 2 - Повышение безопасности дорожного движения на территории Песчанокопского района</w:t>
            </w:r>
          </w:p>
        </w:tc>
      </w:tr>
      <w:tr w:rsidR="00083A25" w:rsidTr="00B61E2F">
        <w:trPr>
          <w:gridAfter w:val="1"/>
          <w:wAfter w:w="10" w:type="dxa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A25" w:rsidRDefault="00F81F74" w:rsidP="00083A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Default="00083A25" w:rsidP="00083A25">
            <w:pPr>
              <w:rPr>
                <w:sz w:val="18"/>
              </w:rPr>
            </w:pPr>
            <w:r>
              <w:rPr>
                <w:sz w:val="18"/>
              </w:rPr>
              <w:t>Смертность в результате дорожно-транспортных происшествий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083A25" w:rsidRDefault="00083A25" w:rsidP="00083A25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A25">
              <w:rPr>
                <w:rFonts w:ascii="Times New Roman" w:hAnsi="Times New Roman"/>
                <w:sz w:val="18"/>
                <w:szCs w:val="18"/>
              </w:rPr>
              <w:t>ГП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083A25" w:rsidRDefault="00083A25" w:rsidP="00083A25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A25">
              <w:rPr>
                <w:rFonts w:ascii="Times New Roman" w:hAnsi="Times New Roman"/>
                <w:sz w:val="18"/>
                <w:szCs w:val="18"/>
              </w:rPr>
              <w:t>убыв</w:t>
            </w:r>
            <w:r w:rsidRPr="00083A25">
              <w:rPr>
                <w:rFonts w:ascii="Times New Roman" w:hAnsi="Times New Roman"/>
                <w:sz w:val="18"/>
                <w:szCs w:val="18"/>
              </w:rPr>
              <w:t>а</w:t>
            </w:r>
            <w:r w:rsidRPr="00083A25">
              <w:rPr>
                <w:rFonts w:ascii="Times New Roman" w:hAnsi="Times New Roman"/>
                <w:sz w:val="18"/>
                <w:szCs w:val="18"/>
              </w:rPr>
              <w:t>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083A25" w:rsidRDefault="00083A25" w:rsidP="00083A25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A25">
              <w:rPr>
                <w:rFonts w:ascii="Times New Roman" w:hAnsi="Times New Roman"/>
                <w:sz w:val="18"/>
                <w:szCs w:val="18"/>
              </w:rPr>
              <w:t>чел</w:t>
            </w:r>
            <w:r w:rsidRPr="00083A25">
              <w:rPr>
                <w:rFonts w:ascii="Times New Roman" w:hAnsi="Times New Roman"/>
                <w:sz w:val="18"/>
                <w:szCs w:val="18"/>
              </w:rPr>
              <w:t>о</w:t>
            </w:r>
            <w:r w:rsidRPr="00083A25">
              <w:rPr>
                <w:rFonts w:ascii="Times New Roman" w:hAnsi="Times New Roman"/>
                <w:sz w:val="18"/>
                <w:szCs w:val="18"/>
              </w:rPr>
              <w:t>век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083A25" w:rsidRDefault="00083A25" w:rsidP="00083A25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A25">
              <w:rPr>
                <w:rFonts w:ascii="Times New Roman" w:hAnsi="Times New Roman"/>
                <w:sz w:val="18"/>
                <w:szCs w:val="18"/>
              </w:rPr>
              <w:t>ведо</w:t>
            </w:r>
            <w:r w:rsidRPr="00083A25">
              <w:rPr>
                <w:rFonts w:ascii="Times New Roman" w:hAnsi="Times New Roman"/>
                <w:sz w:val="18"/>
                <w:szCs w:val="18"/>
              </w:rPr>
              <w:t>м</w:t>
            </w:r>
            <w:r w:rsidRPr="00083A25">
              <w:rPr>
                <w:rFonts w:ascii="Times New Roman" w:hAnsi="Times New Roman"/>
                <w:sz w:val="18"/>
                <w:szCs w:val="18"/>
              </w:rPr>
              <w:t>стве</w:t>
            </w:r>
            <w:r w:rsidRPr="00083A25">
              <w:rPr>
                <w:rFonts w:ascii="Times New Roman" w:hAnsi="Times New Roman"/>
                <w:sz w:val="18"/>
                <w:szCs w:val="18"/>
              </w:rPr>
              <w:t>н</w:t>
            </w:r>
            <w:r w:rsidRPr="00083A25">
              <w:rPr>
                <w:rFonts w:ascii="Times New Roman" w:hAnsi="Times New Roman"/>
                <w:sz w:val="18"/>
                <w:szCs w:val="18"/>
              </w:rPr>
              <w:t>ный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Default="00B61E2F" w:rsidP="00083A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Default="0046711A" w:rsidP="00B61E2F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B61E2F">
              <w:rPr>
                <w:sz w:val="18"/>
              </w:rPr>
              <w:t>5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Default="00083A25" w:rsidP="00083A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Default="00083A25" w:rsidP="00083A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Default="00083A25" w:rsidP="00083A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Default="00083A25" w:rsidP="00083A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083A25" w:rsidRDefault="00083A25" w:rsidP="00083A25">
            <w:pPr>
              <w:jc w:val="center"/>
              <w:rPr>
                <w:sz w:val="16"/>
                <w:szCs w:val="16"/>
              </w:rPr>
            </w:pPr>
            <w:r w:rsidRPr="00083A25">
              <w:rPr>
                <w:sz w:val="16"/>
                <w:szCs w:val="16"/>
              </w:rPr>
              <w:t>Постановлением Пр</w:t>
            </w:r>
            <w:r w:rsidRPr="00083A25">
              <w:rPr>
                <w:sz w:val="16"/>
                <w:szCs w:val="16"/>
              </w:rPr>
              <w:t>а</w:t>
            </w:r>
            <w:r w:rsidRPr="00083A25">
              <w:rPr>
                <w:sz w:val="16"/>
                <w:szCs w:val="16"/>
              </w:rPr>
              <w:t>вительства Ростовской области от 17.10.2018 N 645 "Об утвержд</w:t>
            </w:r>
            <w:r w:rsidRPr="00083A25">
              <w:rPr>
                <w:sz w:val="16"/>
                <w:szCs w:val="16"/>
              </w:rPr>
              <w:t>е</w:t>
            </w:r>
            <w:r w:rsidRPr="00083A25">
              <w:rPr>
                <w:sz w:val="16"/>
                <w:szCs w:val="16"/>
              </w:rPr>
              <w:t>нии государственной программы Ростовской области "Развитие транспортной сист</w:t>
            </w:r>
            <w:r w:rsidRPr="00083A25">
              <w:rPr>
                <w:sz w:val="16"/>
                <w:szCs w:val="16"/>
              </w:rPr>
              <w:t>е</w:t>
            </w:r>
            <w:r w:rsidRPr="00083A25">
              <w:rPr>
                <w:sz w:val="16"/>
                <w:szCs w:val="16"/>
              </w:rPr>
              <w:t>мы"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083A25" w:rsidRDefault="00083A25" w:rsidP="00083A25">
            <w:pPr>
              <w:jc w:val="center"/>
              <w:rPr>
                <w:sz w:val="16"/>
                <w:szCs w:val="16"/>
              </w:rPr>
            </w:pPr>
            <w:r w:rsidRPr="00083A25">
              <w:rPr>
                <w:sz w:val="16"/>
                <w:szCs w:val="16"/>
              </w:rPr>
              <w:t>Адм</w:t>
            </w:r>
            <w:r w:rsidRPr="00083A25">
              <w:rPr>
                <w:sz w:val="16"/>
                <w:szCs w:val="16"/>
              </w:rPr>
              <w:t>и</w:t>
            </w:r>
            <w:r w:rsidRPr="00083A25">
              <w:rPr>
                <w:sz w:val="16"/>
                <w:szCs w:val="16"/>
              </w:rPr>
              <w:t>нистр</w:t>
            </w:r>
            <w:r w:rsidRPr="00083A25">
              <w:rPr>
                <w:sz w:val="16"/>
                <w:szCs w:val="16"/>
              </w:rPr>
              <w:t>а</w:t>
            </w:r>
            <w:r w:rsidRPr="00083A25">
              <w:rPr>
                <w:sz w:val="16"/>
                <w:szCs w:val="16"/>
              </w:rPr>
              <w:t>ция Песч</w:t>
            </w:r>
            <w:r w:rsidRPr="00083A25">
              <w:rPr>
                <w:sz w:val="16"/>
                <w:szCs w:val="16"/>
              </w:rPr>
              <w:t>а</w:t>
            </w:r>
            <w:r w:rsidRPr="00083A25">
              <w:rPr>
                <w:sz w:val="16"/>
                <w:szCs w:val="16"/>
              </w:rPr>
              <w:t>ноко</w:t>
            </w:r>
            <w:r w:rsidRPr="00083A25">
              <w:rPr>
                <w:sz w:val="16"/>
                <w:szCs w:val="16"/>
              </w:rPr>
              <w:t>п</w:t>
            </w:r>
            <w:r w:rsidRPr="00083A25">
              <w:rPr>
                <w:sz w:val="16"/>
                <w:szCs w:val="16"/>
              </w:rPr>
              <w:t>ского района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Pr="00083A25" w:rsidRDefault="00083A25" w:rsidP="00083A25">
            <w:pPr>
              <w:rPr>
                <w:sz w:val="16"/>
                <w:szCs w:val="16"/>
              </w:rPr>
            </w:pPr>
            <w:r w:rsidRPr="00083A25">
              <w:rPr>
                <w:sz w:val="16"/>
                <w:szCs w:val="16"/>
              </w:rPr>
              <w:t>обеспечение устойчивого р</w:t>
            </w:r>
            <w:r w:rsidRPr="00083A25">
              <w:rPr>
                <w:sz w:val="16"/>
                <w:szCs w:val="16"/>
              </w:rPr>
              <w:t>о</w:t>
            </w:r>
            <w:r w:rsidRPr="00083A25">
              <w:rPr>
                <w:sz w:val="16"/>
                <w:szCs w:val="16"/>
              </w:rPr>
              <w:t xml:space="preserve">ста численности населения </w:t>
            </w:r>
            <w:r>
              <w:rPr>
                <w:sz w:val="16"/>
                <w:szCs w:val="16"/>
              </w:rPr>
              <w:t>района</w:t>
            </w:r>
            <w:r w:rsidRPr="00083A25">
              <w:rPr>
                <w:sz w:val="16"/>
                <w:szCs w:val="16"/>
              </w:rPr>
              <w:t>, повышение ож</w:t>
            </w:r>
            <w:r w:rsidRPr="00083A25">
              <w:rPr>
                <w:sz w:val="16"/>
                <w:szCs w:val="16"/>
              </w:rPr>
              <w:t>и</w:t>
            </w:r>
            <w:r w:rsidRPr="00083A25">
              <w:rPr>
                <w:sz w:val="16"/>
                <w:szCs w:val="16"/>
              </w:rPr>
              <w:t>даемой продо</w:t>
            </w:r>
            <w:r w:rsidRPr="00083A25">
              <w:rPr>
                <w:sz w:val="16"/>
                <w:szCs w:val="16"/>
              </w:rPr>
              <w:t>л</w:t>
            </w:r>
            <w:r w:rsidRPr="00083A25">
              <w:rPr>
                <w:sz w:val="16"/>
                <w:szCs w:val="16"/>
              </w:rPr>
              <w:t>жительности жизни до 78 лет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3A25" w:rsidRDefault="00083A25" w:rsidP="00083A25">
            <w:pPr>
              <w:jc w:val="center"/>
              <w:rPr>
                <w:sz w:val="18"/>
              </w:rPr>
            </w:pPr>
          </w:p>
        </w:tc>
      </w:tr>
    </w:tbl>
    <w:p w:rsidR="00AF2A22" w:rsidRDefault="00AF2A22">
      <w:pPr>
        <w:widowControl w:val="0"/>
        <w:rPr>
          <w:sz w:val="24"/>
        </w:rPr>
      </w:pPr>
    </w:p>
    <w:p w:rsidR="001B48D9" w:rsidRDefault="001B48D9">
      <w:pPr>
        <w:rPr>
          <w:sz w:val="24"/>
        </w:rPr>
      </w:pPr>
    </w:p>
    <w:p w:rsidR="005F695A" w:rsidRPr="00CB1A39" w:rsidRDefault="00CB1A39" w:rsidP="00CB1A39">
      <w:pPr>
        <w:widowControl w:val="0"/>
        <w:ind w:left="720"/>
        <w:jc w:val="center"/>
        <w:outlineLvl w:val="2"/>
        <w:rPr>
          <w:sz w:val="22"/>
          <w:szCs w:val="22"/>
        </w:rPr>
      </w:pPr>
      <w:r w:rsidRPr="00CB1A39">
        <w:rPr>
          <w:sz w:val="22"/>
          <w:szCs w:val="22"/>
        </w:rPr>
        <w:t>3.</w:t>
      </w:r>
      <w:r w:rsidR="005F695A" w:rsidRPr="00CB1A39">
        <w:rPr>
          <w:sz w:val="22"/>
          <w:szCs w:val="22"/>
        </w:rPr>
        <w:t>Структура муниципальной (комплексной) программы Песчанокопского района «Развитие транспортной системы»</w:t>
      </w:r>
    </w:p>
    <w:p w:rsidR="001B48D9" w:rsidRPr="001B48D9" w:rsidRDefault="001B48D9" w:rsidP="001B48D9">
      <w:pPr>
        <w:pStyle w:val="ConsPlusTitle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Style w:val="afff0"/>
        <w:tblW w:w="14477" w:type="dxa"/>
        <w:tblInd w:w="250" w:type="dxa"/>
        <w:tblLook w:val="04A0" w:firstRow="1" w:lastRow="0" w:firstColumn="1" w:lastColumn="0" w:noHBand="0" w:noVBand="1"/>
      </w:tblPr>
      <w:tblGrid>
        <w:gridCol w:w="567"/>
        <w:gridCol w:w="5400"/>
        <w:gridCol w:w="4254"/>
        <w:gridCol w:w="708"/>
        <w:gridCol w:w="3548"/>
      </w:tblGrid>
      <w:tr w:rsidR="001B48D9" w:rsidRPr="00B15A11" w:rsidTr="00774351">
        <w:tc>
          <w:tcPr>
            <w:tcW w:w="567" w:type="dxa"/>
          </w:tcPr>
          <w:p w:rsidR="001B48D9" w:rsidRPr="00B15A11" w:rsidRDefault="001B48D9" w:rsidP="001B48D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A11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1B48D9" w:rsidRPr="00B15A11" w:rsidRDefault="001B48D9" w:rsidP="001B48D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5A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15A1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400" w:type="dxa"/>
          </w:tcPr>
          <w:p w:rsidR="001B48D9" w:rsidRPr="00B15A11" w:rsidRDefault="001B48D9" w:rsidP="001B48D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A11">
              <w:rPr>
                <w:rFonts w:ascii="Times New Roman" w:hAnsi="Times New Roman"/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4254" w:type="dxa"/>
          </w:tcPr>
          <w:p w:rsidR="001B48D9" w:rsidRPr="00B15A11" w:rsidRDefault="001B48D9" w:rsidP="001B48D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A11">
              <w:rPr>
                <w:rFonts w:ascii="Times New Roman" w:hAnsi="Times New Roman"/>
                <w:sz w:val="24"/>
                <w:szCs w:val="24"/>
              </w:rPr>
              <w:t>Краткое описание ожидаемых эффе</w:t>
            </w:r>
            <w:r w:rsidRPr="00B15A11">
              <w:rPr>
                <w:rFonts w:ascii="Times New Roman" w:hAnsi="Times New Roman"/>
                <w:sz w:val="24"/>
                <w:szCs w:val="24"/>
              </w:rPr>
              <w:t>к</w:t>
            </w:r>
            <w:r w:rsidRPr="00B15A11">
              <w:rPr>
                <w:rFonts w:ascii="Times New Roman" w:hAnsi="Times New Roman"/>
                <w:sz w:val="24"/>
                <w:szCs w:val="24"/>
              </w:rPr>
              <w:t>тов от реализации задачи структурного элемента</w:t>
            </w:r>
          </w:p>
        </w:tc>
        <w:tc>
          <w:tcPr>
            <w:tcW w:w="4256" w:type="dxa"/>
            <w:gridSpan w:val="2"/>
          </w:tcPr>
          <w:p w:rsidR="001B48D9" w:rsidRPr="00B15A11" w:rsidRDefault="001B48D9" w:rsidP="001B48D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A11">
              <w:rPr>
                <w:rFonts w:ascii="Times New Roman" w:hAnsi="Times New Roman"/>
                <w:sz w:val="24"/>
                <w:szCs w:val="24"/>
              </w:rPr>
              <w:t>Связь с показателями</w:t>
            </w:r>
          </w:p>
        </w:tc>
      </w:tr>
      <w:tr w:rsidR="001B48D9" w:rsidRPr="002076E9" w:rsidTr="003A3A10">
        <w:tc>
          <w:tcPr>
            <w:tcW w:w="14477" w:type="dxa"/>
            <w:gridSpan w:val="5"/>
          </w:tcPr>
          <w:p w:rsidR="001B48D9" w:rsidRPr="004A6686" w:rsidRDefault="002F6E14" w:rsidP="008F34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Комплекс процессных мероприятий </w:t>
            </w:r>
            <w:r w:rsidR="00B15A11" w:rsidRPr="004A6686">
              <w:rPr>
                <w:b/>
                <w:sz w:val="24"/>
                <w:szCs w:val="24"/>
              </w:rPr>
              <w:t>1</w:t>
            </w:r>
            <w:r w:rsidR="005F695A" w:rsidRPr="004A6686">
              <w:rPr>
                <w:b/>
                <w:sz w:val="24"/>
                <w:szCs w:val="24"/>
              </w:rPr>
              <w:t>.</w:t>
            </w:r>
            <w:r w:rsidR="005F695A" w:rsidRPr="004A6686">
              <w:rPr>
                <w:b/>
                <w:sz w:val="24"/>
              </w:rPr>
              <w:t xml:space="preserve"> Развитие транспортной инфраструктуры Песчанокопского района</w:t>
            </w:r>
          </w:p>
        </w:tc>
      </w:tr>
      <w:tr w:rsidR="002076E9" w:rsidRPr="002076E9" w:rsidTr="003A3A10">
        <w:tc>
          <w:tcPr>
            <w:tcW w:w="14477" w:type="dxa"/>
            <w:gridSpan w:val="5"/>
          </w:tcPr>
          <w:p w:rsidR="006D71DF" w:rsidRPr="00B15A11" w:rsidRDefault="006D71DF" w:rsidP="006D71D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A11">
              <w:rPr>
                <w:rFonts w:ascii="Times New Roman" w:hAnsi="Times New Roman"/>
                <w:sz w:val="24"/>
                <w:szCs w:val="24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муниципального хозяйства.</w:t>
            </w:r>
          </w:p>
          <w:p w:rsidR="006D71DF" w:rsidRPr="00B15A11" w:rsidRDefault="006D71DF" w:rsidP="006D71D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5A1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B15A11">
              <w:rPr>
                <w:rFonts w:ascii="Times New Roman" w:hAnsi="Times New Roman"/>
                <w:sz w:val="24"/>
                <w:szCs w:val="24"/>
              </w:rPr>
              <w:t xml:space="preserve"> за реализацию: </w:t>
            </w:r>
            <w:r w:rsidR="007E2E45" w:rsidRPr="007E2E45">
              <w:rPr>
                <w:rFonts w:ascii="Times New Roman" w:hAnsi="Times New Roman"/>
                <w:sz w:val="22"/>
                <w:szCs w:val="22"/>
              </w:rPr>
              <w:t xml:space="preserve">Отдел строительства, </w:t>
            </w:r>
            <w:proofErr w:type="gramStart"/>
            <w:r w:rsidR="007E2E45" w:rsidRPr="007E2E45">
              <w:rPr>
                <w:rFonts w:ascii="Times New Roman" w:hAnsi="Times New Roman"/>
                <w:sz w:val="22"/>
                <w:szCs w:val="22"/>
              </w:rPr>
              <w:t>газо-электроснабжения</w:t>
            </w:r>
            <w:proofErr w:type="gramEnd"/>
            <w:r w:rsidR="007E2E45" w:rsidRPr="007E2E45">
              <w:rPr>
                <w:rFonts w:ascii="Times New Roman" w:hAnsi="Times New Roman"/>
                <w:sz w:val="22"/>
                <w:szCs w:val="22"/>
              </w:rPr>
              <w:t>, транспорта и связи и вопросам</w:t>
            </w:r>
            <w:r w:rsidR="008A69D5">
              <w:rPr>
                <w:rFonts w:ascii="Times New Roman" w:hAnsi="Times New Roman"/>
                <w:sz w:val="22"/>
                <w:szCs w:val="22"/>
              </w:rPr>
              <w:t xml:space="preserve"> муниципального хозяйства</w:t>
            </w:r>
            <w:r w:rsidRPr="00B15A1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76E9" w:rsidRPr="002076E9" w:rsidRDefault="006D71DF" w:rsidP="005F695A">
            <w:pPr>
              <w:rPr>
                <w:sz w:val="24"/>
                <w:szCs w:val="24"/>
              </w:rPr>
            </w:pPr>
            <w:r w:rsidRPr="00B15A11">
              <w:rPr>
                <w:sz w:val="24"/>
                <w:szCs w:val="24"/>
              </w:rPr>
              <w:t>Срок реализации: 202</w:t>
            </w:r>
            <w:r w:rsidR="005F695A">
              <w:rPr>
                <w:sz w:val="24"/>
                <w:szCs w:val="24"/>
              </w:rPr>
              <w:t>5</w:t>
            </w:r>
            <w:r w:rsidRPr="00B15A11">
              <w:rPr>
                <w:sz w:val="24"/>
                <w:szCs w:val="24"/>
              </w:rPr>
              <w:t xml:space="preserve"> - 2030 годы</w:t>
            </w:r>
          </w:p>
        </w:tc>
      </w:tr>
      <w:tr w:rsidR="00B15A11" w:rsidTr="00774351">
        <w:tc>
          <w:tcPr>
            <w:tcW w:w="567" w:type="dxa"/>
          </w:tcPr>
          <w:p w:rsidR="00B15A11" w:rsidRPr="00B15A11" w:rsidRDefault="005F695A" w:rsidP="00B15A11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5400" w:type="dxa"/>
          </w:tcPr>
          <w:p w:rsidR="00B15A11" w:rsidRPr="009D1890" w:rsidRDefault="001F70E3" w:rsidP="00E57D94">
            <w:pPr>
              <w:pStyle w:val="ConsPlusNormal"/>
              <w:jc w:val="both"/>
              <w:rPr>
                <w:rFonts w:ascii="Times New Roman" w:hAnsi="Times New Roman"/>
                <w:b/>
                <w:i/>
              </w:rPr>
            </w:pPr>
            <w:r w:rsidRPr="009D1890">
              <w:rPr>
                <w:rFonts w:ascii="Times New Roman" w:hAnsi="Times New Roman"/>
                <w:b/>
                <w:i/>
              </w:rPr>
              <w:t>Задача 1-</w:t>
            </w:r>
            <w:r w:rsidRPr="009D1890">
              <w:rPr>
                <w:rFonts w:ascii="Times New Roman" w:hAnsi="Times New Roman"/>
              </w:rPr>
              <w:t xml:space="preserve"> </w:t>
            </w:r>
            <w:r w:rsidR="00E57D94" w:rsidRPr="009D1890">
              <w:rPr>
                <w:rFonts w:ascii="Times New Roman" w:hAnsi="Times New Roman"/>
              </w:rPr>
              <w:t>Приведение в нормативное состояние автом</w:t>
            </w:r>
            <w:r w:rsidR="00E57D94" w:rsidRPr="009D1890">
              <w:rPr>
                <w:rFonts w:ascii="Times New Roman" w:hAnsi="Times New Roman"/>
              </w:rPr>
              <w:t>о</w:t>
            </w:r>
            <w:r w:rsidR="00E57D94" w:rsidRPr="009D1890">
              <w:rPr>
                <w:rFonts w:ascii="Times New Roman" w:hAnsi="Times New Roman"/>
              </w:rPr>
              <w:t>бильных дорог общего пользования местного значения и сооружений на них, повышение качества дорожной сети.</w:t>
            </w:r>
          </w:p>
        </w:tc>
        <w:tc>
          <w:tcPr>
            <w:tcW w:w="4962" w:type="dxa"/>
            <w:gridSpan w:val="2"/>
          </w:tcPr>
          <w:p w:rsidR="00B15A11" w:rsidRPr="003A3A10" w:rsidRDefault="00EF0B35" w:rsidP="005D3454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5D3454" w:rsidRPr="005D3454">
              <w:rPr>
                <w:rFonts w:ascii="Times New Roman" w:hAnsi="Times New Roman"/>
                <w:sz w:val="18"/>
                <w:szCs w:val="18"/>
              </w:rPr>
              <w:t>ормативное</w:t>
            </w:r>
            <w:r w:rsidR="005D345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D3454" w:rsidRPr="005D3454">
              <w:rPr>
                <w:rFonts w:ascii="Times New Roman" w:hAnsi="Times New Roman"/>
                <w:sz w:val="18"/>
                <w:szCs w:val="18"/>
              </w:rPr>
              <w:t>состояние</w:t>
            </w:r>
            <w:r w:rsidR="005D345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D3454" w:rsidRPr="005D3454">
              <w:rPr>
                <w:rFonts w:ascii="Times New Roman" w:hAnsi="Times New Roman"/>
                <w:sz w:val="18"/>
                <w:szCs w:val="18"/>
              </w:rPr>
              <w:t>автомобильны</w:t>
            </w:r>
            <w:r w:rsidR="005D3454">
              <w:rPr>
                <w:rFonts w:ascii="Times New Roman" w:hAnsi="Times New Roman"/>
                <w:sz w:val="18"/>
                <w:szCs w:val="18"/>
              </w:rPr>
              <w:t xml:space="preserve">х </w:t>
            </w:r>
            <w:r w:rsidR="005D3454" w:rsidRPr="005D3454">
              <w:rPr>
                <w:rFonts w:ascii="Times New Roman" w:hAnsi="Times New Roman"/>
                <w:sz w:val="18"/>
                <w:szCs w:val="18"/>
              </w:rPr>
              <w:t xml:space="preserve">дорог </w:t>
            </w:r>
            <w:r w:rsidR="005D3454">
              <w:rPr>
                <w:rFonts w:ascii="Times New Roman" w:hAnsi="Times New Roman"/>
                <w:sz w:val="18"/>
                <w:szCs w:val="18"/>
              </w:rPr>
              <w:t>общего пол</w:t>
            </w:r>
            <w:r w:rsidR="005D3454">
              <w:rPr>
                <w:rFonts w:ascii="Times New Roman" w:hAnsi="Times New Roman"/>
                <w:sz w:val="18"/>
                <w:szCs w:val="18"/>
              </w:rPr>
              <w:t>ь</w:t>
            </w:r>
            <w:r w:rsidR="005D3454">
              <w:rPr>
                <w:rFonts w:ascii="Times New Roman" w:hAnsi="Times New Roman"/>
                <w:sz w:val="18"/>
                <w:szCs w:val="18"/>
              </w:rPr>
              <w:t xml:space="preserve">зования </w:t>
            </w:r>
            <w:r w:rsidR="005D3454" w:rsidRPr="005D3454">
              <w:rPr>
                <w:rFonts w:ascii="Times New Roman" w:hAnsi="Times New Roman"/>
                <w:sz w:val="18"/>
                <w:szCs w:val="18"/>
              </w:rPr>
              <w:t>местного значения и</w:t>
            </w:r>
            <w:r w:rsidR="005D345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D3454" w:rsidRPr="005D3454">
              <w:rPr>
                <w:rFonts w:ascii="Times New Roman" w:hAnsi="Times New Roman"/>
                <w:sz w:val="18"/>
                <w:szCs w:val="18"/>
              </w:rPr>
              <w:t>искусственны</w:t>
            </w:r>
            <w:r w:rsidR="005D3454">
              <w:rPr>
                <w:rFonts w:ascii="Times New Roman" w:hAnsi="Times New Roman"/>
                <w:sz w:val="18"/>
                <w:szCs w:val="18"/>
              </w:rPr>
              <w:t xml:space="preserve">х </w:t>
            </w:r>
            <w:r w:rsidR="005D3454" w:rsidRPr="005D3454">
              <w:rPr>
                <w:rFonts w:ascii="Times New Roman" w:hAnsi="Times New Roman"/>
                <w:sz w:val="18"/>
                <w:szCs w:val="18"/>
              </w:rPr>
              <w:t>сооружени</w:t>
            </w:r>
            <w:r w:rsidR="005D3454">
              <w:rPr>
                <w:rFonts w:ascii="Times New Roman" w:hAnsi="Times New Roman"/>
                <w:sz w:val="18"/>
                <w:szCs w:val="18"/>
              </w:rPr>
              <w:t>й</w:t>
            </w:r>
            <w:r w:rsidR="005D3454" w:rsidRPr="005D3454">
              <w:rPr>
                <w:rFonts w:ascii="Times New Roman" w:hAnsi="Times New Roman"/>
                <w:sz w:val="18"/>
                <w:szCs w:val="18"/>
              </w:rPr>
              <w:t xml:space="preserve"> на них</w:t>
            </w:r>
          </w:p>
        </w:tc>
        <w:tc>
          <w:tcPr>
            <w:tcW w:w="3548" w:type="dxa"/>
          </w:tcPr>
          <w:p w:rsidR="00B15A11" w:rsidRPr="003A3A10" w:rsidRDefault="00B15A11" w:rsidP="00B15A11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A3A10">
              <w:rPr>
                <w:rFonts w:ascii="Times New Roman" w:hAnsi="Times New Roman"/>
                <w:sz w:val="18"/>
                <w:szCs w:val="18"/>
              </w:rPr>
              <w:t>доля автомобильных дорог общего пол</w:t>
            </w:r>
            <w:r w:rsidRPr="003A3A10">
              <w:rPr>
                <w:rFonts w:ascii="Times New Roman" w:hAnsi="Times New Roman"/>
                <w:sz w:val="18"/>
                <w:szCs w:val="18"/>
              </w:rPr>
              <w:t>ь</w:t>
            </w:r>
            <w:r w:rsidRPr="003A3A10">
              <w:rPr>
                <w:rFonts w:ascii="Times New Roman" w:hAnsi="Times New Roman"/>
                <w:sz w:val="18"/>
                <w:szCs w:val="18"/>
              </w:rPr>
              <w:t>зования местного значения, соответств</w:t>
            </w:r>
            <w:r w:rsidRPr="003A3A10">
              <w:rPr>
                <w:rFonts w:ascii="Times New Roman" w:hAnsi="Times New Roman"/>
                <w:sz w:val="18"/>
                <w:szCs w:val="18"/>
              </w:rPr>
              <w:t>у</w:t>
            </w:r>
            <w:r w:rsidRPr="003A3A10">
              <w:rPr>
                <w:rFonts w:ascii="Times New Roman" w:hAnsi="Times New Roman"/>
                <w:sz w:val="18"/>
                <w:szCs w:val="18"/>
              </w:rPr>
              <w:t xml:space="preserve">ющих нормативным требованиям; </w:t>
            </w:r>
          </w:p>
        </w:tc>
      </w:tr>
      <w:tr w:rsidR="001F70E3" w:rsidTr="003A3A10">
        <w:tc>
          <w:tcPr>
            <w:tcW w:w="14477" w:type="dxa"/>
            <w:gridSpan w:val="5"/>
          </w:tcPr>
          <w:p w:rsidR="001F70E3" w:rsidRPr="004A6686" w:rsidRDefault="002F6E14" w:rsidP="009D1890">
            <w:pPr>
              <w:widowControl w:val="0"/>
              <w:spacing w:line="252" w:lineRule="auto"/>
              <w:jc w:val="center"/>
              <w:outlineLvl w:val="2"/>
              <w:rPr>
                <w:b/>
              </w:rPr>
            </w:pPr>
            <w:r w:rsidRPr="000C26ED">
              <w:rPr>
                <w:b/>
                <w:sz w:val="24"/>
                <w:szCs w:val="24"/>
              </w:rPr>
              <w:t>Комплекс процессных мероприятий</w:t>
            </w:r>
            <w:r w:rsidRPr="004A6686">
              <w:rPr>
                <w:b/>
                <w:sz w:val="24"/>
                <w:szCs w:val="24"/>
              </w:rPr>
              <w:t xml:space="preserve"> </w:t>
            </w:r>
            <w:r w:rsidR="001F70E3" w:rsidRPr="004A6686">
              <w:rPr>
                <w:b/>
                <w:sz w:val="24"/>
                <w:szCs w:val="24"/>
              </w:rPr>
              <w:t xml:space="preserve">2. </w:t>
            </w:r>
            <w:r w:rsidR="003A3A10" w:rsidRPr="004A6686">
              <w:rPr>
                <w:b/>
                <w:sz w:val="24"/>
              </w:rPr>
              <w:t>Повышение безопасности дорожного движения на территории Песчанокопского района</w:t>
            </w:r>
          </w:p>
        </w:tc>
      </w:tr>
      <w:tr w:rsidR="001F70E3" w:rsidTr="003A3A10">
        <w:tc>
          <w:tcPr>
            <w:tcW w:w="14477" w:type="dxa"/>
            <w:gridSpan w:val="5"/>
          </w:tcPr>
          <w:p w:rsidR="001F70E3" w:rsidRPr="00B15A11" w:rsidRDefault="001F70E3" w:rsidP="001F70E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A11">
              <w:rPr>
                <w:rFonts w:ascii="Times New Roman" w:hAnsi="Times New Roman"/>
                <w:sz w:val="24"/>
                <w:szCs w:val="24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муниципального хозяйства.</w:t>
            </w:r>
          </w:p>
          <w:p w:rsidR="001F70E3" w:rsidRPr="00B15A11" w:rsidRDefault="001F70E3" w:rsidP="001F70E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5A1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B15A11">
              <w:rPr>
                <w:rFonts w:ascii="Times New Roman" w:hAnsi="Times New Roman"/>
                <w:sz w:val="24"/>
                <w:szCs w:val="24"/>
              </w:rPr>
              <w:t xml:space="preserve"> за реализацию: </w:t>
            </w:r>
            <w:r w:rsidR="007E2E45" w:rsidRPr="007E2E45">
              <w:rPr>
                <w:rFonts w:ascii="Times New Roman" w:hAnsi="Times New Roman"/>
                <w:sz w:val="22"/>
                <w:szCs w:val="22"/>
              </w:rPr>
              <w:t xml:space="preserve">Отдел строительства, </w:t>
            </w:r>
            <w:proofErr w:type="gramStart"/>
            <w:r w:rsidR="007E2E45" w:rsidRPr="007E2E45">
              <w:rPr>
                <w:rFonts w:ascii="Times New Roman" w:hAnsi="Times New Roman"/>
                <w:sz w:val="22"/>
                <w:szCs w:val="22"/>
              </w:rPr>
              <w:t>газо-электроснабжения</w:t>
            </w:r>
            <w:proofErr w:type="gramEnd"/>
            <w:r w:rsidR="007E2E45" w:rsidRPr="007E2E45">
              <w:rPr>
                <w:rFonts w:ascii="Times New Roman" w:hAnsi="Times New Roman"/>
                <w:sz w:val="22"/>
                <w:szCs w:val="22"/>
              </w:rPr>
              <w:t>, транспорта и связи и вопросам</w:t>
            </w:r>
            <w:r w:rsidR="008A69D5">
              <w:rPr>
                <w:rFonts w:ascii="Times New Roman" w:hAnsi="Times New Roman"/>
                <w:sz w:val="22"/>
                <w:szCs w:val="22"/>
              </w:rPr>
              <w:t xml:space="preserve"> муниципального хозяйства</w:t>
            </w:r>
            <w:r w:rsidRPr="00B15A1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70E3" w:rsidRPr="00B15A11" w:rsidRDefault="003A3A10" w:rsidP="001F70E3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реализации: 2025 - 2030</w:t>
            </w:r>
            <w:r w:rsidR="001F70E3" w:rsidRPr="00B15A11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3A3A10" w:rsidRPr="003A3A10" w:rsidTr="00774351">
        <w:tc>
          <w:tcPr>
            <w:tcW w:w="567" w:type="dxa"/>
          </w:tcPr>
          <w:p w:rsidR="003A3A10" w:rsidRPr="003A3A10" w:rsidRDefault="003A3A10" w:rsidP="003A3A10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A3A10">
              <w:rPr>
                <w:rFonts w:ascii="Times New Roman" w:hAnsi="Times New Roman"/>
              </w:rPr>
              <w:t>1.2</w:t>
            </w:r>
          </w:p>
        </w:tc>
        <w:tc>
          <w:tcPr>
            <w:tcW w:w="5400" w:type="dxa"/>
          </w:tcPr>
          <w:p w:rsidR="003A3A10" w:rsidRPr="009D1890" w:rsidRDefault="003A3A10" w:rsidP="005D3454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9D1890">
              <w:rPr>
                <w:rFonts w:ascii="Times New Roman" w:hAnsi="Times New Roman"/>
                <w:b/>
                <w:i/>
              </w:rPr>
              <w:t xml:space="preserve">Задача </w:t>
            </w:r>
            <w:r w:rsidR="005D3454" w:rsidRPr="009D1890">
              <w:rPr>
                <w:rFonts w:ascii="Times New Roman" w:hAnsi="Times New Roman"/>
                <w:b/>
                <w:i/>
              </w:rPr>
              <w:t>2</w:t>
            </w:r>
            <w:r w:rsidRPr="009D1890">
              <w:rPr>
                <w:rFonts w:ascii="Times New Roman" w:hAnsi="Times New Roman"/>
              </w:rPr>
              <w:t xml:space="preserve"> </w:t>
            </w:r>
            <w:r w:rsidR="005D3454" w:rsidRPr="009D1890">
              <w:rPr>
                <w:rFonts w:ascii="Times New Roman" w:hAnsi="Times New Roman"/>
              </w:rPr>
              <w:t>–</w:t>
            </w:r>
            <w:r w:rsidRPr="009D1890">
              <w:rPr>
                <w:rFonts w:ascii="Times New Roman" w:hAnsi="Times New Roman"/>
              </w:rPr>
              <w:t xml:space="preserve"> </w:t>
            </w:r>
            <w:r w:rsidR="005D3454" w:rsidRPr="009D1890">
              <w:rPr>
                <w:rFonts w:ascii="Times New Roman" w:hAnsi="Times New Roman"/>
              </w:rPr>
              <w:t>повышение безопасности участников дорожного движения</w:t>
            </w:r>
            <w:r w:rsidRPr="009D189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62" w:type="dxa"/>
            <w:gridSpan w:val="2"/>
          </w:tcPr>
          <w:p w:rsidR="005D3454" w:rsidRDefault="005D3454" w:rsidP="005D3454">
            <w:r>
              <w:t xml:space="preserve">Созданы условия для вовлечения детей и молодежи </w:t>
            </w:r>
            <w:proofErr w:type="gramStart"/>
            <w:r>
              <w:t>в</w:t>
            </w:r>
            <w:proofErr w:type="gramEnd"/>
          </w:p>
          <w:p w:rsidR="005D3454" w:rsidRDefault="005D3454" w:rsidP="005D3454">
            <w:r>
              <w:t>деятельность по профилактике дорожно-транспортного травматизма, включая развитие детско-</w:t>
            </w:r>
          </w:p>
          <w:p w:rsidR="003A3A10" w:rsidRPr="003A3A10" w:rsidRDefault="005D3454" w:rsidP="005D3454">
            <w:r>
              <w:t xml:space="preserve">юношеских автошкол, отрядов юных инспекторов движения и 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</w:tc>
        <w:tc>
          <w:tcPr>
            <w:tcW w:w="3548" w:type="dxa"/>
          </w:tcPr>
          <w:p w:rsidR="003A3A10" w:rsidRPr="003A3A10" w:rsidRDefault="003A3A10" w:rsidP="003A3A10">
            <w:r w:rsidRPr="003A3A10">
              <w:t>уменьшение количества лиц, поги</w:t>
            </w:r>
            <w:r w:rsidRPr="003A3A10">
              <w:t>б</w:t>
            </w:r>
            <w:r w:rsidRPr="003A3A10">
              <w:t xml:space="preserve">ших в результате дорожно-транспортных происшествий  </w:t>
            </w:r>
          </w:p>
        </w:tc>
      </w:tr>
    </w:tbl>
    <w:p w:rsidR="00907420" w:rsidRDefault="00907420" w:rsidP="001F376C">
      <w:pPr>
        <w:pStyle w:val="ConsPlusTitle"/>
        <w:jc w:val="center"/>
        <w:outlineLvl w:val="2"/>
        <w:rPr>
          <w:rFonts w:ascii="Times New Roman" w:hAnsi="Times New Roman"/>
          <w:b w:val="0"/>
          <w:sz w:val="24"/>
          <w:szCs w:val="24"/>
        </w:rPr>
      </w:pPr>
    </w:p>
    <w:p w:rsidR="001F376C" w:rsidRPr="00CB1A39" w:rsidRDefault="00CB1A39" w:rsidP="001F376C">
      <w:pPr>
        <w:pStyle w:val="ConsPlusTitle"/>
        <w:jc w:val="center"/>
        <w:outlineLvl w:val="2"/>
        <w:rPr>
          <w:rFonts w:ascii="Times New Roman" w:hAnsi="Times New Roman"/>
          <w:b w:val="0"/>
          <w:sz w:val="24"/>
          <w:szCs w:val="24"/>
        </w:rPr>
      </w:pPr>
      <w:r w:rsidRPr="00CB1A39">
        <w:rPr>
          <w:rFonts w:ascii="Times New Roman" w:hAnsi="Times New Roman"/>
          <w:b w:val="0"/>
          <w:sz w:val="24"/>
          <w:szCs w:val="24"/>
        </w:rPr>
        <w:t xml:space="preserve">4. </w:t>
      </w:r>
      <w:r w:rsidR="003A3A10" w:rsidRPr="00CB1A39">
        <w:rPr>
          <w:rFonts w:ascii="Times New Roman" w:hAnsi="Times New Roman"/>
          <w:b w:val="0"/>
          <w:sz w:val="24"/>
          <w:szCs w:val="24"/>
        </w:rPr>
        <w:t>Финансовое обеспечение муниципальной (комплексной) программы Песчанокопского района</w:t>
      </w:r>
      <w:r w:rsidR="00ED4B27" w:rsidRPr="00CB1A39">
        <w:rPr>
          <w:rFonts w:ascii="Times New Roman" w:hAnsi="Times New Roman"/>
          <w:b w:val="0"/>
          <w:sz w:val="24"/>
          <w:szCs w:val="24"/>
        </w:rPr>
        <w:t xml:space="preserve"> «Развитие транспортной системы»</w:t>
      </w:r>
    </w:p>
    <w:p w:rsidR="001F376C" w:rsidRPr="001F376C" w:rsidRDefault="001F376C" w:rsidP="001F376C">
      <w:pPr>
        <w:tabs>
          <w:tab w:val="left" w:pos="1064"/>
        </w:tabs>
        <w:rPr>
          <w:sz w:val="24"/>
          <w:szCs w:val="24"/>
        </w:rPr>
      </w:pPr>
      <w:r w:rsidRPr="001F376C">
        <w:rPr>
          <w:sz w:val="24"/>
          <w:szCs w:val="24"/>
        </w:rPr>
        <w:tab/>
      </w:r>
    </w:p>
    <w:tbl>
      <w:tblPr>
        <w:tblStyle w:val="afff0"/>
        <w:tblW w:w="0" w:type="auto"/>
        <w:jc w:val="center"/>
        <w:tblLook w:val="04A0" w:firstRow="1" w:lastRow="0" w:firstColumn="1" w:lastColumn="0" w:noHBand="0" w:noVBand="1"/>
      </w:tblPr>
      <w:tblGrid>
        <w:gridCol w:w="607"/>
        <w:gridCol w:w="6229"/>
        <w:gridCol w:w="1581"/>
        <w:gridCol w:w="1416"/>
        <w:gridCol w:w="1322"/>
        <w:gridCol w:w="1329"/>
        <w:gridCol w:w="1533"/>
      </w:tblGrid>
      <w:tr w:rsidR="00A52ABD" w:rsidRPr="00AF5053" w:rsidTr="009C26D5">
        <w:trPr>
          <w:jc w:val="center"/>
        </w:trPr>
        <w:tc>
          <w:tcPr>
            <w:tcW w:w="607" w:type="dxa"/>
            <w:vMerge w:val="restart"/>
          </w:tcPr>
          <w:p w:rsidR="00A52ABD" w:rsidRPr="00AF5053" w:rsidRDefault="00A52ABD" w:rsidP="001F376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053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52ABD" w:rsidRPr="00AF5053" w:rsidRDefault="00A52ABD" w:rsidP="001F376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50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F505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229" w:type="dxa"/>
            <w:vMerge w:val="restart"/>
          </w:tcPr>
          <w:p w:rsidR="00A52ABD" w:rsidRPr="00AF5053" w:rsidRDefault="00A52ABD" w:rsidP="001F376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053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7181" w:type="dxa"/>
            <w:gridSpan w:val="5"/>
          </w:tcPr>
          <w:p w:rsidR="00A52ABD" w:rsidRPr="00AF5053" w:rsidRDefault="00A52ABD" w:rsidP="00907420">
            <w:pPr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A52ABD" w:rsidRPr="00AF5053" w:rsidTr="009C26D5">
        <w:trPr>
          <w:jc w:val="center"/>
        </w:trPr>
        <w:tc>
          <w:tcPr>
            <w:tcW w:w="607" w:type="dxa"/>
            <w:vMerge/>
          </w:tcPr>
          <w:p w:rsidR="00A52ABD" w:rsidRPr="00AF5053" w:rsidRDefault="00A52ABD" w:rsidP="001F376C">
            <w:pPr>
              <w:tabs>
                <w:tab w:val="left" w:pos="1064"/>
              </w:tabs>
              <w:rPr>
                <w:sz w:val="24"/>
                <w:szCs w:val="24"/>
              </w:rPr>
            </w:pPr>
          </w:p>
        </w:tc>
        <w:tc>
          <w:tcPr>
            <w:tcW w:w="6229" w:type="dxa"/>
            <w:vMerge/>
          </w:tcPr>
          <w:p w:rsidR="00A52ABD" w:rsidRPr="00AF5053" w:rsidRDefault="00A52ABD" w:rsidP="001F376C">
            <w:pPr>
              <w:tabs>
                <w:tab w:val="left" w:pos="1064"/>
              </w:tabs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A52ABD" w:rsidRDefault="00A52ABD" w:rsidP="001F376C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ABD" w:rsidRPr="00AF5053" w:rsidRDefault="00A52ABD" w:rsidP="001F376C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416" w:type="dxa"/>
            <w:vAlign w:val="center"/>
          </w:tcPr>
          <w:p w:rsidR="00A52ABD" w:rsidRPr="00AF5053" w:rsidRDefault="00A52ABD" w:rsidP="001F376C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ABD" w:rsidRPr="00AF5053" w:rsidRDefault="00A52ABD" w:rsidP="001F376C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322" w:type="dxa"/>
            <w:vAlign w:val="center"/>
          </w:tcPr>
          <w:p w:rsidR="00A52ABD" w:rsidRPr="00AF5053" w:rsidRDefault="00A52ABD" w:rsidP="001F376C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ABD" w:rsidRPr="00AF5053" w:rsidRDefault="00A52ABD" w:rsidP="00B61E2F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053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29" w:type="dxa"/>
            <w:vAlign w:val="center"/>
          </w:tcPr>
          <w:p w:rsidR="00A52ABD" w:rsidRPr="00AF5053" w:rsidRDefault="00A52ABD" w:rsidP="001F376C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ABD" w:rsidRPr="00AF5053" w:rsidRDefault="00A52ABD" w:rsidP="00B61E2F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053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33" w:type="dxa"/>
            <w:vAlign w:val="center"/>
          </w:tcPr>
          <w:p w:rsidR="00A52ABD" w:rsidRPr="00AF5053" w:rsidRDefault="00A52ABD" w:rsidP="001F376C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2ABD" w:rsidRPr="00AF5053" w:rsidRDefault="00A52ABD" w:rsidP="001F376C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05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9C26D5" w:rsidRPr="00AF5053" w:rsidTr="009C26D5">
        <w:trPr>
          <w:jc w:val="center"/>
        </w:trPr>
        <w:tc>
          <w:tcPr>
            <w:tcW w:w="607" w:type="dxa"/>
          </w:tcPr>
          <w:p w:rsidR="009C26D5" w:rsidRPr="00AF5053" w:rsidRDefault="009C26D5" w:rsidP="009C26D5">
            <w:pPr>
              <w:tabs>
                <w:tab w:val="left" w:pos="1064"/>
              </w:tabs>
              <w:jc w:val="center"/>
              <w:rPr>
                <w:b/>
                <w:sz w:val="24"/>
                <w:szCs w:val="24"/>
              </w:rPr>
            </w:pPr>
            <w:r w:rsidRPr="00AF505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29" w:type="dxa"/>
          </w:tcPr>
          <w:p w:rsidR="009C26D5" w:rsidRPr="00AF5053" w:rsidRDefault="009C26D5" w:rsidP="009C26D5">
            <w:pPr>
              <w:tabs>
                <w:tab w:val="left" w:pos="1064"/>
              </w:tabs>
              <w:jc w:val="both"/>
              <w:rPr>
                <w:b/>
                <w:sz w:val="24"/>
                <w:szCs w:val="24"/>
              </w:rPr>
            </w:pPr>
            <w:r w:rsidRPr="00AF5053">
              <w:rPr>
                <w:b/>
                <w:sz w:val="24"/>
                <w:szCs w:val="24"/>
              </w:rPr>
              <w:t>Муниципальная программа Песчанокопского "Разв</w:t>
            </w:r>
            <w:r w:rsidRPr="00AF5053">
              <w:rPr>
                <w:b/>
                <w:sz w:val="24"/>
                <w:szCs w:val="24"/>
              </w:rPr>
              <w:t>и</w:t>
            </w:r>
            <w:r w:rsidRPr="00AF5053">
              <w:rPr>
                <w:b/>
                <w:sz w:val="24"/>
                <w:szCs w:val="24"/>
              </w:rPr>
              <w:t>тие транспортной системы" (всего), в том числе:</w:t>
            </w:r>
          </w:p>
        </w:tc>
        <w:tc>
          <w:tcPr>
            <w:tcW w:w="1581" w:type="dxa"/>
            <w:vAlign w:val="center"/>
          </w:tcPr>
          <w:p w:rsidR="009C26D5" w:rsidRPr="00AF5053" w:rsidRDefault="009C26D5" w:rsidP="009C26D5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119 413,1</w:t>
            </w:r>
          </w:p>
        </w:tc>
        <w:tc>
          <w:tcPr>
            <w:tcW w:w="1416" w:type="dxa"/>
            <w:vAlign w:val="center"/>
          </w:tcPr>
          <w:p w:rsidR="009C26D5" w:rsidRPr="00AF5053" w:rsidRDefault="00AE7404" w:rsidP="009C26D5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122 778,7</w:t>
            </w:r>
          </w:p>
        </w:tc>
        <w:tc>
          <w:tcPr>
            <w:tcW w:w="1322" w:type="dxa"/>
            <w:vAlign w:val="center"/>
          </w:tcPr>
          <w:p w:rsidR="009C26D5" w:rsidRPr="00AF5053" w:rsidRDefault="009C26D5" w:rsidP="009C26D5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92 690,8</w:t>
            </w:r>
          </w:p>
        </w:tc>
        <w:tc>
          <w:tcPr>
            <w:tcW w:w="1329" w:type="dxa"/>
            <w:vAlign w:val="center"/>
          </w:tcPr>
          <w:p w:rsidR="009C26D5" w:rsidRPr="00AF5053" w:rsidRDefault="009C26D5" w:rsidP="009C26D5">
            <w:pPr>
              <w:pStyle w:val="ConsPlusNormal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94 683,3</w:t>
            </w:r>
          </w:p>
        </w:tc>
        <w:tc>
          <w:tcPr>
            <w:tcW w:w="1533" w:type="dxa"/>
            <w:vAlign w:val="center"/>
          </w:tcPr>
          <w:p w:rsidR="009C26D5" w:rsidRPr="00AF5053" w:rsidRDefault="00BB039B" w:rsidP="009C26D5">
            <w:pPr>
              <w:pStyle w:val="ConsPlusNormal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429 565,9</w:t>
            </w:r>
          </w:p>
        </w:tc>
      </w:tr>
      <w:tr w:rsidR="009C26D5" w:rsidRPr="00AF5053" w:rsidTr="009C26D5">
        <w:trPr>
          <w:trHeight w:val="353"/>
          <w:jc w:val="center"/>
        </w:trPr>
        <w:tc>
          <w:tcPr>
            <w:tcW w:w="607" w:type="dxa"/>
          </w:tcPr>
          <w:p w:rsidR="009C26D5" w:rsidRPr="00AF5053" w:rsidRDefault="009C26D5" w:rsidP="009C26D5">
            <w:pPr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1.1</w:t>
            </w:r>
          </w:p>
        </w:tc>
        <w:tc>
          <w:tcPr>
            <w:tcW w:w="6229" w:type="dxa"/>
          </w:tcPr>
          <w:p w:rsidR="009C26D5" w:rsidRPr="00AF5053" w:rsidRDefault="009C26D5" w:rsidP="009C26D5">
            <w:pPr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81" w:type="dxa"/>
            <w:vAlign w:val="center"/>
          </w:tcPr>
          <w:p w:rsidR="009C26D5" w:rsidRPr="00AF5053" w:rsidRDefault="009C26D5" w:rsidP="009C26D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55 408,7</w:t>
            </w:r>
          </w:p>
        </w:tc>
        <w:tc>
          <w:tcPr>
            <w:tcW w:w="1416" w:type="dxa"/>
            <w:vAlign w:val="center"/>
          </w:tcPr>
          <w:p w:rsidR="009C26D5" w:rsidRPr="00AF5053" w:rsidRDefault="00AE7404" w:rsidP="009C26D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57 809,3</w:t>
            </w:r>
          </w:p>
        </w:tc>
        <w:tc>
          <w:tcPr>
            <w:tcW w:w="1322" w:type="dxa"/>
            <w:vAlign w:val="center"/>
          </w:tcPr>
          <w:p w:rsidR="009C26D5" w:rsidRPr="00AF5053" w:rsidRDefault="009C26D5" w:rsidP="009C26D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28 053,9</w:t>
            </w:r>
          </w:p>
        </w:tc>
        <w:tc>
          <w:tcPr>
            <w:tcW w:w="1329" w:type="dxa"/>
            <w:vAlign w:val="center"/>
          </w:tcPr>
          <w:p w:rsidR="009C26D5" w:rsidRPr="00AF5053" w:rsidRDefault="009C26D5" w:rsidP="009C26D5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28 053,9</w:t>
            </w:r>
          </w:p>
        </w:tc>
        <w:tc>
          <w:tcPr>
            <w:tcW w:w="1533" w:type="dxa"/>
            <w:vAlign w:val="center"/>
          </w:tcPr>
          <w:p w:rsidR="009C26D5" w:rsidRPr="00AF5053" w:rsidRDefault="004E4BC9" w:rsidP="009C26D5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169 325,8</w:t>
            </w:r>
          </w:p>
        </w:tc>
      </w:tr>
      <w:tr w:rsidR="009C26D5" w:rsidRPr="00AF5053" w:rsidTr="009C26D5">
        <w:trPr>
          <w:trHeight w:val="353"/>
          <w:jc w:val="center"/>
        </w:trPr>
        <w:tc>
          <w:tcPr>
            <w:tcW w:w="607" w:type="dxa"/>
          </w:tcPr>
          <w:p w:rsidR="009C26D5" w:rsidRPr="00AF5053" w:rsidRDefault="009C26D5" w:rsidP="009C26D5">
            <w:pPr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1.2</w:t>
            </w:r>
          </w:p>
        </w:tc>
        <w:tc>
          <w:tcPr>
            <w:tcW w:w="6229" w:type="dxa"/>
          </w:tcPr>
          <w:p w:rsidR="009C26D5" w:rsidRPr="00AF5053" w:rsidRDefault="009C26D5" w:rsidP="009C26D5">
            <w:pPr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бюджет Песчанокопского района</w:t>
            </w:r>
          </w:p>
        </w:tc>
        <w:tc>
          <w:tcPr>
            <w:tcW w:w="1581" w:type="dxa"/>
            <w:vAlign w:val="center"/>
          </w:tcPr>
          <w:p w:rsidR="009C26D5" w:rsidRPr="00AF5053" w:rsidRDefault="009C26D5" w:rsidP="009C26D5">
            <w:pPr>
              <w:pStyle w:val="aff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64 004,4</w:t>
            </w:r>
          </w:p>
        </w:tc>
        <w:tc>
          <w:tcPr>
            <w:tcW w:w="1416" w:type="dxa"/>
            <w:vAlign w:val="center"/>
          </w:tcPr>
          <w:p w:rsidR="009C26D5" w:rsidRPr="00B61E2F" w:rsidRDefault="009C26D5" w:rsidP="009C26D5">
            <w:pPr>
              <w:pStyle w:val="af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64 969,4</w:t>
            </w:r>
          </w:p>
        </w:tc>
        <w:tc>
          <w:tcPr>
            <w:tcW w:w="1322" w:type="dxa"/>
            <w:vAlign w:val="center"/>
          </w:tcPr>
          <w:p w:rsidR="009C26D5" w:rsidRPr="00B61E2F" w:rsidRDefault="009C26D5" w:rsidP="009C26D5">
            <w:pPr>
              <w:pStyle w:val="af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64 636,9</w:t>
            </w:r>
          </w:p>
        </w:tc>
        <w:tc>
          <w:tcPr>
            <w:tcW w:w="1329" w:type="dxa"/>
            <w:vAlign w:val="center"/>
          </w:tcPr>
          <w:p w:rsidR="009C26D5" w:rsidRPr="00B61E2F" w:rsidRDefault="009C26D5" w:rsidP="009C26D5">
            <w:pPr>
              <w:pStyle w:val="af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66 629,4</w:t>
            </w:r>
          </w:p>
        </w:tc>
        <w:tc>
          <w:tcPr>
            <w:tcW w:w="1533" w:type="dxa"/>
            <w:vAlign w:val="center"/>
          </w:tcPr>
          <w:p w:rsidR="009C26D5" w:rsidRPr="00B61E2F" w:rsidRDefault="009C26D5" w:rsidP="009C26D5">
            <w:pPr>
              <w:pStyle w:val="af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260 240,1</w:t>
            </w:r>
          </w:p>
        </w:tc>
      </w:tr>
      <w:tr w:rsidR="009C26D5" w:rsidRPr="00AF5053" w:rsidTr="009C26D5">
        <w:trPr>
          <w:trHeight w:val="327"/>
          <w:jc w:val="center"/>
        </w:trPr>
        <w:tc>
          <w:tcPr>
            <w:tcW w:w="607" w:type="dxa"/>
          </w:tcPr>
          <w:p w:rsidR="009C26D5" w:rsidRPr="00AF5053" w:rsidRDefault="009C26D5" w:rsidP="009C26D5">
            <w:pPr>
              <w:tabs>
                <w:tab w:val="left" w:pos="1064"/>
              </w:tabs>
              <w:jc w:val="center"/>
              <w:rPr>
                <w:b/>
                <w:sz w:val="24"/>
                <w:szCs w:val="24"/>
              </w:rPr>
            </w:pPr>
            <w:r w:rsidRPr="00AF505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29" w:type="dxa"/>
          </w:tcPr>
          <w:p w:rsidR="009C26D5" w:rsidRPr="00AF5053" w:rsidRDefault="009C26D5" w:rsidP="009C26D5">
            <w:pPr>
              <w:tabs>
                <w:tab w:val="left" w:pos="1064"/>
              </w:tabs>
              <w:jc w:val="both"/>
              <w:rPr>
                <w:b/>
                <w:sz w:val="24"/>
                <w:szCs w:val="24"/>
              </w:rPr>
            </w:pPr>
            <w:r w:rsidRPr="000C26ED">
              <w:rPr>
                <w:b/>
                <w:sz w:val="24"/>
                <w:szCs w:val="24"/>
              </w:rPr>
              <w:t>Комплекс процессных мероприятий «Развитие тран</w:t>
            </w:r>
            <w:r w:rsidRPr="000C26ED">
              <w:rPr>
                <w:b/>
                <w:sz w:val="24"/>
                <w:szCs w:val="24"/>
              </w:rPr>
              <w:t>с</w:t>
            </w:r>
            <w:r w:rsidRPr="000C26ED">
              <w:rPr>
                <w:b/>
                <w:sz w:val="24"/>
                <w:szCs w:val="24"/>
              </w:rPr>
              <w:t>портной инфраструктуры»</w:t>
            </w:r>
            <w:r>
              <w:rPr>
                <w:b/>
                <w:sz w:val="24"/>
                <w:szCs w:val="24"/>
              </w:rPr>
              <w:t xml:space="preserve"> Песчанокопского района</w:t>
            </w:r>
          </w:p>
        </w:tc>
        <w:tc>
          <w:tcPr>
            <w:tcW w:w="1581" w:type="dxa"/>
            <w:vAlign w:val="center"/>
          </w:tcPr>
          <w:p w:rsidR="009C26D5" w:rsidRPr="00AF5053" w:rsidRDefault="006F66A4" w:rsidP="009C26D5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115 42</w:t>
            </w:r>
            <w:r w:rsidR="009C26D5">
              <w:rPr>
                <w:b/>
                <w:bCs/>
                <w:color w:val="auto"/>
                <w:sz w:val="24"/>
                <w:szCs w:val="24"/>
              </w:rPr>
              <w:t>3,7</w:t>
            </w:r>
          </w:p>
        </w:tc>
        <w:tc>
          <w:tcPr>
            <w:tcW w:w="1416" w:type="dxa"/>
            <w:vAlign w:val="center"/>
          </w:tcPr>
          <w:p w:rsidR="009C26D5" w:rsidRPr="00AF5053" w:rsidRDefault="00AE7404" w:rsidP="009C26D5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122 778,7</w:t>
            </w:r>
          </w:p>
        </w:tc>
        <w:tc>
          <w:tcPr>
            <w:tcW w:w="1322" w:type="dxa"/>
            <w:vAlign w:val="center"/>
          </w:tcPr>
          <w:p w:rsidR="009C26D5" w:rsidRPr="00AF5053" w:rsidRDefault="009C26D5" w:rsidP="009C26D5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92 690,8</w:t>
            </w:r>
          </w:p>
        </w:tc>
        <w:tc>
          <w:tcPr>
            <w:tcW w:w="1329" w:type="dxa"/>
            <w:vAlign w:val="center"/>
          </w:tcPr>
          <w:p w:rsidR="009C26D5" w:rsidRPr="00AF5053" w:rsidRDefault="009C26D5" w:rsidP="009C26D5">
            <w:pPr>
              <w:pStyle w:val="ConsPlusNormal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94 683,3</w:t>
            </w:r>
          </w:p>
        </w:tc>
        <w:tc>
          <w:tcPr>
            <w:tcW w:w="1533" w:type="dxa"/>
            <w:vAlign w:val="center"/>
          </w:tcPr>
          <w:p w:rsidR="009C26D5" w:rsidRPr="00AF5053" w:rsidRDefault="00BB039B" w:rsidP="009C26D5">
            <w:pPr>
              <w:pStyle w:val="ConsPlusNormal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425 576,5</w:t>
            </w:r>
          </w:p>
        </w:tc>
      </w:tr>
      <w:tr w:rsidR="009C26D5" w:rsidRPr="00AF5053" w:rsidTr="009C26D5">
        <w:trPr>
          <w:jc w:val="center"/>
        </w:trPr>
        <w:tc>
          <w:tcPr>
            <w:tcW w:w="607" w:type="dxa"/>
          </w:tcPr>
          <w:p w:rsidR="009C26D5" w:rsidRPr="00AF5053" w:rsidRDefault="009C26D5" w:rsidP="009C26D5">
            <w:pPr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2.1</w:t>
            </w:r>
          </w:p>
        </w:tc>
        <w:tc>
          <w:tcPr>
            <w:tcW w:w="6229" w:type="dxa"/>
          </w:tcPr>
          <w:p w:rsidR="009C26D5" w:rsidRPr="00AF5053" w:rsidRDefault="009C26D5" w:rsidP="009C26D5">
            <w:pPr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81" w:type="dxa"/>
            <w:vAlign w:val="center"/>
          </w:tcPr>
          <w:p w:rsidR="009C26D5" w:rsidRPr="00AF5053" w:rsidRDefault="009C26D5" w:rsidP="009C26D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55 408,7</w:t>
            </w:r>
          </w:p>
        </w:tc>
        <w:tc>
          <w:tcPr>
            <w:tcW w:w="1416" w:type="dxa"/>
            <w:vAlign w:val="center"/>
          </w:tcPr>
          <w:p w:rsidR="009C26D5" w:rsidRPr="00AF5053" w:rsidRDefault="009C26D5" w:rsidP="009C26D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59 348,8</w:t>
            </w:r>
          </w:p>
        </w:tc>
        <w:tc>
          <w:tcPr>
            <w:tcW w:w="1322" w:type="dxa"/>
            <w:vAlign w:val="center"/>
          </w:tcPr>
          <w:p w:rsidR="009C26D5" w:rsidRPr="00AF5053" w:rsidRDefault="009C26D5" w:rsidP="009C26D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28 053,9</w:t>
            </w:r>
          </w:p>
        </w:tc>
        <w:tc>
          <w:tcPr>
            <w:tcW w:w="1329" w:type="dxa"/>
            <w:vAlign w:val="center"/>
          </w:tcPr>
          <w:p w:rsidR="009C26D5" w:rsidRPr="00AF5053" w:rsidRDefault="009C26D5" w:rsidP="009C26D5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28 053,9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9C26D5" w:rsidRPr="00AF5053" w:rsidRDefault="004E4BC9" w:rsidP="009C26D5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169 325,8</w:t>
            </w:r>
          </w:p>
        </w:tc>
      </w:tr>
      <w:tr w:rsidR="009C26D5" w:rsidRPr="00804FC5" w:rsidTr="009C26D5">
        <w:trPr>
          <w:trHeight w:val="199"/>
          <w:jc w:val="center"/>
        </w:trPr>
        <w:tc>
          <w:tcPr>
            <w:tcW w:w="607" w:type="dxa"/>
          </w:tcPr>
          <w:p w:rsidR="009C26D5" w:rsidRPr="00AF5053" w:rsidRDefault="009C26D5" w:rsidP="009C26D5">
            <w:pPr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2.2</w:t>
            </w:r>
          </w:p>
        </w:tc>
        <w:tc>
          <w:tcPr>
            <w:tcW w:w="6229" w:type="dxa"/>
          </w:tcPr>
          <w:p w:rsidR="009C26D5" w:rsidRPr="00AF5053" w:rsidRDefault="009C26D5" w:rsidP="009C26D5">
            <w:pPr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бюджет Песчанокопского района</w:t>
            </w:r>
          </w:p>
        </w:tc>
        <w:tc>
          <w:tcPr>
            <w:tcW w:w="1581" w:type="dxa"/>
            <w:vAlign w:val="center"/>
          </w:tcPr>
          <w:p w:rsidR="009C26D5" w:rsidRPr="008F636D" w:rsidRDefault="009C26D5" w:rsidP="009C26D5">
            <w:pPr>
              <w:pStyle w:val="aff7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60 015,0</w:t>
            </w:r>
          </w:p>
        </w:tc>
        <w:tc>
          <w:tcPr>
            <w:tcW w:w="1416" w:type="dxa"/>
            <w:vAlign w:val="center"/>
          </w:tcPr>
          <w:p w:rsidR="009C26D5" w:rsidRPr="00B61E2F" w:rsidRDefault="009C26D5" w:rsidP="009C26D5">
            <w:pPr>
              <w:pStyle w:val="af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64 969,4</w:t>
            </w:r>
          </w:p>
        </w:tc>
        <w:tc>
          <w:tcPr>
            <w:tcW w:w="1322" w:type="dxa"/>
            <w:vAlign w:val="center"/>
          </w:tcPr>
          <w:p w:rsidR="009C26D5" w:rsidRPr="00B61E2F" w:rsidRDefault="009C26D5" w:rsidP="009C26D5">
            <w:pPr>
              <w:pStyle w:val="af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64 636,9</w:t>
            </w:r>
          </w:p>
        </w:tc>
        <w:tc>
          <w:tcPr>
            <w:tcW w:w="1329" w:type="dxa"/>
            <w:vAlign w:val="center"/>
          </w:tcPr>
          <w:p w:rsidR="009C26D5" w:rsidRPr="00B61E2F" w:rsidRDefault="009C26D5" w:rsidP="009C26D5">
            <w:pPr>
              <w:pStyle w:val="af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66 629,4</w:t>
            </w:r>
          </w:p>
        </w:tc>
        <w:tc>
          <w:tcPr>
            <w:tcW w:w="1533" w:type="dxa"/>
            <w:vAlign w:val="center"/>
          </w:tcPr>
          <w:p w:rsidR="009C26D5" w:rsidRPr="00B61E2F" w:rsidRDefault="00907420" w:rsidP="009C26D5">
            <w:pPr>
              <w:pStyle w:val="af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256 250,7</w:t>
            </w:r>
          </w:p>
        </w:tc>
      </w:tr>
      <w:tr w:rsidR="009C26D5" w:rsidRPr="00AF5053" w:rsidTr="009C26D5">
        <w:trPr>
          <w:jc w:val="center"/>
        </w:trPr>
        <w:tc>
          <w:tcPr>
            <w:tcW w:w="607" w:type="dxa"/>
          </w:tcPr>
          <w:p w:rsidR="009C26D5" w:rsidRPr="00AF5053" w:rsidRDefault="009C26D5" w:rsidP="009C26D5">
            <w:pPr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3</w:t>
            </w:r>
          </w:p>
        </w:tc>
        <w:tc>
          <w:tcPr>
            <w:tcW w:w="6229" w:type="dxa"/>
          </w:tcPr>
          <w:p w:rsidR="009C26D5" w:rsidRPr="00AF5053" w:rsidRDefault="009C26D5" w:rsidP="009C26D5">
            <w:pPr>
              <w:ind w:hanging="81"/>
              <w:rPr>
                <w:b/>
                <w:sz w:val="24"/>
                <w:szCs w:val="24"/>
              </w:rPr>
            </w:pPr>
            <w:r w:rsidRPr="00AF5053">
              <w:rPr>
                <w:b/>
                <w:sz w:val="24"/>
                <w:szCs w:val="24"/>
              </w:rPr>
              <w:t>Комплекс процессных мероприятий «</w:t>
            </w:r>
            <w:r w:rsidRPr="00AF5053">
              <w:rPr>
                <w:b/>
                <w:sz w:val="24"/>
              </w:rPr>
              <w:t>Повышение бе</w:t>
            </w:r>
            <w:r w:rsidRPr="00AF5053">
              <w:rPr>
                <w:b/>
                <w:sz w:val="24"/>
              </w:rPr>
              <w:t>з</w:t>
            </w:r>
            <w:r w:rsidRPr="00AF5053">
              <w:rPr>
                <w:b/>
                <w:sz w:val="24"/>
              </w:rPr>
              <w:t>опасности дорожного движения на территории Песч</w:t>
            </w:r>
            <w:r w:rsidRPr="00AF5053">
              <w:rPr>
                <w:b/>
                <w:sz w:val="24"/>
              </w:rPr>
              <w:t>а</w:t>
            </w:r>
            <w:r w:rsidRPr="00AF5053">
              <w:rPr>
                <w:b/>
                <w:sz w:val="24"/>
              </w:rPr>
              <w:t>нокопского района</w:t>
            </w:r>
            <w:r w:rsidRPr="00AF505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81" w:type="dxa"/>
            <w:vAlign w:val="center"/>
          </w:tcPr>
          <w:p w:rsidR="009C26D5" w:rsidRPr="00AF5053" w:rsidRDefault="009C26D5" w:rsidP="009C26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3 989,4</w:t>
            </w:r>
          </w:p>
        </w:tc>
        <w:tc>
          <w:tcPr>
            <w:tcW w:w="1416" w:type="dxa"/>
            <w:vAlign w:val="center"/>
          </w:tcPr>
          <w:p w:rsidR="009C26D5" w:rsidRPr="00C838AE" w:rsidRDefault="009C26D5" w:rsidP="009C26D5">
            <w:pPr>
              <w:jc w:val="center"/>
              <w:rPr>
                <w:b/>
              </w:rPr>
            </w:pPr>
            <w:r w:rsidRPr="00C838A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2" w:type="dxa"/>
            <w:vAlign w:val="center"/>
          </w:tcPr>
          <w:p w:rsidR="009C26D5" w:rsidRPr="00C838AE" w:rsidRDefault="009C26D5" w:rsidP="009C26D5">
            <w:pPr>
              <w:jc w:val="center"/>
              <w:rPr>
                <w:b/>
              </w:rPr>
            </w:pPr>
            <w:r w:rsidRPr="00C838A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9" w:type="dxa"/>
            <w:vAlign w:val="center"/>
          </w:tcPr>
          <w:p w:rsidR="009C26D5" w:rsidRPr="00C838AE" w:rsidRDefault="009C26D5" w:rsidP="009C26D5">
            <w:pPr>
              <w:jc w:val="center"/>
              <w:rPr>
                <w:b/>
              </w:rPr>
            </w:pPr>
            <w:r w:rsidRPr="00C838A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C26D5" w:rsidRPr="00C838AE" w:rsidRDefault="00907420" w:rsidP="009C26D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B039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989,4</w:t>
            </w:r>
          </w:p>
        </w:tc>
      </w:tr>
      <w:tr w:rsidR="009C26D5" w:rsidRPr="00AF5053" w:rsidTr="009C26D5">
        <w:trPr>
          <w:jc w:val="center"/>
        </w:trPr>
        <w:tc>
          <w:tcPr>
            <w:tcW w:w="607" w:type="dxa"/>
          </w:tcPr>
          <w:p w:rsidR="009C26D5" w:rsidRPr="00AF5053" w:rsidRDefault="009C26D5" w:rsidP="009C26D5">
            <w:pPr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3.1</w:t>
            </w:r>
          </w:p>
        </w:tc>
        <w:tc>
          <w:tcPr>
            <w:tcW w:w="6229" w:type="dxa"/>
          </w:tcPr>
          <w:p w:rsidR="009C26D5" w:rsidRPr="00AF5053" w:rsidRDefault="009C26D5" w:rsidP="009C26D5">
            <w:pPr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81" w:type="dxa"/>
            <w:vAlign w:val="center"/>
          </w:tcPr>
          <w:p w:rsidR="009C26D5" w:rsidRPr="00AF5053" w:rsidRDefault="009C26D5" w:rsidP="009C26D5">
            <w:pPr>
              <w:jc w:val="center"/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vAlign w:val="center"/>
          </w:tcPr>
          <w:p w:rsidR="009C26D5" w:rsidRDefault="009C26D5" w:rsidP="009C26D5">
            <w:pPr>
              <w:jc w:val="center"/>
            </w:pPr>
            <w:r w:rsidRPr="00653B84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vAlign w:val="center"/>
          </w:tcPr>
          <w:p w:rsidR="009C26D5" w:rsidRDefault="009C26D5" w:rsidP="009C26D5">
            <w:pPr>
              <w:jc w:val="center"/>
            </w:pPr>
            <w:r w:rsidRPr="00653B84">
              <w:rPr>
                <w:sz w:val="24"/>
                <w:szCs w:val="24"/>
              </w:rPr>
              <w:t>0</w:t>
            </w:r>
          </w:p>
        </w:tc>
        <w:tc>
          <w:tcPr>
            <w:tcW w:w="1329" w:type="dxa"/>
            <w:vAlign w:val="center"/>
          </w:tcPr>
          <w:p w:rsidR="009C26D5" w:rsidRDefault="009C26D5" w:rsidP="009C26D5">
            <w:pPr>
              <w:jc w:val="center"/>
            </w:pPr>
            <w:r w:rsidRPr="00653B84"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C26D5" w:rsidRDefault="009C26D5" w:rsidP="009C26D5">
            <w:pPr>
              <w:jc w:val="center"/>
            </w:pPr>
            <w:r w:rsidRPr="00653B84">
              <w:rPr>
                <w:sz w:val="24"/>
                <w:szCs w:val="24"/>
              </w:rPr>
              <w:t>0</w:t>
            </w:r>
          </w:p>
        </w:tc>
      </w:tr>
      <w:tr w:rsidR="009C26D5" w:rsidRPr="00AF5053" w:rsidTr="009C26D5">
        <w:trPr>
          <w:jc w:val="center"/>
        </w:trPr>
        <w:tc>
          <w:tcPr>
            <w:tcW w:w="607" w:type="dxa"/>
          </w:tcPr>
          <w:p w:rsidR="009C26D5" w:rsidRPr="00AF5053" w:rsidRDefault="009C26D5" w:rsidP="009C26D5">
            <w:pPr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3.2</w:t>
            </w:r>
          </w:p>
        </w:tc>
        <w:tc>
          <w:tcPr>
            <w:tcW w:w="6229" w:type="dxa"/>
          </w:tcPr>
          <w:p w:rsidR="009C26D5" w:rsidRPr="00AF5053" w:rsidRDefault="009C26D5" w:rsidP="009C26D5">
            <w:pPr>
              <w:rPr>
                <w:sz w:val="24"/>
                <w:szCs w:val="24"/>
              </w:rPr>
            </w:pPr>
            <w:r w:rsidRPr="00AF5053">
              <w:rPr>
                <w:sz w:val="24"/>
                <w:szCs w:val="24"/>
              </w:rPr>
              <w:t>бюджет Песчанокопского района</w:t>
            </w:r>
          </w:p>
        </w:tc>
        <w:tc>
          <w:tcPr>
            <w:tcW w:w="1581" w:type="dxa"/>
            <w:vAlign w:val="center"/>
          </w:tcPr>
          <w:p w:rsidR="009C26D5" w:rsidRPr="00AF5053" w:rsidRDefault="009C26D5" w:rsidP="009C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3 989,4</w:t>
            </w:r>
          </w:p>
        </w:tc>
        <w:tc>
          <w:tcPr>
            <w:tcW w:w="1416" w:type="dxa"/>
            <w:vAlign w:val="center"/>
          </w:tcPr>
          <w:p w:rsidR="009C26D5" w:rsidRDefault="009C26D5" w:rsidP="009C26D5">
            <w:pPr>
              <w:jc w:val="center"/>
            </w:pPr>
            <w:r w:rsidRPr="00653B84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vAlign w:val="center"/>
          </w:tcPr>
          <w:p w:rsidR="009C26D5" w:rsidRDefault="009C26D5" w:rsidP="009C26D5">
            <w:pPr>
              <w:jc w:val="center"/>
            </w:pPr>
            <w:r w:rsidRPr="00653B84">
              <w:rPr>
                <w:sz w:val="24"/>
                <w:szCs w:val="24"/>
              </w:rPr>
              <w:t>0</w:t>
            </w:r>
          </w:p>
        </w:tc>
        <w:tc>
          <w:tcPr>
            <w:tcW w:w="1329" w:type="dxa"/>
            <w:vAlign w:val="center"/>
          </w:tcPr>
          <w:p w:rsidR="009C26D5" w:rsidRDefault="009C26D5" w:rsidP="009C26D5">
            <w:pPr>
              <w:jc w:val="center"/>
            </w:pPr>
            <w:r w:rsidRPr="00653B84"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C26D5" w:rsidRDefault="0034564B" w:rsidP="009C26D5">
            <w:pPr>
              <w:jc w:val="center"/>
            </w:pPr>
            <w:r>
              <w:rPr>
                <w:sz w:val="24"/>
                <w:szCs w:val="24"/>
              </w:rPr>
              <w:t>3 989,4</w:t>
            </w:r>
          </w:p>
        </w:tc>
      </w:tr>
    </w:tbl>
    <w:p w:rsidR="00CB1A39" w:rsidRDefault="00CB1A39" w:rsidP="00B973F6">
      <w:pPr>
        <w:widowControl w:val="0"/>
        <w:jc w:val="right"/>
        <w:rPr>
          <w:sz w:val="24"/>
        </w:rPr>
      </w:pPr>
    </w:p>
    <w:p w:rsidR="008A28FC" w:rsidRDefault="008A28FC" w:rsidP="00A45237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EF0B35">
        <w:rPr>
          <w:rFonts w:ascii="Times New Roman" w:hAnsi="Times New Roman"/>
          <w:sz w:val="24"/>
          <w:szCs w:val="24"/>
        </w:rPr>
        <w:t xml:space="preserve"> </w:t>
      </w:r>
      <w:r w:rsidR="00A45237" w:rsidRPr="005D751E">
        <w:rPr>
          <w:rFonts w:ascii="Times New Roman" w:hAnsi="Times New Roman"/>
          <w:sz w:val="24"/>
          <w:szCs w:val="24"/>
        </w:rPr>
        <w:t xml:space="preserve">ПАСПОРТ </w:t>
      </w:r>
    </w:p>
    <w:p w:rsidR="00A45237" w:rsidRDefault="00A45237" w:rsidP="00A45237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</w:pPr>
      <w:r w:rsidRPr="005D751E">
        <w:rPr>
          <w:rFonts w:ascii="Times New Roman" w:hAnsi="Times New Roman"/>
          <w:sz w:val="24"/>
          <w:szCs w:val="24"/>
        </w:rPr>
        <w:t>КОМПЛЕКСА</w:t>
      </w:r>
      <w:r w:rsidRPr="00A45237">
        <w:rPr>
          <w:rFonts w:ascii="Times New Roman" w:hAnsi="Times New Roman"/>
          <w:sz w:val="24"/>
          <w:szCs w:val="24"/>
        </w:rPr>
        <w:t xml:space="preserve"> ПРОЦЕССНЫХ МЕРОПРИЯТИЙ </w:t>
      </w:r>
    </w:p>
    <w:p w:rsidR="00A45237" w:rsidRPr="00A45237" w:rsidRDefault="00A45237" w:rsidP="00A45237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</w:pPr>
      <w:r w:rsidRPr="00A45237">
        <w:rPr>
          <w:rFonts w:ascii="Times New Roman" w:hAnsi="Times New Roman"/>
          <w:sz w:val="24"/>
          <w:szCs w:val="24"/>
        </w:rPr>
        <w:t xml:space="preserve"> «РАЗВИТИЕ ТРАНСПОРТНОЙ </w:t>
      </w:r>
      <w:r w:rsidR="0086409B">
        <w:rPr>
          <w:rFonts w:ascii="Times New Roman" w:hAnsi="Times New Roman"/>
          <w:sz w:val="24"/>
          <w:szCs w:val="24"/>
        </w:rPr>
        <w:t>ИНФРАСТРУКТУРЫ</w:t>
      </w:r>
      <w:r w:rsidRPr="00A45237">
        <w:rPr>
          <w:rFonts w:ascii="Times New Roman" w:hAnsi="Times New Roman"/>
          <w:sz w:val="24"/>
          <w:szCs w:val="24"/>
        </w:rPr>
        <w:t>»</w:t>
      </w:r>
      <w:r w:rsidR="008A28FC">
        <w:rPr>
          <w:rFonts w:ascii="Times New Roman" w:hAnsi="Times New Roman"/>
          <w:sz w:val="24"/>
          <w:szCs w:val="24"/>
        </w:rPr>
        <w:t xml:space="preserve"> В ПЕСЧАНОКОПСКОМ РАЙОНЕ</w:t>
      </w:r>
      <w:r w:rsidR="0086409B">
        <w:rPr>
          <w:rFonts w:ascii="Times New Roman" w:hAnsi="Times New Roman"/>
          <w:sz w:val="24"/>
          <w:szCs w:val="24"/>
        </w:rPr>
        <w:t xml:space="preserve"> </w:t>
      </w:r>
    </w:p>
    <w:p w:rsidR="00A45237" w:rsidRPr="00D34D59" w:rsidRDefault="00A45237" w:rsidP="00A45237">
      <w:pPr>
        <w:pStyle w:val="ConsPlusTitle"/>
        <w:jc w:val="center"/>
        <w:outlineLvl w:val="1"/>
        <w:rPr>
          <w:rFonts w:ascii="Times New Roman" w:hAnsi="Times New Roman"/>
          <w:sz w:val="4"/>
          <w:szCs w:val="24"/>
        </w:rPr>
      </w:pPr>
    </w:p>
    <w:p w:rsidR="00A45237" w:rsidRDefault="00A45237" w:rsidP="00A45237">
      <w:pPr>
        <w:pStyle w:val="aff5"/>
        <w:numPr>
          <w:ilvl w:val="6"/>
          <w:numId w:val="1"/>
        </w:numPr>
        <w:ind w:left="5387" w:firstLine="0"/>
        <w:rPr>
          <w:rFonts w:ascii="Times New Roman" w:hAnsi="Times New Roman"/>
          <w:sz w:val="24"/>
          <w:szCs w:val="24"/>
        </w:rPr>
      </w:pPr>
      <w:r w:rsidRPr="00A45237">
        <w:rPr>
          <w:rFonts w:ascii="Times New Roman" w:hAnsi="Times New Roman"/>
          <w:sz w:val="24"/>
          <w:szCs w:val="24"/>
        </w:rPr>
        <w:t>Основные положения</w:t>
      </w: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6521"/>
      </w:tblGrid>
      <w:tr w:rsidR="00A45237" w:rsidRPr="00A45237" w:rsidTr="00A45237">
        <w:tc>
          <w:tcPr>
            <w:tcW w:w="817" w:type="dxa"/>
          </w:tcPr>
          <w:p w:rsidR="00A45237" w:rsidRPr="00A45237" w:rsidRDefault="00A45237" w:rsidP="00D34D59">
            <w:pPr>
              <w:pStyle w:val="af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523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513" w:type="dxa"/>
          </w:tcPr>
          <w:p w:rsidR="00A45237" w:rsidRPr="008A28FC" w:rsidRDefault="00A45237" w:rsidP="00D34D59">
            <w:pPr>
              <w:pStyle w:val="af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A28FC">
              <w:rPr>
                <w:rFonts w:ascii="Times New Roman" w:hAnsi="Times New Roman"/>
                <w:sz w:val="24"/>
                <w:szCs w:val="24"/>
              </w:rPr>
              <w:t>Ответственный за разработку и реализацию комплекса процессных мероприятий муниципальной программы Песчанокопского района "Развитие транспортной системы" (далее также в настоящем разделе - комплекс процессных мероприятий)</w:t>
            </w:r>
          </w:p>
        </w:tc>
        <w:tc>
          <w:tcPr>
            <w:tcW w:w="6521" w:type="dxa"/>
          </w:tcPr>
          <w:p w:rsidR="009F3D25" w:rsidRDefault="00A45237" w:rsidP="00D34D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A28FC">
              <w:rPr>
                <w:rFonts w:ascii="Times New Roman" w:hAnsi="Times New Roman"/>
                <w:sz w:val="24"/>
                <w:szCs w:val="24"/>
              </w:rPr>
              <w:t xml:space="preserve">Администрация Песчанокопского района; </w:t>
            </w:r>
            <w:r w:rsidR="00947327">
              <w:rPr>
                <w:rFonts w:ascii="Times New Roman" w:hAnsi="Times New Roman"/>
                <w:sz w:val="24"/>
                <w:szCs w:val="24"/>
              </w:rPr>
              <w:t>о</w:t>
            </w:r>
            <w:r w:rsidR="00947327" w:rsidRPr="00947327">
              <w:rPr>
                <w:rFonts w:ascii="Times New Roman" w:hAnsi="Times New Roman"/>
                <w:sz w:val="24"/>
                <w:szCs w:val="24"/>
              </w:rPr>
              <w:t>тдел строител</w:t>
            </w:r>
            <w:r w:rsidR="00947327" w:rsidRPr="00947327">
              <w:rPr>
                <w:rFonts w:ascii="Times New Roman" w:hAnsi="Times New Roman"/>
                <w:sz w:val="24"/>
                <w:szCs w:val="24"/>
              </w:rPr>
              <w:t>ь</w:t>
            </w:r>
            <w:r w:rsidR="00947327" w:rsidRPr="00947327">
              <w:rPr>
                <w:rFonts w:ascii="Times New Roman" w:hAnsi="Times New Roman"/>
                <w:sz w:val="24"/>
                <w:szCs w:val="24"/>
              </w:rPr>
              <w:t xml:space="preserve">ства, </w:t>
            </w:r>
            <w:proofErr w:type="gramStart"/>
            <w:r w:rsidR="00947327" w:rsidRPr="00947327">
              <w:rPr>
                <w:rFonts w:ascii="Times New Roman" w:hAnsi="Times New Roman"/>
                <w:sz w:val="24"/>
                <w:szCs w:val="24"/>
              </w:rPr>
              <w:t>газо-электроснабжения</w:t>
            </w:r>
            <w:proofErr w:type="gramEnd"/>
            <w:r w:rsidR="00947327" w:rsidRPr="00947327">
              <w:rPr>
                <w:rFonts w:ascii="Times New Roman" w:hAnsi="Times New Roman"/>
                <w:sz w:val="24"/>
                <w:szCs w:val="24"/>
              </w:rPr>
              <w:t>, транспорта и связи и вопросам</w:t>
            </w:r>
            <w:r w:rsidR="009F3D25">
              <w:rPr>
                <w:rFonts w:ascii="Times New Roman" w:hAnsi="Times New Roman"/>
                <w:sz w:val="24"/>
                <w:szCs w:val="24"/>
              </w:rPr>
              <w:t xml:space="preserve"> муниципального хозяйства</w:t>
            </w:r>
            <w:r w:rsidR="008A28FC" w:rsidRPr="009473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45237" w:rsidRPr="00947327" w:rsidRDefault="008A28FC" w:rsidP="00D34D5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47327">
              <w:rPr>
                <w:rFonts w:ascii="Times New Roman" w:hAnsi="Times New Roman"/>
                <w:sz w:val="24"/>
                <w:szCs w:val="24"/>
              </w:rPr>
              <w:t xml:space="preserve"> начальник отдела Прудников А.А.</w:t>
            </w:r>
          </w:p>
        </w:tc>
      </w:tr>
      <w:tr w:rsidR="00A45237" w:rsidRPr="00A45237" w:rsidTr="00A45237">
        <w:tc>
          <w:tcPr>
            <w:tcW w:w="817" w:type="dxa"/>
          </w:tcPr>
          <w:p w:rsidR="00A45237" w:rsidRPr="00A45237" w:rsidRDefault="00A45237" w:rsidP="00D34D59">
            <w:pPr>
              <w:pStyle w:val="af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523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</w:tcPr>
          <w:p w:rsidR="00A45237" w:rsidRPr="008A28FC" w:rsidRDefault="00A45237" w:rsidP="00D34D59">
            <w:pPr>
              <w:pStyle w:val="af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A28FC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 Песчанокопского района</w:t>
            </w:r>
          </w:p>
        </w:tc>
        <w:tc>
          <w:tcPr>
            <w:tcW w:w="6521" w:type="dxa"/>
          </w:tcPr>
          <w:p w:rsidR="00A45237" w:rsidRPr="008A28FC" w:rsidRDefault="00A45237" w:rsidP="00D34D59">
            <w:pPr>
              <w:pStyle w:val="af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A28FC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транспортной сист</w:t>
            </w:r>
            <w:r w:rsidRPr="008A28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A28FC">
              <w:rPr>
                <w:rFonts w:ascii="Times New Roman" w:hAnsi="Times New Roman"/>
                <w:sz w:val="24"/>
                <w:szCs w:val="24"/>
              </w:rPr>
              <w:t>мы» в Песчанокопском районе</w:t>
            </w:r>
          </w:p>
        </w:tc>
      </w:tr>
    </w:tbl>
    <w:p w:rsidR="00007A81" w:rsidRDefault="00007A81" w:rsidP="0086409B">
      <w:pPr>
        <w:pStyle w:val="ConsPlusTitle"/>
        <w:jc w:val="center"/>
        <w:outlineLvl w:val="2"/>
        <w:rPr>
          <w:rFonts w:ascii="Times New Roman" w:hAnsi="Times New Roman"/>
          <w:b w:val="0"/>
          <w:sz w:val="24"/>
          <w:szCs w:val="24"/>
        </w:rPr>
      </w:pPr>
    </w:p>
    <w:p w:rsidR="00D34D59" w:rsidRDefault="00D34D59" w:rsidP="0086409B">
      <w:pPr>
        <w:pStyle w:val="ConsPlusTitle"/>
        <w:jc w:val="center"/>
        <w:outlineLvl w:val="2"/>
        <w:rPr>
          <w:rFonts w:ascii="Times New Roman" w:hAnsi="Times New Roman"/>
          <w:b w:val="0"/>
          <w:sz w:val="24"/>
          <w:szCs w:val="24"/>
        </w:rPr>
      </w:pPr>
    </w:p>
    <w:p w:rsidR="00A45237" w:rsidRDefault="00A45237" w:rsidP="0086409B">
      <w:pPr>
        <w:pStyle w:val="ConsPlusTitle"/>
        <w:jc w:val="center"/>
        <w:outlineLvl w:val="2"/>
        <w:rPr>
          <w:rFonts w:ascii="Times New Roman" w:hAnsi="Times New Roman"/>
          <w:b w:val="0"/>
          <w:sz w:val="24"/>
          <w:szCs w:val="24"/>
        </w:rPr>
      </w:pPr>
      <w:r w:rsidRPr="00A45237">
        <w:rPr>
          <w:rFonts w:ascii="Times New Roman" w:hAnsi="Times New Roman"/>
          <w:b w:val="0"/>
          <w:sz w:val="24"/>
          <w:szCs w:val="24"/>
        </w:rPr>
        <w:t xml:space="preserve">2. </w:t>
      </w:r>
      <w:r w:rsidRPr="0086409B">
        <w:rPr>
          <w:rFonts w:ascii="Times New Roman" w:hAnsi="Times New Roman"/>
          <w:b w:val="0"/>
          <w:sz w:val="24"/>
          <w:szCs w:val="24"/>
        </w:rPr>
        <w:t>Показатели комплекса процессных мероприятий</w:t>
      </w:r>
      <w:r w:rsidR="0086409B" w:rsidRPr="0086409B">
        <w:rPr>
          <w:rFonts w:ascii="Times New Roman" w:hAnsi="Times New Roman"/>
          <w:b w:val="0"/>
          <w:sz w:val="24"/>
          <w:szCs w:val="24"/>
        </w:rPr>
        <w:t xml:space="preserve"> </w:t>
      </w:r>
      <w:r w:rsidR="008A28FC">
        <w:rPr>
          <w:rFonts w:ascii="Times New Roman" w:hAnsi="Times New Roman"/>
          <w:b w:val="0"/>
          <w:sz w:val="24"/>
          <w:szCs w:val="24"/>
        </w:rPr>
        <w:t>«Развитие транспортной инфраструктуры» в Песчанокопском районе</w:t>
      </w:r>
    </w:p>
    <w:p w:rsidR="00A45237" w:rsidRDefault="00A45237" w:rsidP="00A45237">
      <w:pPr>
        <w:pStyle w:val="ConsPlusTitle"/>
        <w:outlineLvl w:val="2"/>
        <w:rPr>
          <w:rFonts w:ascii="Times New Roman" w:hAnsi="Times New Roman"/>
          <w:b w:val="0"/>
          <w:sz w:val="24"/>
          <w:szCs w:val="24"/>
        </w:rPr>
      </w:pPr>
    </w:p>
    <w:tbl>
      <w:tblPr>
        <w:tblStyle w:val="afff0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2135"/>
        <w:gridCol w:w="2208"/>
        <w:gridCol w:w="1189"/>
        <w:gridCol w:w="1152"/>
        <w:gridCol w:w="1005"/>
        <w:gridCol w:w="701"/>
        <w:gridCol w:w="723"/>
        <w:gridCol w:w="719"/>
        <w:gridCol w:w="718"/>
        <w:gridCol w:w="717"/>
        <w:gridCol w:w="1707"/>
        <w:gridCol w:w="1722"/>
      </w:tblGrid>
      <w:tr w:rsidR="009D26A3" w:rsidRPr="00A45237" w:rsidTr="000C26ED">
        <w:trPr>
          <w:jc w:val="center"/>
        </w:trPr>
        <w:tc>
          <w:tcPr>
            <w:tcW w:w="544" w:type="dxa"/>
            <w:vMerge w:val="restart"/>
          </w:tcPr>
          <w:p w:rsidR="00A45237" w:rsidRPr="009D26A3" w:rsidRDefault="00A45237" w:rsidP="009D26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N</w:t>
            </w:r>
          </w:p>
          <w:p w:rsidR="00A45237" w:rsidRPr="009D26A3" w:rsidRDefault="00A45237" w:rsidP="009D26A3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9D26A3">
              <w:rPr>
                <w:rFonts w:ascii="Times New Roman" w:hAnsi="Times New Roman"/>
              </w:rPr>
              <w:t>п</w:t>
            </w:r>
            <w:proofErr w:type="gramEnd"/>
            <w:r w:rsidRPr="009D26A3">
              <w:rPr>
                <w:rFonts w:ascii="Times New Roman" w:hAnsi="Times New Roman"/>
              </w:rPr>
              <w:t>/п</w:t>
            </w:r>
          </w:p>
        </w:tc>
        <w:tc>
          <w:tcPr>
            <w:tcW w:w="2135" w:type="dxa"/>
            <w:vMerge w:val="restart"/>
          </w:tcPr>
          <w:p w:rsidR="00A45237" w:rsidRPr="009D26A3" w:rsidRDefault="00A45237" w:rsidP="009D26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Наименование пок</w:t>
            </w:r>
            <w:r w:rsidRPr="009D26A3">
              <w:rPr>
                <w:rFonts w:ascii="Times New Roman" w:hAnsi="Times New Roman"/>
              </w:rPr>
              <w:t>а</w:t>
            </w:r>
            <w:r w:rsidRPr="009D26A3">
              <w:rPr>
                <w:rFonts w:ascii="Times New Roman" w:hAnsi="Times New Roman"/>
              </w:rPr>
              <w:t>зателя</w:t>
            </w:r>
          </w:p>
        </w:tc>
        <w:tc>
          <w:tcPr>
            <w:tcW w:w="2208" w:type="dxa"/>
            <w:vMerge w:val="restart"/>
          </w:tcPr>
          <w:p w:rsidR="00A45237" w:rsidRPr="009D26A3" w:rsidRDefault="00A45237" w:rsidP="009D26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Признак возраст</w:t>
            </w:r>
            <w:r w:rsidRPr="009D26A3">
              <w:rPr>
                <w:rFonts w:ascii="Times New Roman" w:hAnsi="Times New Roman"/>
              </w:rPr>
              <w:t>а</w:t>
            </w:r>
            <w:r w:rsidRPr="009D26A3">
              <w:rPr>
                <w:rFonts w:ascii="Times New Roman" w:hAnsi="Times New Roman"/>
              </w:rPr>
              <w:t>ния/убывания</w:t>
            </w:r>
          </w:p>
        </w:tc>
        <w:tc>
          <w:tcPr>
            <w:tcW w:w="1189" w:type="dxa"/>
            <w:vMerge w:val="restart"/>
          </w:tcPr>
          <w:p w:rsidR="00A45237" w:rsidRPr="009D26A3" w:rsidRDefault="00A45237" w:rsidP="009D26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152" w:type="dxa"/>
            <w:vMerge w:val="restart"/>
          </w:tcPr>
          <w:p w:rsidR="00A45237" w:rsidRPr="009D26A3" w:rsidRDefault="00A45237" w:rsidP="009D26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 xml:space="preserve">Единица измерения (по </w:t>
            </w:r>
            <w:hyperlink r:id="rId11" w:history="1">
              <w:r w:rsidRPr="009D26A3">
                <w:rPr>
                  <w:rFonts w:ascii="Times New Roman" w:hAnsi="Times New Roman"/>
                  <w:color w:val="0000FF"/>
                </w:rPr>
                <w:t>ОКЕИ</w:t>
              </w:r>
            </w:hyperlink>
            <w:r w:rsidRPr="009D26A3">
              <w:rPr>
                <w:rFonts w:ascii="Times New Roman" w:hAnsi="Times New Roman"/>
              </w:rPr>
              <w:t>)</w:t>
            </w:r>
          </w:p>
        </w:tc>
        <w:tc>
          <w:tcPr>
            <w:tcW w:w="1706" w:type="dxa"/>
            <w:gridSpan w:val="2"/>
          </w:tcPr>
          <w:p w:rsidR="00A45237" w:rsidRPr="009D26A3" w:rsidRDefault="00A45237" w:rsidP="009D26A3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9D26A3">
              <w:rPr>
                <w:rFonts w:ascii="Times New Roman" w:hAnsi="Times New Roman"/>
                <w:b w:val="0"/>
              </w:rPr>
              <w:t>Базовое значение показателя</w:t>
            </w:r>
          </w:p>
        </w:tc>
        <w:tc>
          <w:tcPr>
            <w:tcW w:w="2877" w:type="dxa"/>
            <w:gridSpan w:val="4"/>
          </w:tcPr>
          <w:p w:rsidR="00A45237" w:rsidRPr="009D26A3" w:rsidRDefault="00A45237" w:rsidP="009D26A3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9D26A3">
              <w:rPr>
                <w:rFonts w:ascii="Times New Roman" w:hAnsi="Times New Roman"/>
                <w:b w:val="0"/>
              </w:rPr>
              <w:t>Значения показателя по годам реализации</w:t>
            </w:r>
          </w:p>
        </w:tc>
        <w:tc>
          <w:tcPr>
            <w:tcW w:w="1707" w:type="dxa"/>
            <w:vMerge w:val="restart"/>
          </w:tcPr>
          <w:p w:rsidR="00A45237" w:rsidRPr="00A45237" w:rsidRDefault="00A45237" w:rsidP="009D26A3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A45237">
              <w:rPr>
                <w:rFonts w:ascii="Times New Roman" w:hAnsi="Times New Roman"/>
              </w:rPr>
              <w:t>Ответственный</w:t>
            </w:r>
            <w:proofErr w:type="gramEnd"/>
            <w:r w:rsidRPr="00A45237">
              <w:rPr>
                <w:rFonts w:ascii="Times New Roman" w:hAnsi="Times New Roman"/>
              </w:rPr>
              <w:t xml:space="preserve"> за достижение показателя</w:t>
            </w:r>
          </w:p>
        </w:tc>
        <w:tc>
          <w:tcPr>
            <w:tcW w:w="1722" w:type="dxa"/>
            <w:vMerge w:val="restart"/>
          </w:tcPr>
          <w:p w:rsidR="00A45237" w:rsidRPr="00A45237" w:rsidRDefault="00A45237" w:rsidP="009D26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45237">
              <w:rPr>
                <w:rFonts w:ascii="Times New Roman" w:hAnsi="Times New Roman"/>
              </w:rPr>
              <w:t>Информационная система</w:t>
            </w:r>
          </w:p>
        </w:tc>
      </w:tr>
      <w:tr w:rsidR="009D26A3" w:rsidTr="000C26ED">
        <w:trPr>
          <w:jc w:val="center"/>
        </w:trPr>
        <w:tc>
          <w:tcPr>
            <w:tcW w:w="544" w:type="dxa"/>
            <w:vMerge/>
          </w:tcPr>
          <w:p w:rsidR="00A45237" w:rsidRPr="009D26A3" w:rsidRDefault="00A45237" w:rsidP="00A45237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2135" w:type="dxa"/>
            <w:vMerge/>
          </w:tcPr>
          <w:p w:rsidR="00A45237" w:rsidRPr="009D26A3" w:rsidRDefault="00A45237" w:rsidP="00A45237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2208" w:type="dxa"/>
            <w:vMerge/>
          </w:tcPr>
          <w:p w:rsidR="00A45237" w:rsidRPr="009D26A3" w:rsidRDefault="00A45237" w:rsidP="00A45237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189" w:type="dxa"/>
            <w:vMerge/>
          </w:tcPr>
          <w:p w:rsidR="00A45237" w:rsidRPr="009D26A3" w:rsidRDefault="00A45237" w:rsidP="00A45237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152" w:type="dxa"/>
            <w:vMerge/>
          </w:tcPr>
          <w:p w:rsidR="00A45237" w:rsidRPr="009D26A3" w:rsidRDefault="00A45237" w:rsidP="00A45237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005" w:type="dxa"/>
            <w:vAlign w:val="center"/>
          </w:tcPr>
          <w:p w:rsidR="00A45237" w:rsidRDefault="009D26A3" w:rsidP="00A4523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З</w:t>
            </w:r>
            <w:r w:rsidR="00A45237" w:rsidRPr="009D26A3">
              <w:rPr>
                <w:rFonts w:ascii="Times New Roman" w:hAnsi="Times New Roman"/>
              </w:rPr>
              <w:t>начение</w:t>
            </w:r>
          </w:p>
          <w:p w:rsidR="009D26A3" w:rsidRPr="009D26A3" w:rsidRDefault="009D26A3" w:rsidP="00A4523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1" w:type="dxa"/>
            <w:vAlign w:val="center"/>
          </w:tcPr>
          <w:p w:rsidR="00A45237" w:rsidRPr="009D26A3" w:rsidRDefault="00A45237" w:rsidP="00A4523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год</w:t>
            </w:r>
          </w:p>
        </w:tc>
        <w:tc>
          <w:tcPr>
            <w:tcW w:w="723" w:type="dxa"/>
            <w:vAlign w:val="center"/>
          </w:tcPr>
          <w:p w:rsidR="00A45237" w:rsidRPr="009D26A3" w:rsidRDefault="00A45237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202</w:t>
            </w:r>
            <w:r w:rsidR="00D46EA6">
              <w:rPr>
                <w:rFonts w:ascii="Times New Roman" w:hAnsi="Times New Roman"/>
              </w:rPr>
              <w:t>6</w:t>
            </w:r>
          </w:p>
        </w:tc>
        <w:tc>
          <w:tcPr>
            <w:tcW w:w="719" w:type="dxa"/>
            <w:vAlign w:val="center"/>
          </w:tcPr>
          <w:p w:rsidR="00A45237" w:rsidRPr="009D26A3" w:rsidRDefault="00A45237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202</w:t>
            </w:r>
            <w:r w:rsidR="00D46EA6">
              <w:rPr>
                <w:rFonts w:ascii="Times New Roman" w:hAnsi="Times New Roman"/>
              </w:rPr>
              <w:t>7</w:t>
            </w:r>
          </w:p>
        </w:tc>
        <w:tc>
          <w:tcPr>
            <w:tcW w:w="718" w:type="dxa"/>
            <w:vAlign w:val="center"/>
          </w:tcPr>
          <w:p w:rsidR="00A45237" w:rsidRPr="009D26A3" w:rsidRDefault="00A45237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202</w:t>
            </w:r>
            <w:r w:rsidR="00D46EA6">
              <w:rPr>
                <w:rFonts w:ascii="Times New Roman" w:hAnsi="Times New Roman"/>
              </w:rPr>
              <w:t>8</w:t>
            </w:r>
          </w:p>
        </w:tc>
        <w:tc>
          <w:tcPr>
            <w:tcW w:w="717" w:type="dxa"/>
            <w:vAlign w:val="center"/>
          </w:tcPr>
          <w:p w:rsidR="00A45237" w:rsidRPr="009D26A3" w:rsidRDefault="00A45237" w:rsidP="00A4523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2030</w:t>
            </w:r>
          </w:p>
        </w:tc>
        <w:tc>
          <w:tcPr>
            <w:tcW w:w="1707" w:type="dxa"/>
            <w:vMerge/>
          </w:tcPr>
          <w:p w:rsidR="00A45237" w:rsidRDefault="00A45237" w:rsidP="00A45237">
            <w:pPr>
              <w:pStyle w:val="ConsPlusTitle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22" w:type="dxa"/>
            <w:vMerge/>
          </w:tcPr>
          <w:p w:rsidR="00A45237" w:rsidRDefault="00A45237" w:rsidP="00A45237">
            <w:pPr>
              <w:pStyle w:val="ConsPlusTitle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D26A3" w:rsidRPr="009D26A3" w:rsidTr="000C26ED">
        <w:trPr>
          <w:jc w:val="center"/>
        </w:trPr>
        <w:tc>
          <w:tcPr>
            <w:tcW w:w="544" w:type="dxa"/>
          </w:tcPr>
          <w:p w:rsidR="009D26A3" w:rsidRPr="009D26A3" w:rsidRDefault="009D26A3" w:rsidP="00A45237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4696" w:type="dxa"/>
            <w:gridSpan w:val="12"/>
          </w:tcPr>
          <w:p w:rsidR="009D26A3" w:rsidRPr="005D3454" w:rsidRDefault="00176992" w:rsidP="009D26A3">
            <w:pPr>
              <w:pStyle w:val="ConsPlusTitle"/>
              <w:numPr>
                <w:ilvl w:val="0"/>
                <w:numId w:val="4"/>
              </w:num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D3454">
              <w:rPr>
                <w:rFonts w:ascii="Times New Roman" w:hAnsi="Times New Roman"/>
                <w:sz w:val="24"/>
                <w:szCs w:val="24"/>
              </w:rPr>
              <w:t>Задача 1-</w:t>
            </w:r>
            <w:r w:rsidR="005D3454" w:rsidRPr="005D3454">
              <w:rPr>
                <w:rFonts w:ascii="Times New Roman" w:hAnsi="Times New Roman"/>
                <w:sz w:val="24"/>
                <w:szCs w:val="24"/>
              </w:rPr>
              <w:t xml:space="preserve"> Приведение в нормативное состояние автомобильных дорог общего пользования местного значения и сооружений на них, повышение качества дорожной сети.</w:t>
            </w:r>
          </w:p>
        </w:tc>
      </w:tr>
      <w:tr w:rsidR="00D46EA6" w:rsidRPr="009D26A3" w:rsidTr="000C26ED">
        <w:trPr>
          <w:jc w:val="center"/>
        </w:trPr>
        <w:tc>
          <w:tcPr>
            <w:tcW w:w="544" w:type="dxa"/>
          </w:tcPr>
          <w:p w:rsidR="00D46EA6" w:rsidRPr="009D26A3" w:rsidRDefault="00D46EA6" w:rsidP="00D46EA6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1.1</w:t>
            </w:r>
          </w:p>
        </w:tc>
        <w:tc>
          <w:tcPr>
            <w:tcW w:w="2135" w:type="dxa"/>
          </w:tcPr>
          <w:p w:rsidR="00D46EA6" w:rsidRPr="00176992" w:rsidRDefault="00D46EA6" w:rsidP="00D46EA6">
            <w:pPr>
              <w:pStyle w:val="ConsPlusTitle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76992">
              <w:rPr>
                <w:rFonts w:ascii="Times New Roman" w:hAnsi="Times New Roman"/>
                <w:b w:val="0"/>
                <w:sz w:val="18"/>
                <w:szCs w:val="18"/>
              </w:rPr>
              <w:t>Общая протяженность автомобильных дорог общего пользования межмуниципального и местного значения, с</w:t>
            </w:r>
            <w:r w:rsidRPr="00176992">
              <w:rPr>
                <w:rFonts w:ascii="Times New Roman" w:hAnsi="Times New Roman"/>
                <w:b w:val="0"/>
                <w:sz w:val="18"/>
                <w:szCs w:val="18"/>
              </w:rPr>
              <w:t>о</w:t>
            </w:r>
            <w:r w:rsidRPr="00176992">
              <w:rPr>
                <w:rFonts w:ascii="Times New Roman" w:hAnsi="Times New Roman"/>
                <w:b w:val="0"/>
                <w:sz w:val="18"/>
                <w:szCs w:val="18"/>
              </w:rPr>
              <w:t>ответствующих норм</w:t>
            </w:r>
            <w:r w:rsidRPr="00176992">
              <w:rPr>
                <w:rFonts w:ascii="Times New Roman" w:hAnsi="Times New Roman"/>
                <w:b w:val="0"/>
                <w:sz w:val="18"/>
                <w:szCs w:val="18"/>
              </w:rPr>
              <w:t>а</w:t>
            </w:r>
            <w:r w:rsidRPr="00176992">
              <w:rPr>
                <w:rFonts w:ascii="Times New Roman" w:hAnsi="Times New Roman"/>
                <w:b w:val="0"/>
                <w:sz w:val="18"/>
                <w:szCs w:val="18"/>
              </w:rPr>
              <w:t>тивным требованиям к транспортно-эксплуатационным п</w:t>
            </w:r>
            <w:r w:rsidRPr="00176992">
              <w:rPr>
                <w:rFonts w:ascii="Times New Roman" w:hAnsi="Times New Roman"/>
                <w:b w:val="0"/>
                <w:sz w:val="18"/>
                <w:szCs w:val="18"/>
              </w:rPr>
              <w:t>о</w:t>
            </w:r>
            <w:r w:rsidRPr="00176992">
              <w:rPr>
                <w:rFonts w:ascii="Times New Roman" w:hAnsi="Times New Roman"/>
                <w:b w:val="0"/>
                <w:sz w:val="18"/>
                <w:szCs w:val="18"/>
              </w:rPr>
              <w:t>казателям</w:t>
            </w:r>
          </w:p>
        </w:tc>
        <w:tc>
          <w:tcPr>
            <w:tcW w:w="2208" w:type="dxa"/>
          </w:tcPr>
          <w:p w:rsidR="00D46EA6" w:rsidRPr="009D26A3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89" w:type="dxa"/>
          </w:tcPr>
          <w:p w:rsidR="00D46EA6" w:rsidRPr="009D26A3" w:rsidRDefault="00D46EA6" w:rsidP="00D46EA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МП</w:t>
            </w:r>
          </w:p>
        </w:tc>
        <w:tc>
          <w:tcPr>
            <w:tcW w:w="1152" w:type="dxa"/>
          </w:tcPr>
          <w:p w:rsidR="00D46EA6" w:rsidRPr="009D26A3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км</w:t>
            </w:r>
          </w:p>
        </w:tc>
        <w:tc>
          <w:tcPr>
            <w:tcW w:w="1005" w:type="dxa"/>
          </w:tcPr>
          <w:p w:rsidR="00D46EA6" w:rsidRPr="009D26A3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305,4</w:t>
            </w:r>
          </w:p>
        </w:tc>
        <w:tc>
          <w:tcPr>
            <w:tcW w:w="701" w:type="dxa"/>
          </w:tcPr>
          <w:p w:rsidR="00D46EA6" w:rsidRDefault="00D46EA6" w:rsidP="00D46EA6">
            <w:r w:rsidRPr="00647FC3">
              <w:t>2025</w:t>
            </w:r>
          </w:p>
        </w:tc>
        <w:tc>
          <w:tcPr>
            <w:tcW w:w="723" w:type="dxa"/>
          </w:tcPr>
          <w:p w:rsidR="00D46EA6" w:rsidRPr="009D26A3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</w:t>
            </w:r>
          </w:p>
        </w:tc>
        <w:tc>
          <w:tcPr>
            <w:tcW w:w="719" w:type="dxa"/>
          </w:tcPr>
          <w:p w:rsidR="00D46EA6" w:rsidRPr="009D26A3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</w:t>
            </w:r>
          </w:p>
        </w:tc>
        <w:tc>
          <w:tcPr>
            <w:tcW w:w="718" w:type="dxa"/>
          </w:tcPr>
          <w:p w:rsidR="00D46EA6" w:rsidRPr="009D26A3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</w:t>
            </w:r>
          </w:p>
        </w:tc>
        <w:tc>
          <w:tcPr>
            <w:tcW w:w="717" w:type="dxa"/>
          </w:tcPr>
          <w:p w:rsidR="00D46EA6" w:rsidRPr="009D26A3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375,9</w:t>
            </w:r>
          </w:p>
        </w:tc>
        <w:tc>
          <w:tcPr>
            <w:tcW w:w="1707" w:type="dxa"/>
          </w:tcPr>
          <w:p w:rsidR="00D46EA6" w:rsidRPr="009D26A3" w:rsidRDefault="00D46EA6" w:rsidP="00D46EA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Песчанокопского района</w:t>
            </w:r>
          </w:p>
        </w:tc>
        <w:tc>
          <w:tcPr>
            <w:tcW w:w="1722" w:type="dxa"/>
          </w:tcPr>
          <w:p w:rsidR="00D46EA6" w:rsidRPr="009D26A3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-</w:t>
            </w:r>
          </w:p>
        </w:tc>
      </w:tr>
      <w:tr w:rsidR="00D46EA6" w:rsidRPr="009D26A3" w:rsidTr="000C26ED">
        <w:trPr>
          <w:jc w:val="center"/>
        </w:trPr>
        <w:tc>
          <w:tcPr>
            <w:tcW w:w="544" w:type="dxa"/>
          </w:tcPr>
          <w:p w:rsidR="00D46EA6" w:rsidRDefault="00D46EA6" w:rsidP="00D46EA6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1.2</w:t>
            </w:r>
          </w:p>
        </w:tc>
        <w:tc>
          <w:tcPr>
            <w:tcW w:w="2135" w:type="dxa"/>
          </w:tcPr>
          <w:p w:rsidR="00D46EA6" w:rsidRPr="000B0F45" w:rsidRDefault="00D46EA6" w:rsidP="00D46EA6">
            <w:pPr>
              <w:rPr>
                <w:sz w:val="18"/>
              </w:rPr>
            </w:pPr>
            <w:r w:rsidRPr="000B0F45">
              <w:rPr>
                <w:sz w:val="18"/>
              </w:rPr>
              <w:t>Объемы ввода в экспл</w:t>
            </w:r>
            <w:r w:rsidRPr="000B0F45">
              <w:rPr>
                <w:sz w:val="18"/>
              </w:rPr>
              <w:t>у</w:t>
            </w:r>
            <w:r w:rsidRPr="000B0F45">
              <w:rPr>
                <w:sz w:val="18"/>
              </w:rPr>
              <w:t>атацию после</w:t>
            </w:r>
          </w:p>
          <w:p w:rsidR="00D46EA6" w:rsidRPr="000B0F45" w:rsidRDefault="00D46EA6" w:rsidP="00D46EA6">
            <w:pPr>
              <w:rPr>
                <w:sz w:val="18"/>
              </w:rPr>
            </w:pPr>
            <w:r w:rsidRPr="000B0F45">
              <w:rPr>
                <w:sz w:val="18"/>
              </w:rPr>
              <w:t>строительства и реко</w:t>
            </w:r>
            <w:r w:rsidRPr="000B0F45">
              <w:rPr>
                <w:sz w:val="18"/>
              </w:rPr>
              <w:t>н</w:t>
            </w:r>
            <w:r w:rsidRPr="000B0F45">
              <w:rPr>
                <w:sz w:val="18"/>
              </w:rPr>
              <w:t>струкции</w:t>
            </w:r>
          </w:p>
          <w:p w:rsidR="00D46EA6" w:rsidRPr="00176992" w:rsidRDefault="00D46EA6" w:rsidP="00D46EA6">
            <w:pPr>
              <w:pStyle w:val="ConsPlusTitle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0B0F45">
              <w:rPr>
                <w:rFonts w:ascii="Times New Roman" w:hAnsi="Times New Roman"/>
                <w:b w:val="0"/>
                <w:sz w:val="18"/>
              </w:rPr>
              <w:t>автомобильных дорог общего пользования местного значения</w:t>
            </w:r>
          </w:p>
        </w:tc>
        <w:tc>
          <w:tcPr>
            <w:tcW w:w="2208" w:type="dxa"/>
          </w:tcPr>
          <w:p w:rsidR="00D46EA6" w:rsidRPr="009D26A3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89" w:type="dxa"/>
          </w:tcPr>
          <w:p w:rsidR="00D46EA6" w:rsidRPr="009D26A3" w:rsidRDefault="00D46EA6" w:rsidP="00D46EA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МП</w:t>
            </w:r>
          </w:p>
        </w:tc>
        <w:tc>
          <w:tcPr>
            <w:tcW w:w="1152" w:type="dxa"/>
          </w:tcPr>
          <w:p w:rsidR="00D46EA6" w:rsidRPr="009D26A3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км</w:t>
            </w:r>
          </w:p>
        </w:tc>
        <w:tc>
          <w:tcPr>
            <w:tcW w:w="1005" w:type="dxa"/>
          </w:tcPr>
          <w:p w:rsidR="00D46EA6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1" w:type="dxa"/>
          </w:tcPr>
          <w:p w:rsidR="00D46EA6" w:rsidRDefault="00D46EA6" w:rsidP="00D46EA6">
            <w:r w:rsidRPr="00647FC3">
              <w:t>2025</w:t>
            </w:r>
          </w:p>
        </w:tc>
        <w:tc>
          <w:tcPr>
            <w:tcW w:w="723" w:type="dxa"/>
          </w:tcPr>
          <w:p w:rsidR="00D46EA6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9" w:type="dxa"/>
          </w:tcPr>
          <w:p w:rsidR="00D46EA6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8" w:type="dxa"/>
          </w:tcPr>
          <w:p w:rsidR="00D46EA6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7" w:type="dxa"/>
          </w:tcPr>
          <w:p w:rsidR="00D46EA6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7" w:type="dxa"/>
          </w:tcPr>
          <w:p w:rsidR="00D46EA6" w:rsidRDefault="00D46EA6" w:rsidP="00D46EA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Песчанокопского района</w:t>
            </w:r>
          </w:p>
        </w:tc>
        <w:tc>
          <w:tcPr>
            <w:tcW w:w="1722" w:type="dxa"/>
          </w:tcPr>
          <w:p w:rsidR="00D46EA6" w:rsidRPr="009D26A3" w:rsidRDefault="00D46EA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B0F45" w:rsidRPr="009D26A3" w:rsidTr="000C26ED">
        <w:trPr>
          <w:jc w:val="center"/>
        </w:trPr>
        <w:tc>
          <w:tcPr>
            <w:tcW w:w="544" w:type="dxa"/>
          </w:tcPr>
          <w:p w:rsidR="000B0F45" w:rsidRDefault="007A7156" w:rsidP="00230779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1.</w:t>
            </w:r>
            <w:r w:rsidR="00230779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2135" w:type="dxa"/>
          </w:tcPr>
          <w:p w:rsidR="000B0F45" w:rsidRPr="000B0F45" w:rsidRDefault="000B0F45" w:rsidP="000B0F45">
            <w:pPr>
              <w:rPr>
                <w:sz w:val="18"/>
              </w:rPr>
            </w:pPr>
            <w:r w:rsidRPr="000B0F45">
              <w:rPr>
                <w:sz w:val="18"/>
              </w:rPr>
              <w:t>Прирост протяженности автомобильных дорог</w:t>
            </w:r>
          </w:p>
          <w:p w:rsidR="000B0F45" w:rsidRPr="000B0F45" w:rsidRDefault="000B0F45" w:rsidP="000B0F45">
            <w:pPr>
              <w:rPr>
                <w:sz w:val="18"/>
              </w:rPr>
            </w:pPr>
            <w:r w:rsidRPr="000B0F45">
              <w:rPr>
                <w:sz w:val="18"/>
              </w:rPr>
              <w:t xml:space="preserve">общего пользования местного значения, </w:t>
            </w:r>
            <w:proofErr w:type="gramStart"/>
            <w:r w:rsidRPr="000B0F45">
              <w:rPr>
                <w:sz w:val="18"/>
              </w:rPr>
              <w:t>с</w:t>
            </w:r>
            <w:r w:rsidRPr="000B0F45">
              <w:rPr>
                <w:sz w:val="18"/>
              </w:rPr>
              <w:t>о</w:t>
            </w:r>
            <w:r w:rsidRPr="000B0F45">
              <w:rPr>
                <w:sz w:val="18"/>
              </w:rPr>
              <w:t>ответствующих</w:t>
            </w:r>
            <w:proofErr w:type="gramEnd"/>
            <w:r w:rsidRPr="000B0F45">
              <w:rPr>
                <w:sz w:val="18"/>
              </w:rPr>
              <w:t xml:space="preserve"> норм</w:t>
            </w:r>
            <w:r w:rsidRPr="000B0F45">
              <w:rPr>
                <w:sz w:val="18"/>
              </w:rPr>
              <w:t>а</w:t>
            </w:r>
            <w:r w:rsidRPr="000B0F45">
              <w:rPr>
                <w:sz w:val="18"/>
              </w:rPr>
              <w:t>тивным требованиям</w:t>
            </w:r>
          </w:p>
          <w:p w:rsidR="000B0F45" w:rsidRPr="000B0F45" w:rsidRDefault="000B0F45" w:rsidP="000B0F45">
            <w:pPr>
              <w:rPr>
                <w:sz w:val="18"/>
              </w:rPr>
            </w:pPr>
            <w:r w:rsidRPr="000B0F45">
              <w:rPr>
                <w:sz w:val="18"/>
              </w:rPr>
              <w:t>к транспортно-эксплуатационным</w:t>
            </w:r>
          </w:p>
          <w:p w:rsidR="000B0F45" w:rsidRPr="000B0F45" w:rsidRDefault="000B0F45" w:rsidP="000B0F45">
            <w:pPr>
              <w:rPr>
                <w:sz w:val="18"/>
              </w:rPr>
            </w:pPr>
            <w:r w:rsidRPr="000B0F45">
              <w:rPr>
                <w:sz w:val="18"/>
              </w:rPr>
              <w:t>показателям, в результ</w:t>
            </w:r>
            <w:r w:rsidRPr="000B0F45">
              <w:rPr>
                <w:sz w:val="18"/>
              </w:rPr>
              <w:t>а</w:t>
            </w:r>
            <w:r w:rsidRPr="000B0F45">
              <w:rPr>
                <w:sz w:val="18"/>
              </w:rPr>
              <w:t>те капитального ремо</w:t>
            </w:r>
            <w:r w:rsidRPr="000B0F45">
              <w:rPr>
                <w:sz w:val="18"/>
              </w:rPr>
              <w:t>н</w:t>
            </w:r>
            <w:r w:rsidRPr="000B0F45">
              <w:rPr>
                <w:sz w:val="18"/>
              </w:rPr>
              <w:t>та, ремонта</w:t>
            </w:r>
          </w:p>
          <w:p w:rsidR="000B0F45" w:rsidRPr="000B0F45" w:rsidRDefault="000B0F45" w:rsidP="000B0F45">
            <w:pPr>
              <w:pStyle w:val="ConsPlusTitle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0B0F45">
              <w:rPr>
                <w:rFonts w:ascii="Times New Roman" w:hAnsi="Times New Roman"/>
                <w:b w:val="0"/>
                <w:sz w:val="18"/>
              </w:rPr>
              <w:t>автомобильных дорог общего пользования местного значения</w:t>
            </w:r>
          </w:p>
        </w:tc>
        <w:tc>
          <w:tcPr>
            <w:tcW w:w="2208" w:type="dxa"/>
          </w:tcPr>
          <w:p w:rsidR="000B0F45" w:rsidRPr="009D26A3" w:rsidRDefault="000B0F45" w:rsidP="000B0F4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89" w:type="dxa"/>
          </w:tcPr>
          <w:p w:rsidR="000B0F45" w:rsidRPr="009D26A3" w:rsidRDefault="007A7156" w:rsidP="000B0F45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ГП; </w:t>
            </w:r>
            <w:r w:rsidR="000B0F45">
              <w:rPr>
                <w:rFonts w:ascii="Times New Roman" w:hAnsi="Times New Roman"/>
              </w:rPr>
              <w:t xml:space="preserve"> МП</w:t>
            </w:r>
          </w:p>
        </w:tc>
        <w:tc>
          <w:tcPr>
            <w:tcW w:w="1152" w:type="dxa"/>
          </w:tcPr>
          <w:p w:rsidR="000B0F45" w:rsidRPr="009D26A3" w:rsidRDefault="000B0F45" w:rsidP="000B0F45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км</w:t>
            </w:r>
          </w:p>
        </w:tc>
        <w:tc>
          <w:tcPr>
            <w:tcW w:w="1005" w:type="dxa"/>
          </w:tcPr>
          <w:p w:rsidR="000B0F45" w:rsidRDefault="00D46EA6" w:rsidP="000B0F45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1" w:type="dxa"/>
          </w:tcPr>
          <w:p w:rsidR="000B0F45" w:rsidRDefault="007A7156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D46EA6">
              <w:rPr>
                <w:rFonts w:ascii="Times New Roman" w:hAnsi="Times New Roman"/>
              </w:rPr>
              <w:t>6</w:t>
            </w:r>
          </w:p>
        </w:tc>
        <w:tc>
          <w:tcPr>
            <w:tcW w:w="723" w:type="dxa"/>
          </w:tcPr>
          <w:p w:rsidR="000B0F45" w:rsidRDefault="00D46EA6" w:rsidP="000B0F45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  <w:tc>
          <w:tcPr>
            <w:tcW w:w="719" w:type="dxa"/>
          </w:tcPr>
          <w:p w:rsidR="000B0F45" w:rsidRDefault="007A7156" w:rsidP="000B0F45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</w:t>
            </w:r>
          </w:p>
        </w:tc>
        <w:tc>
          <w:tcPr>
            <w:tcW w:w="718" w:type="dxa"/>
          </w:tcPr>
          <w:p w:rsidR="000B0F45" w:rsidRDefault="007A7156" w:rsidP="000B0F45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  <w:tc>
          <w:tcPr>
            <w:tcW w:w="717" w:type="dxa"/>
          </w:tcPr>
          <w:p w:rsidR="000B0F45" w:rsidRDefault="007A7156" w:rsidP="000B0F45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</w:t>
            </w:r>
          </w:p>
        </w:tc>
        <w:tc>
          <w:tcPr>
            <w:tcW w:w="1707" w:type="dxa"/>
          </w:tcPr>
          <w:p w:rsidR="000B0F45" w:rsidRDefault="007A7156" w:rsidP="000B0F45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Песчанокопского района</w:t>
            </w:r>
          </w:p>
        </w:tc>
        <w:tc>
          <w:tcPr>
            <w:tcW w:w="1722" w:type="dxa"/>
          </w:tcPr>
          <w:p w:rsidR="000B0F45" w:rsidRPr="009D26A3" w:rsidRDefault="00230779" w:rsidP="000B0F45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A44B59" w:rsidRDefault="00A44B59" w:rsidP="00A44B59">
      <w:pPr>
        <w:pStyle w:val="ConsPlusTitle"/>
        <w:jc w:val="right"/>
        <w:outlineLvl w:val="2"/>
        <w:rPr>
          <w:rFonts w:ascii="Times New Roman" w:hAnsi="Times New Roman"/>
          <w:b w:val="0"/>
          <w:sz w:val="24"/>
          <w:szCs w:val="24"/>
        </w:rPr>
      </w:pPr>
    </w:p>
    <w:p w:rsidR="007A7156" w:rsidRDefault="00CB1A39" w:rsidP="007A7156">
      <w:pPr>
        <w:pStyle w:val="aff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E41956" w:rsidRPr="00E41956">
        <w:rPr>
          <w:rFonts w:ascii="Times New Roman" w:hAnsi="Times New Roman"/>
          <w:sz w:val="24"/>
          <w:szCs w:val="24"/>
        </w:rPr>
        <w:t xml:space="preserve">. </w:t>
      </w:r>
      <w:r w:rsidR="007A7156" w:rsidRPr="00E41956">
        <w:rPr>
          <w:rFonts w:ascii="Times New Roman" w:hAnsi="Times New Roman"/>
          <w:sz w:val="24"/>
          <w:szCs w:val="24"/>
        </w:rPr>
        <w:t>Перечень мероприятий (результатов) комплекса процессных мероприятий</w:t>
      </w:r>
      <w:r w:rsidR="00E41956" w:rsidRPr="00E41956">
        <w:rPr>
          <w:rFonts w:ascii="Times New Roman" w:hAnsi="Times New Roman"/>
          <w:sz w:val="24"/>
          <w:szCs w:val="24"/>
        </w:rPr>
        <w:t xml:space="preserve"> «Развитие транспортной инфраструктуры» в Песчанокопском ра</w:t>
      </w:r>
      <w:r w:rsidR="00E41956" w:rsidRPr="00E41956">
        <w:rPr>
          <w:rFonts w:ascii="Times New Roman" w:hAnsi="Times New Roman"/>
          <w:sz w:val="24"/>
          <w:szCs w:val="24"/>
        </w:rPr>
        <w:t>й</w:t>
      </w:r>
      <w:r w:rsidR="00E41956" w:rsidRPr="00E41956">
        <w:rPr>
          <w:rFonts w:ascii="Times New Roman" w:hAnsi="Times New Roman"/>
          <w:sz w:val="24"/>
          <w:szCs w:val="24"/>
        </w:rPr>
        <w:t>оне</w:t>
      </w:r>
    </w:p>
    <w:p w:rsidR="009F3D25" w:rsidRPr="00E41956" w:rsidRDefault="009F3D25" w:rsidP="007A7156">
      <w:pPr>
        <w:pStyle w:val="aff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ff0"/>
        <w:tblW w:w="15280" w:type="dxa"/>
        <w:jc w:val="center"/>
        <w:tblLayout w:type="fixed"/>
        <w:tblLook w:val="04A0" w:firstRow="1" w:lastRow="0" w:firstColumn="1" w:lastColumn="0" w:noHBand="0" w:noVBand="1"/>
      </w:tblPr>
      <w:tblGrid>
        <w:gridCol w:w="671"/>
        <w:gridCol w:w="4824"/>
        <w:gridCol w:w="1546"/>
        <w:gridCol w:w="2423"/>
        <w:gridCol w:w="1128"/>
        <w:gridCol w:w="998"/>
        <w:gridCol w:w="851"/>
        <w:gridCol w:w="745"/>
        <w:gridCol w:w="676"/>
        <w:gridCol w:w="652"/>
        <w:gridCol w:w="98"/>
        <w:gridCol w:w="635"/>
        <w:gridCol w:w="33"/>
      </w:tblGrid>
      <w:tr w:rsidR="005D751E" w:rsidRPr="009D1890" w:rsidTr="000C26ED">
        <w:trPr>
          <w:gridAfter w:val="1"/>
          <w:wAfter w:w="33" w:type="dxa"/>
          <w:jc w:val="center"/>
        </w:trPr>
        <w:tc>
          <w:tcPr>
            <w:tcW w:w="671" w:type="dxa"/>
            <w:vMerge w:val="restart"/>
          </w:tcPr>
          <w:p w:rsidR="005D751E" w:rsidRPr="009D1890" w:rsidRDefault="005D751E" w:rsidP="007A7156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9D1890">
              <w:rPr>
                <w:sz w:val="24"/>
                <w:szCs w:val="24"/>
              </w:rPr>
              <w:t xml:space="preserve">№ </w:t>
            </w:r>
            <w:proofErr w:type="gramStart"/>
            <w:r w:rsidRPr="009D1890">
              <w:rPr>
                <w:sz w:val="24"/>
                <w:szCs w:val="24"/>
              </w:rPr>
              <w:t>п</w:t>
            </w:r>
            <w:proofErr w:type="gramEnd"/>
            <w:r w:rsidRPr="009D1890">
              <w:rPr>
                <w:sz w:val="24"/>
                <w:szCs w:val="24"/>
              </w:rPr>
              <w:t>/п</w:t>
            </w:r>
          </w:p>
        </w:tc>
        <w:tc>
          <w:tcPr>
            <w:tcW w:w="4824" w:type="dxa"/>
            <w:vMerge w:val="restart"/>
          </w:tcPr>
          <w:p w:rsidR="005D751E" w:rsidRPr="009D1890" w:rsidRDefault="005D751E" w:rsidP="007A7156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9D1890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46" w:type="dxa"/>
            <w:vMerge w:val="restart"/>
          </w:tcPr>
          <w:p w:rsidR="005D751E" w:rsidRPr="009D1890" w:rsidRDefault="005D751E" w:rsidP="007A7156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9D1890">
              <w:rPr>
                <w:sz w:val="24"/>
                <w:szCs w:val="24"/>
              </w:rPr>
              <w:t>Тип мер</w:t>
            </w:r>
            <w:r w:rsidRPr="009D1890">
              <w:rPr>
                <w:sz w:val="24"/>
                <w:szCs w:val="24"/>
              </w:rPr>
              <w:t>о</w:t>
            </w:r>
            <w:r w:rsidRPr="009D1890">
              <w:rPr>
                <w:sz w:val="24"/>
                <w:szCs w:val="24"/>
              </w:rPr>
              <w:t xml:space="preserve">приятия  (результата) </w:t>
            </w:r>
          </w:p>
        </w:tc>
        <w:tc>
          <w:tcPr>
            <w:tcW w:w="2423" w:type="dxa"/>
            <w:vMerge w:val="restart"/>
          </w:tcPr>
          <w:p w:rsidR="005D751E" w:rsidRPr="009D1890" w:rsidRDefault="005D751E" w:rsidP="007A7156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9D1890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128" w:type="dxa"/>
            <w:vMerge w:val="restart"/>
          </w:tcPr>
          <w:p w:rsidR="005D751E" w:rsidRPr="009D1890" w:rsidRDefault="005D751E" w:rsidP="007A7156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9D1890">
              <w:rPr>
                <w:sz w:val="24"/>
                <w:szCs w:val="24"/>
              </w:rPr>
              <w:t>Единица измер</w:t>
            </w:r>
            <w:r w:rsidRPr="009D1890">
              <w:rPr>
                <w:sz w:val="24"/>
                <w:szCs w:val="24"/>
              </w:rPr>
              <w:t>е</w:t>
            </w:r>
            <w:r w:rsidRPr="009D1890">
              <w:rPr>
                <w:sz w:val="24"/>
                <w:szCs w:val="24"/>
              </w:rPr>
              <w:t xml:space="preserve">ния </w:t>
            </w:r>
            <w:r w:rsidRPr="009D1890">
              <w:rPr>
                <w:sz w:val="24"/>
                <w:szCs w:val="24"/>
              </w:rPr>
              <w:br/>
              <w:t>(по ОКЕИ)</w:t>
            </w:r>
          </w:p>
        </w:tc>
        <w:tc>
          <w:tcPr>
            <w:tcW w:w="1849" w:type="dxa"/>
            <w:gridSpan w:val="2"/>
          </w:tcPr>
          <w:p w:rsidR="005D751E" w:rsidRPr="009D1890" w:rsidRDefault="005D751E" w:rsidP="007A7156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  <w:r w:rsidRPr="009D1890">
              <w:rPr>
                <w:rFonts w:ascii="Times New Roman" w:hAnsi="Times New Roman"/>
                <w:sz w:val="24"/>
                <w:szCs w:val="24"/>
              </w:rPr>
              <w:t>Базовое знач</w:t>
            </w:r>
            <w:r w:rsidRPr="009D1890">
              <w:rPr>
                <w:rFonts w:ascii="Times New Roman" w:hAnsi="Times New Roman"/>
                <w:sz w:val="24"/>
                <w:szCs w:val="24"/>
              </w:rPr>
              <w:t>е</w:t>
            </w:r>
            <w:r w:rsidRPr="009D1890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2806" w:type="dxa"/>
            <w:gridSpan w:val="5"/>
          </w:tcPr>
          <w:p w:rsidR="005D751E" w:rsidRPr="009D1890" w:rsidRDefault="005D751E" w:rsidP="007A7156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  <w:r w:rsidRPr="009D1890">
              <w:rPr>
                <w:rFonts w:ascii="Times New Roman" w:hAnsi="Times New Roman"/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5D751E" w:rsidRPr="00681DC5" w:rsidTr="000C26ED">
        <w:trPr>
          <w:jc w:val="center"/>
        </w:trPr>
        <w:tc>
          <w:tcPr>
            <w:tcW w:w="671" w:type="dxa"/>
            <w:vMerge/>
          </w:tcPr>
          <w:p w:rsidR="005D751E" w:rsidRPr="00681DC5" w:rsidRDefault="005D751E" w:rsidP="007A715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24" w:type="dxa"/>
            <w:vMerge/>
          </w:tcPr>
          <w:p w:rsidR="005D751E" w:rsidRPr="00681DC5" w:rsidRDefault="005D751E" w:rsidP="007A715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6" w:type="dxa"/>
            <w:vMerge/>
          </w:tcPr>
          <w:p w:rsidR="005D751E" w:rsidRPr="00681DC5" w:rsidRDefault="005D751E" w:rsidP="007A715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vMerge/>
          </w:tcPr>
          <w:p w:rsidR="005D751E" w:rsidRPr="00681DC5" w:rsidRDefault="005D751E" w:rsidP="007A715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:rsidR="005D751E" w:rsidRPr="00681DC5" w:rsidRDefault="005D751E" w:rsidP="007A715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5D751E" w:rsidRPr="00681DC5" w:rsidRDefault="005D751E" w:rsidP="000C26ED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  <w:r w:rsidRPr="00681DC5">
              <w:rPr>
                <w:sz w:val="18"/>
                <w:szCs w:val="18"/>
              </w:rPr>
              <w:t>значение</w:t>
            </w:r>
          </w:p>
        </w:tc>
        <w:tc>
          <w:tcPr>
            <w:tcW w:w="851" w:type="dxa"/>
            <w:vAlign w:val="center"/>
          </w:tcPr>
          <w:p w:rsidR="005D751E" w:rsidRPr="00681DC5" w:rsidRDefault="005D751E" w:rsidP="000C26ED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  <w:r w:rsidRPr="00681DC5">
              <w:rPr>
                <w:sz w:val="18"/>
                <w:szCs w:val="18"/>
              </w:rPr>
              <w:t>год</w:t>
            </w:r>
          </w:p>
        </w:tc>
        <w:tc>
          <w:tcPr>
            <w:tcW w:w="745" w:type="dxa"/>
            <w:vAlign w:val="center"/>
          </w:tcPr>
          <w:p w:rsidR="005D751E" w:rsidRPr="00681DC5" w:rsidRDefault="005D751E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t>202</w:t>
            </w:r>
            <w:r w:rsidR="00D46EA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76" w:type="dxa"/>
            <w:vAlign w:val="center"/>
          </w:tcPr>
          <w:p w:rsidR="005D751E" w:rsidRPr="00681DC5" w:rsidRDefault="005D751E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t>202</w:t>
            </w:r>
            <w:r w:rsidR="00D46EA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52" w:type="dxa"/>
            <w:vAlign w:val="center"/>
          </w:tcPr>
          <w:p w:rsidR="005D751E" w:rsidRPr="00681DC5" w:rsidRDefault="005D751E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t>202</w:t>
            </w:r>
            <w:r w:rsidR="00D46EA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66" w:type="dxa"/>
            <w:gridSpan w:val="3"/>
            <w:vAlign w:val="center"/>
          </w:tcPr>
          <w:p w:rsidR="005D751E" w:rsidRPr="00681DC5" w:rsidRDefault="005D751E" w:rsidP="000C26ED">
            <w:pPr>
              <w:pStyle w:val="aff7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t>2030</w:t>
            </w:r>
          </w:p>
        </w:tc>
      </w:tr>
      <w:tr w:rsidR="004A6686" w:rsidRPr="009D1890" w:rsidTr="000C26ED">
        <w:trPr>
          <w:gridAfter w:val="1"/>
          <w:wAfter w:w="33" w:type="dxa"/>
          <w:jc w:val="center"/>
        </w:trPr>
        <w:tc>
          <w:tcPr>
            <w:tcW w:w="671" w:type="dxa"/>
          </w:tcPr>
          <w:p w:rsidR="004A6686" w:rsidRPr="009D1890" w:rsidRDefault="004A6686" w:rsidP="007A7156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6" w:type="dxa"/>
            <w:gridSpan w:val="11"/>
          </w:tcPr>
          <w:p w:rsidR="004A6686" w:rsidRPr="000C26ED" w:rsidRDefault="004A6686" w:rsidP="007A7156">
            <w:pPr>
              <w:pStyle w:val="aff7"/>
              <w:rPr>
                <w:rFonts w:ascii="Times New Roman" w:hAnsi="Times New Roman"/>
                <w:b/>
                <w:sz w:val="24"/>
                <w:szCs w:val="24"/>
              </w:rPr>
            </w:pPr>
            <w:r w:rsidRPr="000C26ED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Песчанокопского района «Развитие транспортной системы»</w:t>
            </w:r>
          </w:p>
        </w:tc>
      </w:tr>
      <w:tr w:rsidR="004A6686" w:rsidRPr="009D1890" w:rsidTr="000C26ED">
        <w:trPr>
          <w:gridAfter w:val="1"/>
          <w:wAfter w:w="33" w:type="dxa"/>
          <w:jc w:val="center"/>
        </w:trPr>
        <w:tc>
          <w:tcPr>
            <w:tcW w:w="671" w:type="dxa"/>
          </w:tcPr>
          <w:p w:rsidR="004A6686" w:rsidRPr="009D1890" w:rsidRDefault="004A6686" w:rsidP="007A7156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6" w:type="dxa"/>
            <w:gridSpan w:val="11"/>
          </w:tcPr>
          <w:p w:rsidR="004A6686" w:rsidRPr="000C26ED" w:rsidRDefault="004A6686" w:rsidP="007A7156">
            <w:pPr>
              <w:pStyle w:val="aff7"/>
              <w:rPr>
                <w:rFonts w:ascii="Times New Roman" w:hAnsi="Times New Roman"/>
                <w:b/>
                <w:sz w:val="24"/>
                <w:szCs w:val="24"/>
              </w:rPr>
            </w:pPr>
            <w:r w:rsidRPr="000C26ED">
              <w:rPr>
                <w:rFonts w:ascii="Times New Roman" w:hAnsi="Times New Roman"/>
                <w:b/>
                <w:sz w:val="24"/>
                <w:szCs w:val="24"/>
              </w:rPr>
              <w:t>Комплекс процессных мероприятий «Развитие транспортной инфраструктуры»</w:t>
            </w:r>
          </w:p>
        </w:tc>
      </w:tr>
      <w:tr w:rsidR="005D751E" w:rsidRPr="009D1890" w:rsidTr="000C26ED">
        <w:trPr>
          <w:gridAfter w:val="1"/>
          <w:wAfter w:w="33" w:type="dxa"/>
          <w:jc w:val="center"/>
        </w:trPr>
        <w:tc>
          <w:tcPr>
            <w:tcW w:w="671" w:type="dxa"/>
          </w:tcPr>
          <w:p w:rsidR="005D751E" w:rsidRPr="009D1890" w:rsidRDefault="005D751E" w:rsidP="005D751E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6" w:type="dxa"/>
            <w:gridSpan w:val="11"/>
          </w:tcPr>
          <w:p w:rsidR="005D751E" w:rsidRPr="000C26ED" w:rsidRDefault="009D1890" w:rsidP="009D1890">
            <w:pPr>
              <w:pStyle w:val="ConsPlusTitle"/>
              <w:outlineLvl w:val="2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0C26ED">
              <w:rPr>
                <w:rFonts w:ascii="Times New Roman" w:hAnsi="Times New Roman"/>
                <w:b w:val="0"/>
                <w:i/>
                <w:sz w:val="24"/>
                <w:szCs w:val="24"/>
              </w:rPr>
              <w:t>Задача 1- Приведение в нормативное состояние автомобильных дорог общего пользования местного значения и сооружений на них, п</w:t>
            </w:r>
            <w:r w:rsidRPr="000C26ED">
              <w:rPr>
                <w:rFonts w:ascii="Times New Roman" w:hAnsi="Times New Roman"/>
                <w:b w:val="0"/>
                <w:i/>
                <w:sz w:val="24"/>
                <w:szCs w:val="24"/>
              </w:rPr>
              <w:t>о</w:t>
            </w:r>
            <w:r w:rsidRPr="000C26ED">
              <w:rPr>
                <w:rFonts w:ascii="Times New Roman" w:hAnsi="Times New Roman"/>
                <w:b w:val="0"/>
                <w:i/>
                <w:sz w:val="24"/>
                <w:szCs w:val="24"/>
              </w:rPr>
              <w:t>вышение качества дорожной сети.</w:t>
            </w:r>
          </w:p>
        </w:tc>
      </w:tr>
      <w:tr w:rsidR="005D751E" w:rsidRPr="00681DC5" w:rsidTr="00D46EA6">
        <w:trPr>
          <w:gridAfter w:val="1"/>
          <w:wAfter w:w="33" w:type="dxa"/>
          <w:jc w:val="center"/>
        </w:trPr>
        <w:tc>
          <w:tcPr>
            <w:tcW w:w="671" w:type="dxa"/>
          </w:tcPr>
          <w:p w:rsidR="005D751E" w:rsidRPr="00681DC5" w:rsidRDefault="009D1890" w:rsidP="005D751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24" w:type="dxa"/>
          </w:tcPr>
          <w:p w:rsidR="009D1890" w:rsidRPr="009D1890" w:rsidRDefault="009D1890" w:rsidP="005D751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Мероприятие 1: </w:t>
            </w:r>
            <w:r w:rsidRPr="009D1890">
              <w:rPr>
                <w:rFonts w:ascii="Times New Roman" w:hAnsi="Times New Roman"/>
                <w:sz w:val="18"/>
              </w:rPr>
              <w:t>Содержание автомобильных дорог общ</w:t>
            </w:r>
            <w:r w:rsidRPr="009D1890">
              <w:rPr>
                <w:rFonts w:ascii="Times New Roman" w:hAnsi="Times New Roman"/>
                <w:sz w:val="18"/>
              </w:rPr>
              <w:t>е</w:t>
            </w:r>
            <w:r w:rsidRPr="009D1890">
              <w:rPr>
                <w:rFonts w:ascii="Times New Roman" w:hAnsi="Times New Roman"/>
                <w:sz w:val="18"/>
              </w:rPr>
              <w:t>го пользования (межмуниципального), местного значения и искусственных сооружений на них</w:t>
            </w:r>
          </w:p>
          <w:p w:rsidR="005D751E" w:rsidRPr="00681DC5" w:rsidRDefault="00681DC5" w:rsidP="005D751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Результат: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81DC5">
              <w:rPr>
                <w:rFonts w:ascii="Times New Roman" w:hAnsi="Times New Roman"/>
                <w:bCs/>
                <w:sz w:val="18"/>
                <w:szCs w:val="18"/>
              </w:rPr>
              <w:t>поддержание в чистоте и порядке полосы отв</w:t>
            </w:r>
            <w:r w:rsidRPr="00681DC5"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 w:rsidRPr="00681DC5">
              <w:rPr>
                <w:rFonts w:ascii="Times New Roman" w:hAnsi="Times New Roman"/>
                <w:bCs/>
                <w:sz w:val="18"/>
                <w:szCs w:val="18"/>
              </w:rPr>
              <w:t>да, обочин, откосов и разделительных полос, устранение деформаций и повреждений дорожного покрытия, уход за разметкой, замену поврежденных дорожных знаков и стоек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 xml:space="preserve"> и др.</w:t>
            </w:r>
          </w:p>
        </w:tc>
        <w:tc>
          <w:tcPr>
            <w:tcW w:w="1546" w:type="dxa"/>
          </w:tcPr>
          <w:p w:rsidR="005D751E" w:rsidRPr="00681DC5" w:rsidRDefault="00681DC5" w:rsidP="005D751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t>осуществление текущей де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я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тельности</w:t>
            </w:r>
          </w:p>
        </w:tc>
        <w:tc>
          <w:tcPr>
            <w:tcW w:w="2423" w:type="dxa"/>
          </w:tcPr>
          <w:p w:rsidR="005D751E" w:rsidRPr="006E30FC" w:rsidRDefault="006E30FC" w:rsidP="0086409B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6E30FC">
              <w:rPr>
                <w:rFonts w:ascii="Times New Roman" w:hAnsi="Times New Roman"/>
                <w:sz w:val="18"/>
                <w:szCs w:val="18"/>
              </w:rPr>
              <w:t>используется для результ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тов, в рамках которых предусматривается соде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р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жание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автомобильных дорог</w:t>
            </w:r>
          </w:p>
        </w:tc>
        <w:tc>
          <w:tcPr>
            <w:tcW w:w="1128" w:type="dxa"/>
          </w:tcPr>
          <w:p w:rsidR="005D751E" w:rsidRPr="006E30FC" w:rsidRDefault="006E30FC" w:rsidP="006E30FC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0FC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5D751E" w:rsidRPr="006E30FC" w:rsidRDefault="006E30FC" w:rsidP="006E30FC">
            <w:pPr>
              <w:widowControl w:val="0"/>
              <w:jc w:val="center"/>
              <w:outlineLvl w:val="2"/>
              <w:rPr>
                <w:b/>
                <w:sz w:val="18"/>
                <w:szCs w:val="18"/>
              </w:rPr>
            </w:pPr>
            <w:r w:rsidRPr="006E30F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5D751E" w:rsidRPr="00E41956" w:rsidRDefault="00E41956" w:rsidP="00D46EA6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  <w:r w:rsidRPr="00E41956">
              <w:rPr>
                <w:sz w:val="18"/>
                <w:szCs w:val="18"/>
              </w:rPr>
              <w:t>202</w:t>
            </w:r>
            <w:r w:rsidR="00D46EA6">
              <w:rPr>
                <w:sz w:val="18"/>
                <w:szCs w:val="18"/>
              </w:rPr>
              <w:t>5</w:t>
            </w:r>
          </w:p>
        </w:tc>
        <w:tc>
          <w:tcPr>
            <w:tcW w:w="745" w:type="dxa"/>
          </w:tcPr>
          <w:p w:rsidR="005D751E" w:rsidRPr="006E30FC" w:rsidRDefault="006E30FC" w:rsidP="006E30FC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0FC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5D751E" w:rsidRPr="006E30FC" w:rsidRDefault="006E30FC" w:rsidP="006E30FC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0FC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750" w:type="dxa"/>
            <w:gridSpan w:val="2"/>
          </w:tcPr>
          <w:p w:rsidR="005D751E" w:rsidRPr="006E30FC" w:rsidRDefault="006E30FC" w:rsidP="006E30FC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0FC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635" w:type="dxa"/>
          </w:tcPr>
          <w:p w:rsidR="005D751E" w:rsidRPr="006E30FC" w:rsidRDefault="006E30FC" w:rsidP="006E30FC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0FC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</w:tr>
      <w:tr w:rsidR="009D1890" w:rsidRPr="00681DC5" w:rsidTr="00D46EA6">
        <w:trPr>
          <w:gridAfter w:val="1"/>
          <w:wAfter w:w="33" w:type="dxa"/>
          <w:trHeight w:val="2070"/>
          <w:jc w:val="center"/>
        </w:trPr>
        <w:tc>
          <w:tcPr>
            <w:tcW w:w="671" w:type="dxa"/>
          </w:tcPr>
          <w:p w:rsidR="009D1890" w:rsidRPr="00681DC5" w:rsidRDefault="009D1890" w:rsidP="005D751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24" w:type="dxa"/>
          </w:tcPr>
          <w:p w:rsidR="009D1890" w:rsidRPr="009D1890" w:rsidRDefault="009D1890" w:rsidP="005D751E">
            <w:pPr>
              <w:pStyle w:val="aff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Мероприятие 2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Капитальный ремонт и ремонт автом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бильных дорог общего пользования (межмуниципального) местного значения и искусственных сооружений на них, включая подготовку проектной документации</w:t>
            </w:r>
          </w:p>
          <w:p w:rsidR="009D1890" w:rsidRPr="009D1890" w:rsidRDefault="009D1890" w:rsidP="006E30FC">
            <w:pPr>
              <w:pStyle w:val="aff7"/>
              <w:rPr>
                <w:rFonts w:ascii="Times New Roman" w:hAnsi="Times New Roman"/>
                <w:b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Результат: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 восстановление и улучшение состояния д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рожного покрытия и инфраструктуры на определенном участке </w:t>
            </w:r>
            <w:r w:rsidRPr="006E30FC">
              <w:rPr>
                <w:rFonts w:ascii="Times New Roman" w:hAnsi="Times New Roman"/>
                <w:bCs/>
                <w:sz w:val="18"/>
                <w:szCs w:val="18"/>
              </w:rPr>
              <w:t>дороги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>Осуществление замены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 поврежденных участков дорожного покрытия, укрепление обочин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546" w:type="dxa"/>
          </w:tcPr>
          <w:p w:rsidR="009D1890" w:rsidRPr="00681DC5" w:rsidRDefault="009D1890" w:rsidP="006E30FC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t>осуществление текущей де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я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тельности</w:t>
            </w:r>
          </w:p>
        </w:tc>
        <w:tc>
          <w:tcPr>
            <w:tcW w:w="2423" w:type="dxa"/>
          </w:tcPr>
          <w:p w:rsidR="009D1890" w:rsidRPr="006E30FC" w:rsidRDefault="009D1890" w:rsidP="006E30FC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6E30FC">
              <w:rPr>
                <w:rFonts w:ascii="Times New Roman" w:hAnsi="Times New Roman"/>
                <w:sz w:val="18"/>
                <w:szCs w:val="18"/>
              </w:rPr>
              <w:t>используется для результ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тов, в рамках которых предусматривается </w:t>
            </w:r>
            <w:r>
              <w:rPr>
                <w:rFonts w:ascii="Times New Roman" w:hAnsi="Times New Roman"/>
                <w:sz w:val="18"/>
                <w:szCs w:val="18"/>
              </w:rPr>
              <w:t>ремонт автомобильных дорог</w:t>
            </w:r>
          </w:p>
        </w:tc>
        <w:tc>
          <w:tcPr>
            <w:tcW w:w="1128" w:type="dxa"/>
          </w:tcPr>
          <w:p w:rsidR="009D1890" w:rsidRDefault="009D1890" w:rsidP="006E30FC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890" w:rsidRPr="006E30FC" w:rsidRDefault="009D1890" w:rsidP="006E30FC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9D1890" w:rsidRDefault="009D1890" w:rsidP="006E30FC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</w:p>
          <w:p w:rsidR="009D1890" w:rsidRPr="006E30FC" w:rsidRDefault="009D1890" w:rsidP="006E30FC">
            <w:pPr>
              <w:widowControl w:val="0"/>
              <w:jc w:val="center"/>
              <w:outlineLvl w:val="2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9D1890" w:rsidRDefault="009D1890" w:rsidP="006E30FC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</w:p>
          <w:p w:rsidR="009D1890" w:rsidRPr="006E30FC" w:rsidRDefault="00D46EA6" w:rsidP="006E30FC">
            <w:pPr>
              <w:widowControl w:val="0"/>
              <w:jc w:val="center"/>
              <w:outlineLvl w:val="2"/>
              <w:rPr>
                <w:b/>
                <w:sz w:val="18"/>
                <w:szCs w:val="18"/>
              </w:rPr>
            </w:pPr>
            <w:r w:rsidRPr="00E4195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5" w:type="dxa"/>
          </w:tcPr>
          <w:p w:rsidR="009D1890" w:rsidRDefault="009D1890" w:rsidP="006E30FC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890" w:rsidRPr="006E30FC" w:rsidRDefault="009D1890" w:rsidP="006E30FC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9D1890" w:rsidRDefault="009D1890" w:rsidP="006E30FC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890" w:rsidRPr="006E30FC" w:rsidRDefault="009D1890" w:rsidP="006E30FC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50" w:type="dxa"/>
            <w:gridSpan w:val="2"/>
          </w:tcPr>
          <w:p w:rsidR="009D1890" w:rsidRDefault="009D1890" w:rsidP="006E30FC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890" w:rsidRPr="006E30FC" w:rsidRDefault="009D1890" w:rsidP="006E30FC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5" w:type="dxa"/>
          </w:tcPr>
          <w:p w:rsidR="009D1890" w:rsidRDefault="009D1890" w:rsidP="006E30FC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890" w:rsidRPr="006E30FC" w:rsidRDefault="009D1890" w:rsidP="006E30FC">
            <w:pPr>
              <w:pStyle w:val="aff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46EA6" w:rsidRPr="00681DC5" w:rsidTr="00D46EA6">
        <w:trPr>
          <w:gridAfter w:val="1"/>
          <w:wAfter w:w="33" w:type="dxa"/>
          <w:jc w:val="center"/>
        </w:trPr>
        <w:tc>
          <w:tcPr>
            <w:tcW w:w="671" w:type="dxa"/>
          </w:tcPr>
          <w:p w:rsidR="00D46EA6" w:rsidRPr="00681DC5" w:rsidRDefault="00D46EA6" w:rsidP="00D46EA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824" w:type="dxa"/>
          </w:tcPr>
          <w:p w:rsidR="00D46EA6" w:rsidRDefault="00D46EA6" w:rsidP="00D46EA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Мероприятие 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–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Проектирование, проведение госуда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р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ственной экспертизы проектно-сметной документации на строительство, реконструкцию, капитальный ремонт и ремонт автомобильных дорог общего пользования (межмуниципального) местного значения и искусственных сооружений на них</w:t>
            </w:r>
          </w:p>
          <w:p w:rsidR="00D46EA6" w:rsidRPr="00681DC5" w:rsidRDefault="00D46EA6" w:rsidP="00D46EA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Результат: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осуществлено проектирование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проведение государственной экспертизы проектно-сметной докуме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н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тации на строительство, реконструкцию, капитальный р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 xml:space="preserve">монт и ремонт автомобильных дорог общего пользования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lastRenderedPageBreak/>
              <w:t>(межмуниципального) местного значения и искусственных сооружений на них</w:t>
            </w:r>
          </w:p>
        </w:tc>
        <w:tc>
          <w:tcPr>
            <w:tcW w:w="1546" w:type="dxa"/>
          </w:tcPr>
          <w:p w:rsidR="00D46EA6" w:rsidRPr="00681DC5" w:rsidRDefault="00D46EA6" w:rsidP="00D46EA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lastRenderedPageBreak/>
              <w:t>осуществление текущей де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я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тельности</w:t>
            </w:r>
          </w:p>
        </w:tc>
        <w:tc>
          <w:tcPr>
            <w:tcW w:w="2423" w:type="dxa"/>
          </w:tcPr>
          <w:p w:rsidR="00D46EA6" w:rsidRPr="006E30FC" w:rsidRDefault="00D46EA6" w:rsidP="00D46EA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6E30FC">
              <w:rPr>
                <w:rFonts w:ascii="Times New Roman" w:hAnsi="Times New Roman"/>
                <w:sz w:val="18"/>
                <w:szCs w:val="18"/>
              </w:rPr>
              <w:t>используется для результ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тов, в рамках которых предусматривается </w:t>
            </w:r>
            <w:r>
              <w:rPr>
                <w:rFonts w:ascii="Times New Roman" w:hAnsi="Times New Roman"/>
                <w:sz w:val="18"/>
                <w:szCs w:val="18"/>
              </w:rPr>
              <w:t>прое</w:t>
            </w: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sz w:val="18"/>
                <w:szCs w:val="18"/>
              </w:rPr>
              <w:t>тирование автомобильных дорог</w:t>
            </w:r>
          </w:p>
        </w:tc>
        <w:tc>
          <w:tcPr>
            <w:tcW w:w="1128" w:type="dxa"/>
          </w:tcPr>
          <w:p w:rsidR="00D46EA6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46EA6" w:rsidRPr="00681DC5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D46EA6" w:rsidRDefault="00D46EA6" w:rsidP="00D46EA6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</w:p>
          <w:p w:rsidR="00D46EA6" w:rsidRPr="00681DC5" w:rsidRDefault="00D46EA6" w:rsidP="00D46EA6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D46EA6" w:rsidRDefault="00D46EA6" w:rsidP="00D46EA6">
            <w:pPr>
              <w:jc w:val="center"/>
            </w:pPr>
            <w:r w:rsidRPr="0023338C">
              <w:rPr>
                <w:sz w:val="18"/>
                <w:szCs w:val="18"/>
              </w:rPr>
              <w:t>2025</w:t>
            </w:r>
          </w:p>
        </w:tc>
        <w:tc>
          <w:tcPr>
            <w:tcW w:w="745" w:type="dxa"/>
          </w:tcPr>
          <w:p w:rsidR="00D46EA6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46EA6" w:rsidRPr="00681DC5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D46EA6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46EA6" w:rsidRPr="00681DC5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50" w:type="dxa"/>
            <w:gridSpan w:val="2"/>
          </w:tcPr>
          <w:p w:rsidR="00D46EA6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46EA6" w:rsidRPr="00681DC5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5" w:type="dxa"/>
          </w:tcPr>
          <w:p w:rsidR="00D46EA6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46EA6" w:rsidRPr="00681DC5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46EA6" w:rsidRPr="00681DC5" w:rsidTr="00D46EA6">
        <w:trPr>
          <w:gridAfter w:val="1"/>
          <w:wAfter w:w="33" w:type="dxa"/>
          <w:jc w:val="center"/>
        </w:trPr>
        <w:tc>
          <w:tcPr>
            <w:tcW w:w="671" w:type="dxa"/>
          </w:tcPr>
          <w:p w:rsidR="00D46EA6" w:rsidRPr="00681DC5" w:rsidRDefault="00D46EA6" w:rsidP="00D46EA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4824" w:type="dxa"/>
          </w:tcPr>
          <w:p w:rsidR="00D46EA6" w:rsidRDefault="00D46EA6" w:rsidP="00D46EA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Мероприятие -4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Осуществление мероприятий, необход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и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мых для обеспечения развития и функционирования с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и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стемы управления автомобильными дорогами и иску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с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ственных сооружений на них, в том числе: инвентаризация, паспортизация, диагностика, обследование автомобильных дорог общего пользования местного значения искусстве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н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ных сооружений на них, проведение кадастровых работ, регистрации прав в отношении земельных участков, зан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и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маемых автодорогами общего пользования (межмуниц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и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пального) местного значения, дорожными сооружениями и другими объектами недвижимости, используемыми в</w:t>
            </w:r>
            <w:proofErr w:type="gramEnd"/>
            <w:r w:rsidRPr="00681DC5">
              <w:rPr>
                <w:rFonts w:ascii="Times New Roman" w:hAnsi="Times New Roman"/>
                <w:sz w:val="18"/>
                <w:szCs w:val="18"/>
              </w:rPr>
              <w:t xml:space="preserve"> д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рожной деятельности</w:t>
            </w:r>
          </w:p>
          <w:p w:rsidR="00D46EA6" w:rsidRPr="00681DC5" w:rsidRDefault="00D46EA6" w:rsidP="00D46EA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Результат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проведена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инвентаризация, паспортизация, диагностика, обследование автомобильных дорог общего пользования местного значения искусственных сооруж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ний на них,</w:t>
            </w:r>
          </w:p>
        </w:tc>
        <w:tc>
          <w:tcPr>
            <w:tcW w:w="1546" w:type="dxa"/>
          </w:tcPr>
          <w:p w:rsidR="00D46EA6" w:rsidRPr="00681DC5" w:rsidRDefault="00D46EA6" w:rsidP="00D46EA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t>осуществление текущей де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я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тельности</w:t>
            </w:r>
          </w:p>
        </w:tc>
        <w:tc>
          <w:tcPr>
            <w:tcW w:w="2423" w:type="dxa"/>
          </w:tcPr>
          <w:p w:rsidR="00D46EA6" w:rsidRPr="006E30FC" w:rsidRDefault="00D46EA6" w:rsidP="00D46EA6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6E30FC">
              <w:rPr>
                <w:rFonts w:ascii="Times New Roman" w:hAnsi="Times New Roman"/>
                <w:sz w:val="18"/>
                <w:szCs w:val="18"/>
              </w:rPr>
              <w:t>используется для результ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тов, в рамках которых предусматривается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инве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н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таризация, паспортизация,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автомобильных дорог</w:t>
            </w:r>
          </w:p>
        </w:tc>
        <w:tc>
          <w:tcPr>
            <w:tcW w:w="1128" w:type="dxa"/>
          </w:tcPr>
          <w:p w:rsidR="00D46EA6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46EA6" w:rsidRPr="00681DC5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D46EA6" w:rsidRDefault="00D46EA6" w:rsidP="00D46EA6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</w:p>
          <w:p w:rsidR="00D46EA6" w:rsidRPr="00681DC5" w:rsidRDefault="00D46EA6" w:rsidP="00D46EA6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D46EA6" w:rsidRDefault="00D46EA6" w:rsidP="00D46EA6">
            <w:pPr>
              <w:jc w:val="center"/>
            </w:pPr>
            <w:r w:rsidRPr="0023338C">
              <w:rPr>
                <w:sz w:val="18"/>
                <w:szCs w:val="18"/>
              </w:rPr>
              <w:t>2025</w:t>
            </w:r>
          </w:p>
        </w:tc>
        <w:tc>
          <w:tcPr>
            <w:tcW w:w="745" w:type="dxa"/>
          </w:tcPr>
          <w:p w:rsidR="00D46EA6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46EA6" w:rsidRPr="00681DC5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D46EA6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46EA6" w:rsidRPr="00681DC5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50" w:type="dxa"/>
            <w:gridSpan w:val="2"/>
          </w:tcPr>
          <w:p w:rsidR="00D46EA6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46EA6" w:rsidRPr="00681DC5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5" w:type="dxa"/>
          </w:tcPr>
          <w:p w:rsidR="00D46EA6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46EA6" w:rsidRPr="00681DC5" w:rsidRDefault="00D46EA6" w:rsidP="00D46EA6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6409B" w:rsidTr="000C26ED">
        <w:trPr>
          <w:gridAfter w:val="1"/>
          <w:wAfter w:w="33" w:type="dxa"/>
          <w:jc w:val="center"/>
        </w:trPr>
        <w:tc>
          <w:tcPr>
            <w:tcW w:w="671" w:type="dxa"/>
          </w:tcPr>
          <w:p w:rsidR="0086409B" w:rsidRDefault="0086409B" w:rsidP="0086409B">
            <w:pPr>
              <w:pStyle w:val="aff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9D1890" w:rsidRDefault="009D1890" w:rsidP="0086409B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Мероприятие – 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Субсидии из областного бюджета бю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д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 xml:space="preserve">жетам муниципальных образований для </w:t>
            </w:r>
            <w:proofErr w:type="spellStart"/>
            <w:r w:rsidRPr="00681DC5">
              <w:rPr>
                <w:rFonts w:ascii="Times New Roman" w:hAnsi="Times New Roman"/>
                <w:sz w:val="18"/>
                <w:szCs w:val="18"/>
              </w:rPr>
              <w:t>софинансирования</w:t>
            </w:r>
            <w:proofErr w:type="spellEnd"/>
            <w:r w:rsidRPr="00681DC5">
              <w:rPr>
                <w:rFonts w:ascii="Times New Roman" w:hAnsi="Times New Roman"/>
                <w:sz w:val="18"/>
                <w:szCs w:val="18"/>
              </w:rPr>
              <w:t xml:space="preserve"> расходных обязательств, возникающих при выполнении полномочий органов местного самоуправления по вопр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сам местного значения, на строительство, реконструкцию, капитальный ремонт, включая разработку проектно-сметной документации, ремонт и содержание автомобил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ь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ных дорог общего пользования местного значения, стро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и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тельство (реконструкцию), капитальный ремонт и ремонт, проектирование автомобильных дорог общего пользования местного значения с твердым покрытием до сельских</w:t>
            </w:r>
            <w:proofErr w:type="gramEnd"/>
            <w:r w:rsidRPr="00681DC5">
              <w:rPr>
                <w:rFonts w:ascii="Times New Roman" w:hAnsi="Times New Roman"/>
                <w:sz w:val="18"/>
                <w:szCs w:val="18"/>
              </w:rPr>
              <w:t xml:space="preserve"> нас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ленных пунктов, не имеющих круглогодичной связи с с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тью автомобильных дорог общего пользования, реализ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а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цию проектов инициативного бюджетирования, приобр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тение пассажирских автобусов для муниципальных обр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а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 xml:space="preserve">зований Ростовской области, </w:t>
            </w:r>
            <w:proofErr w:type="spellStart"/>
            <w:r w:rsidRPr="00681DC5">
              <w:rPr>
                <w:rFonts w:ascii="Times New Roman" w:hAnsi="Times New Roman"/>
                <w:sz w:val="18"/>
                <w:szCs w:val="18"/>
              </w:rPr>
              <w:t>софинансирование</w:t>
            </w:r>
            <w:proofErr w:type="spellEnd"/>
            <w:r w:rsidRPr="00681DC5">
              <w:rPr>
                <w:rFonts w:ascii="Times New Roman" w:hAnsi="Times New Roman"/>
                <w:sz w:val="18"/>
                <w:szCs w:val="18"/>
              </w:rPr>
              <w:t xml:space="preserve"> меропри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я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тий по организации транспортного обслуживания насел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ния в муниципальных образованиях, реализуемых в рамках концессионных соглашений</w:t>
            </w:r>
          </w:p>
          <w:p w:rsidR="0086409B" w:rsidRPr="006E30FC" w:rsidRDefault="0086409B" w:rsidP="0086409B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Результат</w:t>
            </w:r>
            <w:r w:rsidR="005B4D9E">
              <w:rPr>
                <w:rFonts w:ascii="Times New Roman" w:hAnsi="Times New Roman"/>
                <w:sz w:val="18"/>
                <w:szCs w:val="18"/>
              </w:rPr>
              <w:t>: получение и использование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 Субсидии из о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б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ластного бюджета бюджетам муниципальных образований</w:t>
            </w:r>
          </w:p>
        </w:tc>
        <w:tc>
          <w:tcPr>
            <w:tcW w:w="1546" w:type="dxa"/>
          </w:tcPr>
          <w:p w:rsidR="0086409B" w:rsidRPr="00681DC5" w:rsidRDefault="0086409B" w:rsidP="0086409B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t>осуществление текущей де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я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тельности</w:t>
            </w:r>
          </w:p>
        </w:tc>
        <w:tc>
          <w:tcPr>
            <w:tcW w:w="2423" w:type="dxa"/>
          </w:tcPr>
          <w:p w:rsidR="0086409B" w:rsidRPr="006E30FC" w:rsidRDefault="0086409B" w:rsidP="0086409B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6E30FC">
              <w:rPr>
                <w:rFonts w:ascii="Times New Roman" w:hAnsi="Times New Roman"/>
                <w:sz w:val="18"/>
                <w:szCs w:val="18"/>
              </w:rPr>
              <w:t>используется для результ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тов, в рамках которых предусматривается </w:t>
            </w:r>
            <w:r>
              <w:rPr>
                <w:rFonts w:ascii="Times New Roman" w:hAnsi="Times New Roman"/>
                <w:sz w:val="18"/>
                <w:szCs w:val="18"/>
              </w:rPr>
              <w:t>ремонт и капитальный ремонт а</w:t>
            </w: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>томобильных дорог</w:t>
            </w:r>
          </w:p>
        </w:tc>
        <w:tc>
          <w:tcPr>
            <w:tcW w:w="1128" w:type="dxa"/>
          </w:tcPr>
          <w:p w:rsidR="0086409B" w:rsidRDefault="0086409B" w:rsidP="0086409B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6409B" w:rsidRPr="00681DC5" w:rsidRDefault="0086409B" w:rsidP="0086409B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</w:tcPr>
          <w:p w:rsidR="0086409B" w:rsidRDefault="0086409B" w:rsidP="0086409B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</w:p>
          <w:p w:rsidR="0086409B" w:rsidRPr="00681DC5" w:rsidRDefault="0086409B" w:rsidP="0086409B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6409B" w:rsidRDefault="0086409B" w:rsidP="0086409B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</w:p>
          <w:p w:rsidR="0086409B" w:rsidRPr="00681DC5" w:rsidRDefault="00E41956" w:rsidP="00D46EA6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D46EA6">
              <w:rPr>
                <w:sz w:val="18"/>
                <w:szCs w:val="18"/>
              </w:rPr>
              <w:t>5</w:t>
            </w:r>
          </w:p>
        </w:tc>
        <w:tc>
          <w:tcPr>
            <w:tcW w:w="745" w:type="dxa"/>
          </w:tcPr>
          <w:p w:rsidR="0086409B" w:rsidRDefault="0086409B" w:rsidP="0086409B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6409B" w:rsidRPr="00681DC5" w:rsidRDefault="0086409B" w:rsidP="0086409B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6" w:type="dxa"/>
          </w:tcPr>
          <w:p w:rsidR="0086409B" w:rsidRDefault="0086409B" w:rsidP="0086409B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6409B" w:rsidRPr="00681DC5" w:rsidRDefault="0086409B" w:rsidP="0086409B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50" w:type="dxa"/>
            <w:gridSpan w:val="2"/>
          </w:tcPr>
          <w:p w:rsidR="0086409B" w:rsidRDefault="0086409B" w:rsidP="0086409B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6409B" w:rsidRPr="00681DC5" w:rsidRDefault="0086409B" w:rsidP="0086409B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5" w:type="dxa"/>
          </w:tcPr>
          <w:p w:rsidR="0086409B" w:rsidRDefault="0086409B" w:rsidP="0086409B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6409B" w:rsidRPr="00681DC5" w:rsidRDefault="0086409B" w:rsidP="0086409B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A44B59" w:rsidRDefault="00A44B59" w:rsidP="00A44B59">
      <w:pPr>
        <w:widowControl w:val="0"/>
        <w:jc w:val="right"/>
        <w:rPr>
          <w:sz w:val="24"/>
        </w:rPr>
      </w:pPr>
    </w:p>
    <w:p w:rsidR="009B0F95" w:rsidRDefault="009B0F95" w:rsidP="00A44B59">
      <w:pPr>
        <w:widowControl w:val="0"/>
        <w:jc w:val="right"/>
        <w:rPr>
          <w:sz w:val="24"/>
        </w:rPr>
      </w:pPr>
    </w:p>
    <w:p w:rsidR="009B0F95" w:rsidRDefault="009B0F95" w:rsidP="00A44B59">
      <w:pPr>
        <w:widowControl w:val="0"/>
        <w:jc w:val="right"/>
        <w:rPr>
          <w:sz w:val="24"/>
        </w:rPr>
      </w:pPr>
    </w:p>
    <w:p w:rsidR="009B0F95" w:rsidRDefault="009B0F95" w:rsidP="00A44B59">
      <w:pPr>
        <w:widowControl w:val="0"/>
        <w:jc w:val="right"/>
        <w:rPr>
          <w:sz w:val="24"/>
        </w:rPr>
      </w:pPr>
    </w:p>
    <w:p w:rsidR="008A69D5" w:rsidRDefault="00E41956" w:rsidP="00E41956">
      <w:pPr>
        <w:pStyle w:val="aff7"/>
        <w:jc w:val="center"/>
        <w:rPr>
          <w:rFonts w:ascii="Times New Roman" w:hAnsi="Times New Roman"/>
          <w:sz w:val="24"/>
          <w:szCs w:val="24"/>
        </w:rPr>
      </w:pPr>
      <w:r w:rsidRPr="00E41956">
        <w:rPr>
          <w:rFonts w:ascii="Times New Roman" w:hAnsi="Times New Roman"/>
          <w:sz w:val="24"/>
          <w:szCs w:val="24"/>
        </w:rPr>
        <w:lastRenderedPageBreak/>
        <w:t>4.</w:t>
      </w:r>
      <w:r w:rsidR="009D26A3" w:rsidRPr="00E41956">
        <w:rPr>
          <w:rFonts w:ascii="Times New Roman" w:hAnsi="Times New Roman"/>
          <w:sz w:val="24"/>
          <w:szCs w:val="24"/>
        </w:rPr>
        <w:t>Параметры финансового обеспечения комплекса процессных мероприятий</w:t>
      </w:r>
      <w:r w:rsidR="0086409B" w:rsidRPr="00E41956">
        <w:rPr>
          <w:rFonts w:ascii="Times New Roman" w:hAnsi="Times New Roman"/>
          <w:b/>
          <w:sz w:val="24"/>
          <w:szCs w:val="24"/>
        </w:rPr>
        <w:t xml:space="preserve"> </w:t>
      </w:r>
      <w:r w:rsidRPr="00E41956">
        <w:rPr>
          <w:rFonts w:ascii="Times New Roman" w:hAnsi="Times New Roman"/>
          <w:sz w:val="24"/>
          <w:szCs w:val="24"/>
        </w:rPr>
        <w:t>«Развитие транспортной инфраструктуры»</w:t>
      </w:r>
    </w:p>
    <w:p w:rsidR="00E41956" w:rsidRPr="00E41956" w:rsidRDefault="00E41956" w:rsidP="00E41956">
      <w:pPr>
        <w:pStyle w:val="aff7"/>
        <w:jc w:val="center"/>
        <w:rPr>
          <w:rFonts w:ascii="Times New Roman" w:hAnsi="Times New Roman"/>
          <w:sz w:val="24"/>
          <w:szCs w:val="24"/>
        </w:rPr>
      </w:pPr>
      <w:r w:rsidRPr="00E41956">
        <w:rPr>
          <w:rFonts w:ascii="Times New Roman" w:hAnsi="Times New Roman"/>
          <w:sz w:val="24"/>
          <w:szCs w:val="24"/>
        </w:rPr>
        <w:t xml:space="preserve"> в Песчанокопском районе</w:t>
      </w:r>
    </w:p>
    <w:p w:rsidR="009D26A3" w:rsidRDefault="009D26A3" w:rsidP="009D26A3">
      <w:pPr>
        <w:pStyle w:val="ConsPlusTitle"/>
        <w:outlineLvl w:val="2"/>
        <w:rPr>
          <w:rFonts w:ascii="Times New Roman" w:hAnsi="Times New Roman"/>
          <w:sz w:val="24"/>
          <w:szCs w:val="24"/>
        </w:rPr>
      </w:pPr>
    </w:p>
    <w:tbl>
      <w:tblPr>
        <w:tblStyle w:val="afff0"/>
        <w:tblW w:w="15240" w:type="dxa"/>
        <w:jc w:val="center"/>
        <w:tblLook w:val="04A0" w:firstRow="1" w:lastRow="0" w:firstColumn="1" w:lastColumn="0" w:noHBand="0" w:noVBand="1"/>
      </w:tblPr>
      <w:tblGrid>
        <w:gridCol w:w="786"/>
        <w:gridCol w:w="5190"/>
        <w:gridCol w:w="2465"/>
        <w:gridCol w:w="1218"/>
        <w:gridCol w:w="1333"/>
        <w:gridCol w:w="1453"/>
        <w:gridCol w:w="1334"/>
        <w:gridCol w:w="1461"/>
      </w:tblGrid>
      <w:tr w:rsidR="00A52ABD" w:rsidRPr="008A69D5" w:rsidTr="009C26D5">
        <w:trPr>
          <w:jc w:val="center"/>
        </w:trPr>
        <w:tc>
          <w:tcPr>
            <w:tcW w:w="786" w:type="dxa"/>
            <w:vMerge w:val="restart"/>
          </w:tcPr>
          <w:p w:rsidR="00A52ABD" w:rsidRPr="008A69D5" w:rsidRDefault="00A52ABD" w:rsidP="00AE05E7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69D5">
              <w:rPr>
                <w:rFonts w:ascii="Times New Roman" w:hAnsi="Times New Roman"/>
                <w:sz w:val="22"/>
                <w:szCs w:val="22"/>
              </w:rPr>
              <w:t>N</w:t>
            </w:r>
          </w:p>
          <w:p w:rsidR="00A52ABD" w:rsidRPr="008A69D5" w:rsidRDefault="00A52ABD" w:rsidP="00AE05E7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A69D5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8A69D5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5190" w:type="dxa"/>
            <w:vMerge w:val="restart"/>
          </w:tcPr>
          <w:p w:rsidR="00A52ABD" w:rsidRPr="008A69D5" w:rsidRDefault="00A52ABD" w:rsidP="00AE05E7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69D5">
              <w:rPr>
                <w:rFonts w:ascii="Times New Roman" w:hAnsi="Times New Roman"/>
                <w:sz w:val="22"/>
                <w:szCs w:val="22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465" w:type="dxa"/>
            <w:vMerge w:val="restart"/>
          </w:tcPr>
          <w:p w:rsidR="00A52ABD" w:rsidRPr="008A69D5" w:rsidRDefault="00A52ABD" w:rsidP="00AE05E7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69D5">
              <w:rPr>
                <w:rFonts w:ascii="Times New Roman" w:hAnsi="Times New Roman"/>
                <w:sz w:val="22"/>
                <w:szCs w:val="22"/>
              </w:rPr>
              <w:t>Код бюджетной кла</w:t>
            </w:r>
            <w:r w:rsidRPr="008A69D5">
              <w:rPr>
                <w:rFonts w:ascii="Times New Roman" w:hAnsi="Times New Roman"/>
                <w:sz w:val="22"/>
                <w:szCs w:val="22"/>
              </w:rPr>
              <w:t>с</w:t>
            </w:r>
            <w:r w:rsidRPr="008A69D5">
              <w:rPr>
                <w:rFonts w:ascii="Times New Roman" w:hAnsi="Times New Roman"/>
                <w:sz w:val="22"/>
                <w:szCs w:val="22"/>
              </w:rPr>
              <w:t>сификации расходов</w:t>
            </w:r>
          </w:p>
        </w:tc>
        <w:tc>
          <w:tcPr>
            <w:tcW w:w="6799" w:type="dxa"/>
            <w:gridSpan w:val="5"/>
          </w:tcPr>
          <w:p w:rsidR="00A52ABD" w:rsidRPr="008A69D5" w:rsidRDefault="00A52ABD" w:rsidP="00AE05E7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A69D5">
              <w:rPr>
                <w:rFonts w:ascii="Times New Roman" w:hAnsi="Times New Roman"/>
                <w:sz w:val="22"/>
                <w:szCs w:val="22"/>
              </w:rPr>
              <w:t>Объем расходов по годам реализации (тыс. рублей)</w:t>
            </w:r>
          </w:p>
        </w:tc>
      </w:tr>
      <w:tr w:rsidR="00A52ABD" w:rsidRPr="00AE05E7" w:rsidTr="00A52ABD">
        <w:trPr>
          <w:jc w:val="center"/>
        </w:trPr>
        <w:tc>
          <w:tcPr>
            <w:tcW w:w="786" w:type="dxa"/>
            <w:vMerge/>
          </w:tcPr>
          <w:p w:rsidR="00A52ABD" w:rsidRPr="00AE05E7" w:rsidRDefault="00A52ABD" w:rsidP="009D26A3">
            <w:pPr>
              <w:pStyle w:val="ConsPlusTitle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  <w:vMerge/>
          </w:tcPr>
          <w:p w:rsidR="00A52ABD" w:rsidRPr="00AE05E7" w:rsidRDefault="00A52ABD" w:rsidP="009D26A3">
            <w:pPr>
              <w:pStyle w:val="ConsPlusTitle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465" w:type="dxa"/>
            <w:vMerge/>
          </w:tcPr>
          <w:p w:rsidR="00A52ABD" w:rsidRPr="00AE05E7" w:rsidRDefault="00A52ABD" w:rsidP="009D26A3">
            <w:pPr>
              <w:pStyle w:val="ConsPlusTitle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218" w:type="dxa"/>
            <w:vAlign w:val="center"/>
          </w:tcPr>
          <w:p w:rsidR="00A52ABD" w:rsidRPr="008A69D5" w:rsidRDefault="00A52ABD" w:rsidP="00D46EA6">
            <w:pPr>
              <w:pStyle w:val="ConsPlusTitle"/>
              <w:jc w:val="center"/>
              <w:outlineLvl w:val="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2025</w:t>
            </w:r>
          </w:p>
        </w:tc>
        <w:tc>
          <w:tcPr>
            <w:tcW w:w="1333" w:type="dxa"/>
            <w:vAlign w:val="center"/>
          </w:tcPr>
          <w:p w:rsidR="00A52ABD" w:rsidRPr="008A69D5" w:rsidRDefault="00A52ABD" w:rsidP="00D46EA6">
            <w:pPr>
              <w:pStyle w:val="ConsPlusTitle"/>
              <w:jc w:val="center"/>
              <w:outlineLvl w:val="2"/>
              <w:rPr>
                <w:rFonts w:ascii="Times New Roman" w:hAnsi="Times New Roman"/>
                <w:i/>
              </w:rPr>
            </w:pPr>
            <w:r w:rsidRPr="008A69D5">
              <w:rPr>
                <w:rFonts w:ascii="Times New Roman" w:hAnsi="Times New Roman"/>
                <w:i/>
              </w:rPr>
              <w:t>202</w:t>
            </w:r>
            <w:r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453" w:type="dxa"/>
            <w:vAlign w:val="center"/>
          </w:tcPr>
          <w:p w:rsidR="00A52ABD" w:rsidRPr="008A69D5" w:rsidRDefault="00A52ABD" w:rsidP="00D46EA6">
            <w:pPr>
              <w:pStyle w:val="ConsPlusTitle"/>
              <w:jc w:val="center"/>
              <w:outlineLvl w:val="2"/>
              <w:rPr>
                <w:rFonts w:ascii="Times New Roman" w:hAnsi="Times New Roman"/>
                <w:i/>
              </w:rPr>
            </w:pPr>
            <w:r w:rsidRPr="008A69D5">
              <w:rPr>
                <w:rFonts w:ascii="Times New Roman" w:hAnsi="Times New Roman"/>
                <w:i/>
              </w:rPr>
              <w:t>202</w:t>
            </w:r>
            <w:r>
              <w:rPr>
                <w:rFonts w:ascii="Times New Roman" w:hAnsi="Times New Roman"/>
                <w:i/>
              </w:rPr>
              <w:t>7</w:t>
            </w:r>
          </w:p>
        </w:tc>
        <w:tc>
          <w:tcPr>
            <w:tcW w:w="1334" w:type="dxa"/>
            <w:vAlign w:val="center"/>
          </w:tcPr>
          <w:p w:rsidR="00A52ABD" w:rsidRPr="008A69D5" w:rsidRDefault="00A52ABD" w:rsidP="00D46EA6">
            <w:pPr>
              <w:pStyle w:val="ConsPlusTitle"/>
              <w:jc w:val="center"/>
              <w:outlineLvl w:val="2"/>
              <w:rPr>
                <w:rFonts w:ascii="Times New Roman" w:hAnsi="Times New Roman"/>
                <w:i/>
              </w:rPr>
            </w:pPr>
            <w:r w:rsidRPr="008A69D5">
              <w:rPr>
                <w:rFonts w:ascii="Times New Roman" w:hAnsi="Times New Roman"/>
                <w:i/>
              </w:rPr>
              <w:t>202</w:t>
            </w:r>
            <w:r>
              <w:rPr>
                <w:rFonts w:ascii="Times New Roman" w:hAnsi="Times New Roman"/>
                <w:i/>
              </w:rPr>
              <w:t>8</w:t>
            </w:r>
          </w:p>
        </w:tc>
        <w:tc>
          <w:tcPr>
            <w:tcW w:w="1461" w:type="dxa"/>
            <w:vAlign w:val="center"/>
          </w:tcPr>
          <w:p w:rsidR="00A52ABD" w:rsidRPr="008A69D5" w:rsidRDefault="00A52ABD" w:rsidP="00AE05E7">
            <w:pPr>
              <w:pStyle w:val="ConsPlusTitle"/>
              <w:jc w:val="center"/>
              <w:outlineLvl w:val="2"/>
              <w:rPr>
                <w:rFonts w:ascii="Times New Roman" w:hAnsi="Times New Roman"/>
                <w:i/>
              </w:rPr>
            </w:pPr>
            <w:r w:rsidRPr="008A69D5">
              <w:rPr>
                <w:rFonts w:ascii="Times New Roman" w:hAnsi="Times New Roman"/>
                <w:i/>
              </w:rPr>
              <w:t>Всего</w:t>
            </w:r>
          </w:p>
        </w:tc>
      </w:tr>
      <w:tr w:rsidR="00907420" w:rsidRPr="00AE05E7" w:rsidTr="00A52ABD">
        <w:trPr>
          <w:jc w:val="center"/>
        </w:trPr>
        <w:tc>
          <w:tcPr>
            <w:tcW w:w="786" w:type="dxa"/>
          </w:tcPr>
          <w:p w:rsidR="00907420" w:rsidRPr="00784886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784886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5190" w:type="dxa"/>
          </w:tcPr>
          <w:p w:rsidR="00907420" w:rsidRPr="00784886" w:rsidRDefault="00907420" w:rsidP="00907420">
            <w:pPr>
              <w:pStyle w:val="ConsPlusTitle"/>
              <w:outlineLvl w:val="2"/>
              <w:rPr>
                <w:rFonts w:ascii="Times New Roman" w:hAnsi="Times New Roman"/>
                <w:b w:val="0"/>
                <w:i/>
              </w:rPr>
            </w:pPr>
            <w:r w:rsidRPr="00784886">
              <w:rPr>
                <w:rFonts w:ascii="Times New Roman" w:hAnsi="Times New Roman"/>
                <w:b w:val="0"/>
                <w:i/>
                <w:sz w:val="24"/>
              </w:rPr>
              <w:t>Комплекс процессных мероприятий</w:t>
            </w:r>
            <w:r w:rsidRPr="00784886">
              <w:rPr>
                <w:rFonts w:ascii="Times New Roman" w:hAnsi="Times New Roman"/>
                <w:i/>
                <w:sz w:val="24"/>
              </w:rPr>
              <w:t xml:space="preserve"> «Развитие транспортной инфраструктуры»</w:t>
            </w:r>
            <w:r w:rsidRPr="00784886">
              <w:rPr>
                <w:rFonts w:ascii="Times New Roman" w:hAnsi="Times New Roman"/>
                <w:b w:val="0"/>
                <w:i/>
                <w:sz w:val="24"/>
              </w:rPr>
              <w:t xml:space="preserve"> (всего), в том числе:</w:t>
            </w:r>
          </w:p>
        </w:tc>
        <w:tc>
          <w:tcPr>
            <w:tcW w:w="2465" w:type="dxa"/>
            <w:vMerge w:val="restart"/>
            <w:vAlign w:val="center"/>
          </w:tcPr>
          <w:p w:rsidR="00907420" w:rsidRDefault="00907420" w:rsidP="00907420">
            <w:pPr>
              <w:jc w:val="center"/>
              <w:rPr>
                <w:sz w:val="16"/>
                <w:szCs w:val="16"/>
              </w:rPr>
            </w:pPr>
          </w:p>
          <w:p w:rsidR="00907420" w:rsidRDefault="00907420" w:rsidP="00907420">
            <w:pPr>
              <w:jc w:val="center"/>
              <w:rPr>
                <w:sz w:val="16"/>
                <w:szCs w:val="16"/>
              </w:rPr>
            </w:pPr>
          </w:p>
          <w:p w:rsidR="00907420" w:rsidRDefault="00907420" w:rsidP="00907420">
            <w:pPr>
              <w:jc w:val="center"/>
              <w:rPr>
                <w:sz w:val="16"/>
                <w:szCs w:val="16"/>
              </w:rPr>
            </w:pPr>
          </w:p>
          <w:p w:rsidR="00907420" w:rsidRPr="002F6E14" w:rsidRDefault="00907420" w:rsidP="00907420">
            <w:pPr>
              <w:jc w:val="center"/>
              <w:rPr>
                <w:sz w:val="16"/>
                <w:szCs w:val="16"/>
              </w:rPr>
            </w:pPr>
            <w:r w:rsidRPr="002F6E14">
              <w:rPr>
                <w:sz w:val="16"/>
                <w:szCs w:val="16"/>
              </w:rPr>
              <w:t>Х</w:t>
            </w:r>
          </w:p>
          <w:p w:rsidR="00907420" w:rsidRPr="002F6E14" w:rsidRDefault="00907420" w:rsidP="00907420">
            <w:pPr>
              <w:jc w:val="center"/>
              <w:rPr>
                <w:sz w:val="16"/>
                <w:szCs w:val="16"/>
              </w:rPr>
            </w:pPr>
          </w:p>
          <w:p w:rsidR="00907420" w:rsidRPr="002F6E14" w:rsidRDefault="00907420" w:rsidP="00907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</w:tcPr>
          <w:p w:rsidR="00907420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  <w:p w:rsidR="00907420" w:rsidRPr="00E1295E" w:rsidRDefault="00907420" w:rsidP="00BB527A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115 4</w:t>
            </w:r>
            <w:r w:rsidR="00BB527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3,7</w:t>
            </w:r>
          </w:p>
        </w:tc>
        <w:tc>
          <w:tcPr>
            <w:tcW w:w="1333" w:type="dxa"/>
            <w:vAlign w:val="center"/>
          </w:tcPr>
          <w:p w:rsidR="00907420" w:rsidRPr="00D46EA6" w:rsidRDefault="00BB039B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122 778,7</w:t>
            </w:r>
          </w:p>
        </w:tc>
        <w:tc>
          <w:tcPr>
            <w:tcW w:w="1453" w:type="dxa"/>
            <w:vAlign w:val="center"/>
          </w:tcPr>
          <w:p w:rsidR="00907420" w:rsidRPr="00D46EA6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D46EA6">
              <w:rPr>
                <w:rFonts w:ascii="Times New Roman" w:hAnsi="Times New Roman"/>
              </w:rPr>
              <w:t>92 690,8</w:t>
            </w:r>
          </w:p>
        </w:tc>
        <w:tc>
          <w:tcPr>
            <w:tcW w:w="1334" w:type="dxa"/>
            <w:vAlign w:val="center"/>
          </w:tcPr>
          <w:p w:rsidR="00907420" w:rsidRPr="00D46EA6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D46EA6">
              <w:rPr>
                <w:rFonts w:ascii="Times New Roman" w:hAnsi="Times New Roman"/>
              </w:rPr>
              <w:t>94 683,3</w:t>
            </w:r>
          </w:p>
        </w:tc>
        <w:tc>
          <w:tcPr>
            <w:tcW w:w="1461" w:type="dxa"/>
            <w:vAlign w:val="center"/>
          </w:tcPr>
          <w:p w:rsidR="00907420" w:rsidRPr="00D46EA6" w:rsidRDefault="00BB039B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425 576,5</w:t>
            </w:r>
          </w:p>
        </w:tc>
      </w:tr>
      <w:tr w:rsidR="00907420" w:rsidRPr="00AE05E7" w:rsidTr="00A52ABD">
        <w:trPr>
          <w:jc w:val="center"/>
        </w:trPr>
        <w:tc>
          <w:tcPr>
            <w:tcW w:w="786" w:type="dxa"/>
          </w:tcPr>
          <w:p w:rsidR="00907420" w:rsidRPr="00784886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5190" w:type="dxa"/>
          </w:tcPr>
          <w:p w:rsidR="00907420" w:rsidRDefault="00907420" w:rsidP="00907420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2465" w:type="dxa"/>
            <w:vMerge/>
            <w:vAlign w:val="center"/>
          </w:tcPr>
          <w:p w:rsidR="00907420" w:rsidRPr="002F6E14" w:rsidRDefault="00907420" w:rsidP="00907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</w:tcPr>
          <w:p w:rsidR="00907420" w:rsidRPr="009E0F75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9E0F75">
              <w:rPr>
                <w:rFonts w:ascii="Times New Roman" w:hAnsi="Times New Roman"/>
                <w:b w:val="0"/>
              </w:rPr>
              <w:t>55 408,7</w:t>
            </w:r>
          </w:p>
        </w:tc>
        <w:tc>
          <w:tcPr>
            <w:tcW w:w="1333" w:type="dxa"/>
            <w:vAlign w:val="center"/>
          </w:tcPr>
          <w:p w:rsidR="00907420" w:rsidRPr="00D46EA6" w:rsidRDefault="00001714" w:rsidP="00907420"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57 809,3</w:t>
            </w:r>
          </w:p>
        </w:tc>
        <w:tc>
          <w:tcPr>
            <w:tcW w:w="1453" w:type="dxa"/>
            <w:vAlign w:val="center"/>
          </w:tcPr>
          <w:p w:rsidR="00907420" w:rsidRPr="00D46EA6" w:rsidRDefault="00907420" w:rsidP="00907420">
            <w:pPr>
              <w:jc w:val="center"/>
              <w:rPr>
                <w:bCs/>
                <w:color w:val="auto"/>
              </w:rPr>
            </w:pPr>
            <w:r w:rsidRPr="00D46EA6">
              <w:rPr>
                <w:bCs/>
                <w:color w:val="auto"/>
              </w:rPr>
              <w:t>28 053,9</w:t>
            </w:r>
          </w:p>
        </w:tc>
        <w:tc>
          <w:tcPr>
            <w:tcW w:w="1334" w:type="dxa"/>
            <w:vAlign w:val="center"/>
          </w:tcPr>
          <w:p w:rsidR="00907420" w:rsidRPr="00D46EA6" w:rsidRDefault="00907420" w:rsidP="00907420">
            <w:pPr>
              <w:pStyle w:val="ConsPlusNormal"/>
              <w:jc w:val="center"/>
              <w:rPr>
                <w:rFonts w:ascii="Times New Roman" w:hAnsi="Times New Roman"/>
                <w:color w:val="auto"/>
              </w:rPr>
            </w:pPr>
            <w:r w:rsidRPr="00D46EA6">
              <w:rPr>
                <w:rFonts w:ascii="Times New Roman" w:hAnsi="Times New Roman"/>
                <w:color w:val="auto"/>
              </w:rPr>
              <w:t>28 053,9</w:t>
            </w:r>
          </w:p>
        </w:tc>
        <w:tc>
          <w:tcPr>
            <w:tcW w:w="1461" w:type="dxa"/>
            <w:vAlign w:val="center"/>
          </w:tcPr>
          <w:p w:rsidR="00907420" w:rsidRPr="00D46EA6" w:rsidRDefault="00001714" w:rsidP="00907420">
            <w:pPr>
              <w:pStyle w:val="ConsPlusNormal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169 325,8</w:t>
            </w:r>
          </w:p>
        </w:tc>
      </w:tr>
      <w:tr w:rsidR="00907420" w:rsidRPr="00AE05E7" w:rsidTr="00A52ABD">
        <w:trPr>
          <w:jc w:val="center"/>
        </w:trPr>
        <w:tc>
          <w:tcPr>
            <w:tcW w:w="786" w:type="dxa"/>
          </w:tcPr>
          <w:p w:rsidR="00907420" w:rsidRPr="00784886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5190" w:type="dxa"/>
          </w:tcPr>
          <w:p w:rsidR="00907420" w:rsidRDefault="00907420" w:rsidP="00907420">
            <w:pPr>
              <w:rPr>
                <w:sz w:val="24"/>
              </w:rPr>
            </w:pPr>
            <w:r>
              <w:rPr>
                <w:sz w:val="24"/>
              </w:rPr>
              <w:t>бюджет Песчанокопского района</w:t>
            </w:r>
          </w:p>
        </w:tc>
        <w:tc>
          <w:tcPr>
            <w:tcW w:w="2465" w:type="dxa"/>
            <w:vMerge/>
            <w:vAlign w:val="center"/>
          </w:tcPr>
          <w:p w:rsidR="00907420" w:rsidRPr="002F6E14" w:rsidRDefault="00907420" w:rsidP="00907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</w:tcPr>
          <w:p w:rsidR="00907420" w:rsidRPr="00357F55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357F55">
              <w:rPr>
                <w:rFonts w:ascii="Times New Roman" w:hAnsi="Times New Roman"/>
                <w:b w:val="0"/>
              </w:rPr>
              <w:t>60 015,0</w:t>
            </w:r>
          </w:p>
        </w:tc>
        <w:tc>
          <w:tcPr>
            <w:tcW w:w="1333" w:type="dxa"/>
            <w:vAlign w:val="center"/>
          </w:tcPr>
          <w:p w:rsidR="00907420" w:rsidRPr="00D46EA6" w:rsidRDefault="00907420" w:rsidP="00907420">
            <w:pPr>
              <w:pStyle w:val="aff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64 969,4</w:t>
            </w:r>
          </w:p>
        </w:tc>
        <w:tc>
          <w:tcPr>
            <w:tcW w:w="1453" w:type="dxa"/>
            <w:vAlign w:val="center"/>
          </w:tcPr>
          <w:p w:rsidR="00907420" w:rsidRPr="00D46EA6" w:rsidRDefault="00907420" w:rsidP="00907420">
            <w:pPr>
              <w:pStyle w:val="aff7"/>
              <w:jc w:val="center"/>
              <w:rPr>
                <w:rFonts w:ascii="Times New Roman" w:hAnsi="Times New Roman"/>
                <w:sz w:val="20"/>
              </w:rPr>
            </w:pPr>
            <w:r w:rsidRPr="00D46EA6">
              <w:rPr>
                <w:rFonts w:ascii="Times New Roman" w:hAnsi="Times New Roman"/>
                <w:sz w:val="20"/>
              </w:rPr>
              <w:t>64 636,9</w:t>
            </w:r>
          </w:p>
        </w:tc>
        <w:tc>
          <w:tcPr>
            <w:tcW w:w="1334" w:type="dxa"/>
            <w:vAlign w:val="center"/>
          </w:tcPr>
          <w:p w:rsidR="00907420" w:rsidRPr="00D46EA6" w:rsidRDefault="00907420" w:rsidP="00907420">
            <w:pPr>
              <w:pStyle w:val="aff7"/>
              <w:jc w:val="center"/>
              <w:rPr>
                <w:rFonts w:ascii="Times New Roman" w:hAnsi="Times New Roman"/>
                <w:sz w:val="20"/>
              </w:rPr>
            </w:pPr>
            <w:r w:rsidRPr="00D46EA6">
              <w:rPr>
                <w:rFonts w:ascii="Times New Roman" w:hAnsi="Times New Roman"/>
                <w:sz w:val="20"/>
              </w:rPr>
              <w:t>66 629,4</w:t>
            </w:r>
          </w:p>
        </w:tc>
        <w:tc>
          <w:tcPr>
            <w:tcW w:w="1461" w:type="dxa"/>
            <w:vAlign w:val="center"/>
          </w:tcPr>
          <w:p w:rsidR="00907420" w:rsidRPr="00D46EA6" w:rsidRDefault="00907420" w:rsidP="00907420">
            <w:pPr>
              <w:pStyle w:val="aff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256 250,7</w:t>
            </w:r>
          </w:p>
        </w:tc>
      </w:tr>
      <w:tr w:rsidR="00907420" w:rsidRPr="00AE05E7" w:rsidTr="00A52ABD">
        <w:trPr>
          <w:jc w:val="center"/>
        </w:trPr>
        <w:tc>
          <w:tcPr>
            <w:tcW w:w="786" w:type="dxa"/>
          </w:tcPr>
          <w:p w:rsidR="00907420" w:rsidRPr="00784886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784886">
              <w:rPr>
                <w:rFonts w:ascii="Times New Roman" w:hAnsi="Times New Roman"/>
              </w:rPr>
              <w:t>1.1</w:t>
            </w:r>
          </w:p>
        </w:tc>
        <w:tc>
          <w:tcPr>
            <w:tcW w:w="5190" w:type="dxa"/>
          </w:tcPr>
          <w:p w:rsidR="00907420" w:rsidRPr="00784886" w:rsidRDefault="00907420" w:rsidP="00907420">
            <w:r w:rsidRPr="00784886">
              <w:rPr>
                <w:i/>
              </w:rPr>
              <w:t xml:space="preserve">Мероприятие (результат) 1 </w:t>
            </w:r>
            <w:r w:rsidRPr="00784886">
              <w:rPr>
                <w:b/>
                <w:i/>
              </w:rPr>
              <w:t>«</w:t>
            </w:r>
            <w:r w:rsidRPr="00784886">
              <w:rPr>
                <w:b/>
              </w:rPr>
              <w:t>Содержание автомобил</w:t>
            </w:r>
            <w:r w:rsidRPr="00784886">
              <w:rPr>
                <w:b/>
              </w:rPr>
              <w:t>ь</w:t>
            </w:r>
            <w:r w:rsidRPr="00784886">
              <w:rPr>
                <w:b/>
              </w:rPr>
              <w:t>ных дорог общего пользования (межмуниципального), местного значения и искусственных сооружений на них</w:t>
            </w:r>
            <w:r w:rsidRPr="00784886">
              <w:rPr>
                <w:i/>
              </w:rPr>
              <w:t>» (всего), в том числе:</w:t>
            </w:r>
          </w:p>
        </w:tc>
        <w:tc>
          <w:tcPr>
            <w:tcW w:w="2465" w:type="dxa"/>
            <w:vMerge w:val="restart"/>
            <w:vAlign w:val="center"/>
          </w:tcPr>
          <w:p w:rsidR="00907420" w:rsidRPr="002F6E14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2F6E14">
              <w:rPr>
                <w:rFonts w:ascii="Times New Roman" w:hAnsi="Times New Roman"/>
                <w:b w:val="0"/>
                <w:sz w:val="16"/>
                <w:szCs w:val="16"/>
              </w:rPr>
              <w:t>Х</w:t>
            </w:r>
          </w:p>
          <w:p w:rsidR="00907420" w:rsidRPr="002F6E14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  <w:p w:rsidR="00907420" w:rsidRPr="002F6E14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218" w:type="dxa"/>
          </w:tcPr>
          <w:p w:rsidR="00907420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  <w:p w:rsidR="00BB527A" w:rsidRDefault="00BB527A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  <w:p w:rsidR="00907420" w:rsidRPr="00BB527A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BB527A">
              <w:rPr>
                <w:rFonts w:ascii="Times New Roman" w:hAnsi="Times New Roman"/>
              </w:rPr>
              <w:t>59 455,1</w:t>
            </w:r>
          </w:p>
        </w:tc>
        <w:tc>
          <w:tcPr>
            <w:tcW w:w="1333" w:type="dxa"/>
            <w:vAlign w:val="center"/>
          </w:tcPr>
          <w:p w:rsidR="00907420" w:rsidRPr="00D46EA6" w:rsidRDefault="00BB039B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64 466,5</w:t>
            </w:r>
          </w:p>
        </w:tc>
        <w:tc>
          <w:tcPr>
            <w:tcW w:w="1453" w:type="dxa"/>
            <w:vAlign w:val="center"/>
          </w:tcPr>
          <w:p w:rsidR="00907420" w:rsidRPr="00D46EA6" w:rsidRDefault="00BC67F5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63 737,4</w:t>
            </w:r>
          </w:p>
        </w:tc>
        <w:tc>
          <w:tcPr>
            <w:tcW w:w="1334" w:type="dxa"/>
            <w:vAlign w:val="center"/>
          </w:tcPr>
          <w:p w:rsidR="00907420" w:rsidRPr="00D46EA6" w:rsidRDefault="00BC67F5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65 695,3</w:t>
            </w:r>
          </w:p>
        </w:tc>
        <w:tc>
          <w:tcPr>
            <w:tcW w:w="1461" w:type="dxa"/>
            <w:vAlign w:val="center"/>
          </w:tcPr>
          <w:p w:rsidR="00907420" w:rsidRPr="00D46EA6" w:rsidRDefault="00BC67F5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253 354,3</w:t>
            </w:r>
          </w:p>
        </w:tc>
      </w:tr>
      <w:tr w:rsidR="00907420" w:rsidRPr="00AE05E7" w:rsidTr="00A52ABD">
        <w:trPr>
          <w:jc w:val="center"/>
        </w:trPr>
        <w:tc>
          <w:tcPr>
            <w:tcW w:w="786" w:type="dxa"/>
          </w:tcPr>
          <w:p w:rsidR="00907420" w:rsidRPr="00784886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907420" w:rsidRDefault="00907420" w:rsidP="00907420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2465" w:type="dxa"/>
            <w:vMerge/>
            <w:vAlign w:val="center"/>
          </w:tcPr>
          <w:p w:rsidR="00907420" w:rsidRPr="002F6E14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  <w:tc>
          <w:tcPr>
            <w:tcW w:w="1218" w:type="dxa"/>
          </w:tcPr>
          <w:p w:rsidR="00907420" w:rsidRPr="008A69D5" w:rsidRDefault="00907420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33" w:type="dxa"/>
            <w:vAlign w:val="center"/>
          </w:tcPr>
          <w:p w:rsidR="00907420" w:rsidRPr="008A69D5" w:rsidRDefault="00D02C8A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53" w:type="dxa"/>
            <w:vAlign w:val="center"/>
          </w:tcPr>
          <w:p w:rsidR="00907420" w:rsidRPr="008A69D5" w:rsidRDefault="00D02C8A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34" w:type="dxa"/>
            <w:vAlign w:val="center"/>
          </w:tcPr>
          <w:p w:rsidR="00907420" w:rsidRPr="008A69D5" w:rsidRDefault="00D02C8A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1" w:type="dxa"/>
            <w:vAlign w:val="center"/>
          </w:tcPr>
          <w:p w:rsidR="00907420" w:rsidRPr="00954F0E" w:rsidRDefault="00D02C8A" w:rsidP="00907420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-</w:t>
            </w:r>
          </w:p>
        </w:tc>
      </w:tr>
      <w:tr w:rsidR="00BC67F5" w:rsidRPr="00AE05E7" w:rsidTr="00A52ABD">
        <w:trPr>
          <w:jc w:val="center"/>
        </w:trPr>
        <w:tc>
          <w:tcPr>
            <w:tcW w:w="786" w:type="dxa"/>
          </w:tcPr>
          <w:p w:rsidR="00BC67F5" w:rsidRPr="00784886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BC67F5" w:rsidRDefault="00BC67F5" w:rsidP="00BC67F5">
            <w:pPr>
              <w:rPr>
                <w:sz w:val="24"/>
              </w:rPr>
            </w:pPr>
            <w:r>
              <w:rPr>
                <w:sz w:val="24"/>
              </w:rPr>
              <w:t>бюджет Песчанокопского района</w:t>
            </w:r>
          </w:p>
        </w:tc>
        <w:tc>
          <w:tcPr>
            <w:tcW w:w="2465" w:type="dxa"/>
            <w:vMerge/>
            <w:vAlign w:val="center"/>
          </w:tcPr>
          <w:p w:rsidR="00BC67F5" w:rsidRPr="002F6E14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BC67F5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59 455,1</w:t>
            </w:r>
          </w:p>
        </w:tc>
        <w:tc>
          <w:tcPr>
            <w:tcW w:w="1333" w:type="dxa"/>
            <w:vAlign w:val="center"/>
          </w:tcPr>
          <w:p w:rsidR="00BC67F5" w:rsidRPr="00BC67F5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C67F5">
              <w:rPr>
                <w:rFonts w:ascii="Times New Roman" w:hAnsi="Times New Roman"/>
                <w:b w:val="0"/>
              </w:rPr>
              <w:t>64 466,5</w:t>
            </w:r>
          </w:p>
        </w:tc>
        <w:tc>
          <w:tcPr>
            <w:tcW w:w="1453" w:type="dxa"/>
            <w:vAlign w:val="center"/>
          </w:tcPr>
          <w:p w:rsidR="00BC67F5" w:rsidRPr="00BC67F5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C67F5">
              <w:rPr>
                <w:rFonts w:ascii="Times New Roman" w:hAnsi="Times New Roman"/>
                <w:b w:val="0"/>
              </w:rPr>
              <w:t>63 737,4</w:t>
            </w:r>
          </w:p>
        </w:tc>
        <w:tc>
          <w:tcPr>
            <w:tcW w:w="1334" w:type="dxa"/>
            <w:vAlign w:val="center"/>
          </w:tcPr>
          <w:p w:rsidR="00BC67F5" w:rsidRPr="00BC67F5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C67F5">
              <w:rPr>
                <w:rFonts w:ascii="Times New Roman" w:hAnsi="Times New Roman"/>
                <w:b w:val="0"/>
              </w:rPr>
              <w:t>65 695,3</w:t>
            </w:r>
          </w:p>
        </w:tc>
        <w:tc>
          <w:tcPr>
            <w:tcW w:w="1461" w:type="dxa"/>
            <w:vAlign w:val="center"/>
          </w:tcPr>
          <w:p w:rsidR="00BC67F5" w:rsidRPr="00BC67F5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C67F5">
              <w:rPr>
                <w:rFonts w:ascii="Times New Roman" w:hAnsi="Times New Roman"/>
                <w:b w:val="0"/>
              </w:rPr>
              <w:t>253 354,3</w:t>
            </w:r>
          </w:p>
        </w:tc>
      </w:tr>
      <w:tr w:rsidR="00BC67F5" w:rsidRPr="00AE05E7" w:rsidTr="005E338D">
        <w:trPr>
          <w:jc w:val="center"/>
        </w:trPr>
        <w:tc>
          <w:tcPr>
            <w:tcW w:w="786" w:type="dxa"/>
          </w:tcPr>
          <w:p w:rsidR="00BC67F5" w:rsidRPr="00784886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2"/>
          </w:tcPr>
          <w:p w:rsidR="00BC67F5" w:rsidRPr="00A52ABD" w:rsidRDefault="00BC67F5" w:rsidP="00BC67F5">
            <w:pPr>
              <w:pStyle w:val="ConsPlusTitle"/>
              <w:jc w:val="right"/>
              <w:outlineLvl w:val="2"/>
              <w:rPr>
                <w:rFonts w:ascii="Times New Roman" w:hAnsi="Times New Roman"/>
                <w:i/>
                <w:sz w:val="18"/>
                <w:szCs w:val="18"/>
              </w:rPr>
            </w:pPr>
            <w:r w:rsidRPr="00A52ABD">
              <w:rPr>
                <w:rFonts w:ascii="Times New Roman" w:hAnsi="Times New Roman"/>
                <w:i/>
                <w:sz w:val="18"/>
                <w:szCs w:val="18"/>
              </w:rPr>
              <w:t>902 04 09 15.4.01.22400 240</w:t>
            </w:r>
          </w:p>
        </w:tc>
        <w:tc>
          <w:tcPr>
            <w:tcW w:w="1218" w:type="dxa"/>
          </w:tcPr>
          <w:p w:rsidR="00BC67F5" w:rsidRPr="00BC67F5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C67F5">
              <w:rPr>
                <w:rFonts w:ascii="Times New Roman" w:hAnsi="Times New Roman"/>
                <w:b w:val="0"/>
              </w:rPr>
              <w:t>59 455,1</w:t>
            </w:r>
          </w:p>
        </w:tc>
        <w:tc>
          <w:tcPr>
            <w:tcW w:w="1333" w:type="dxa"/>
            <w:vAlign w:val="center"/>
          </w:tcPr>
          <w:p w:rsidR="00BC67F5" w:rsidRPr="00BC67F5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C67F5">
              <w:rPr>
                <w:rFonts w:ascii="Times New Roman" w:hAnsi="Times New Roman"/>
                <w:b w:val="0"/>
              </w:rPr>
              <w:t>64 466,5</w:t>
            </w:r>
          </w:p>
        </w:tc>
        <w:tc>
          <w:tcPr>
            <w:tcW w:w="1453" w:type="dxa"/>
            <w:vAlign w:val="center"/>
          </w:tcPr>
          <w:p w:rsidR="00BC67F5" w:rsidRPr="00BC67F5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C67F5">
              <w:rPr>
                <w:rFonts w:ascii="Times New Roman" w:hAnsi="Times New Roman"/>
                <w:b w:val="0"/>
              </w:rPr>
              <w:t>63 737,4</w:t>
            </w:r>
          </w:p>
        </w:tc>
        <w:tc>
          <w:tcPr>
            <w:tcW w:w="1334" w:type="dxa"/>
            <w:vAlign w:val="center"/>
          </w:tcPr>
          <w:p w:rsidR="00BC67F5" w:rsidRPr="00BC67F5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C67F5">
              <w:rPr>
                <w:rFonts w:ascii="Times New Roman" w:hAnsi="Times New Roman"/>
                <w:b w:val="0"/>
              </w:rPr>
              <w:t>65 695,3</w:t>
            </w:r>
          </w:p>
        </w:tc>
        <w:tc>
          <w:tcPr>
            <w:tcW w:w="1461" w:type="dxa"/>
            <w:vAlign w:val="center"/>
          </w:tcPr>
          <w:p w:rsidR="00BC67F5" w:rsidRPr="00BC67F5" w:rsidRDefault="00BC67F5" w:rsidP="00BC67F5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C67F5">
              <w:rPr>
                <w:rFonts w:ascii="Times New Roman" w:hAnsi="Times New Roman"/>
                <w:b w:val="0"/>
              </w:rPr>
              <w:t>253 354,3</w:t>
            </w:r>
          </w:p>
        </w:tc>
      </w:tr>
      <w:tr w:rsidR="00A52ABD" w:rsidRPr="00AE05E7" w:rsidTr="00A52ABD">
        <w:trPr>
          <w:jc w:val="center"/>
        </w:trPr>
        <w:tc>
          <w:tcPr>
            <w:tcW w:w="786" w:type="dxa"/>
          </w:tcPr>
          <w:p w:rsidR="00A52ABD" w:rsidRPr="00784886" w:rsidRDefault="00A52ABD" w:rsidP="00D46EA6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784886">
              <w:rPr>
                <w:rFonts w:ascii="Times New Roman" w:hAnsi="Times New Roman"/>
              </w:rPr>
              <w:t>1.2</w:t>
            </w:r>
          </w:p>
        </w:tc>
        <w:tc>
          <w:tcPr>
            <w:tcW w:w="5190" w:type="dxa"/>
          </w:tcPr>
          <w:p w:rsidR="00A52ABD" w:rsidRPr="00784886" w:rsidRDefault="00A52ABD" w:rsidP="00D46EA6">
            <w:pPr>
              <w:rPr>
                <w:i/>
              </w:rPr>
            </w:pPr>
            <w:r w:rsidRPr="00784886">
              <w:rPr>
                <w:i/>
              </w:rPr>
              <w:t>Мероприятие (результат) 2 «</w:t>
            </w:r>
            <w:r w:rsidRPr="00784886">
              <w:rPr>
                <w:b/>
                <w:i/>
              </w:rPr>
              <w:t>Капитальный ремонт и ремонт автомобильных дорог общего пользования (межмуниципального) местного значения и иску</w:t>
            </w:r>
            <w:r w:rsidRPr="00784886">
              <w:rPr>
                <w:b/>
                <w:i/>
              </w:rPr>
              <w:t>с</w:t>
            </w:r>
            <w:r w:rsidRPr="00784886">
              <w:rPr>
                <w:b/>
                <w:i/>
              </w:rPr>
              <w:t>ственных сооружений на них, включая подготовку проектной документации</w:t>
            </w:r>
            <w:r w:rsidRPr="00784886">
              <w:rPr>
                <w:i/>
              </w:rPr>
              <w:t>» (всего), в том числе:</w:t>
            </w:r>
          </w:p>
        </w:tc>
        <w:tc>
          <w:tcPr>
            <w:tcW w:w="2465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</w:p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218" w:type="dxa"/>
          </w:tcPr>
          <w:p w:rsidR="00A52ABD" w:rsidRDefault="00A52ABD" w:rsidP="00D46EA6">
            <w:pPr>
              <w:jc w:val="center"/>
              <w:rPr>
                <w:sz w:val="16"/>
                <w:szCs w:val="16"/>
              </w:rPr>
            </w:pPr>
          </w:p>
          <w:p w:rsidR="00BB527A" w:rsidRDefault="00BB527A" w:rsidP="00D46EA6">
            <w:pPr>
              <w:jc w:val="center"/>
              <w:rPr>
                <w:sz w:val="16"/>
                <w:szCs w:val="16"/>
              </w:rPr>
            </w:pPr>
          </w:p>
          <w:p w:rsidR="00BB527A" w:rsidRDefault="00BB527A" w:rsidP="00D46EA6">
            <w:pPr>
              <w:jc w:val="center"/>
              <w:rPr>
                <w:sz w:val="16"/>
                <w:szCs w:val="16"/>
              </w:rPr>
            </w:pPr>
          </w:p>
          <w:p w:rsidR="00BB527A" w:rsidRDefault="00BB527A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  <w:p w:rsidR="00BB527A" w:rsidRPr="00D46EA6" w:rsidRDefault="00BB527A" w:rsidP="00D46E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53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334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61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</w:tr>
      <w:tr w:rsidR="00D02C8A" w:rsidRPr="00AE05E7" w:rsidTr="00BB039B">
        <w:trPr>
          <w:jc w:val="center"/>
        </w:trPr>
        <w:tc>
          <w:tcPr>
            <w:tcW w:w="786" w:type="dxa"/>
          </w:tcPr>
          <w:p w:rsidR="00D02C8A" w:rsidRPr="00784886" w:rsidRDefault="00D02C8A" w:rsidP="00D02C8A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5190" w:type="dxa"/>
          </w:tcPr>
          <w:p w:rsidR="00D02C8A" w:rsidRDefault="00D02C8A" w:rsidP="00D02C8A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2465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218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333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53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334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61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</w:tr>
      <w:tr w:rsidR="00D02C8A" w:rsidRPr="00AE05E7" w:rsidTr="00BB039B">
        <w:trPr>
          <w:jc w:val="center"/>
        </w:trPr>
        <w:tc>
          <w:tcPr>
            <w:tcW w:w="786" w:type="dxa"/>
          </w:tcPr>
          <w:p w:rsidR="00D02C8A" w:rsidRPr="00AE05E7" w:rsidRDefault="00D02C8A" w:rsidP="00D02C8A">
            <w:pPr>
              <w:pStyle w:val="ConsPlusTitle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D02C8A" w:rsidRDefault="00D02C8A" w:rsidP="00D02C8A">
            <w:pPr>
              <w:rPr>
                <w:sz w:val="24"/>
              </w:rPr>
            </w:pPr>
            <w:r>
              <w:rPr>
                <w:sz w:val="24"/>
              </w:rPr>
              <w:t>бюджет Песчанокопского района</w:t>
            </w:r>
          </w:p>
        </w:tc>
        <w:tc>
          <w:tcPr>
            <w:tcW w:w="2465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218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333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53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334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61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</w:tr>
      <w:tr w:rsidR="00D02C8A" w:rsidRPr="00AE05E7" w:rsidTr="00BB039B">
        <w:trPr>
          <w:jc w:val="center"/>
        </w:trPr>
        <w:tc>
          <w:tcPr>
            <w:tcW w:w="786" w:type="dxa"/>
          </w:tcPr>
          <w:p w:rsidR="00D02C8A" w:rsidRPr="00AE05E7" w:rsidRDefault="00D02C8A" w:rsidP="00D02C8A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5190" w:type="dxa"/>
          </w:tcPr>
          <w:p w:rsidR="00D02C8A" w:rsidRPr="00784886" w:rsidRDefault="00D02C8A" w:rsidP="00D02C8A">
            <w:pPr>
              <w:pStyle w:val="ConsPlusTitle"/>
              <w:outlineLvl w:val="2"/>
              <w:rPr>
                <w:rFonts w:ascii="Times New Roman" w:hAnsi="Times New Roman"/>
                <w:b w:val="0"/>
                <w:i/>
              </w:rPr>
            </w:pPr>
            <w:r w:rsidRPr="00784886">
              <w:rPr>
                <w:rFonts w:ascii="Times New Roman" w:hAnsi="Times New Roman"/>
                <w:b w:val="0"/>
                <w:i/>
              </w:rPr>
              <w:t>Мероприятие (результат) 3 «</w:t>
            </w:r>
            <w:r w:rsidRPr="00784886">
              <w:rPr>
                <w:rFonts w:ascii="Times New Roman" w:hAnsi="Times New Roman"/>
                <w:i/>
              </w:rPr>
              <w:t>Проектирование, пров</w:t>
            </w:r>
            <w:r w:rsidRPr="00784886">
              <w:rPr>
                <w:rFonts w:ascii="Times New Roman" w:hAnsi="Times New Roman"/>
                <w:i/>
              </w:rPr>
              <w:t>е</w:t>
            </w:r>
            <w:r w:rsidRPr="00784886">
              <w:rPr>
                <w:rFonts w:ascii="Times New Roman" w:hAnsi="Times New Roman"/>
                <w:i/>
              </w:rPr>
              <w:t>дение государственной экспертизы проектно-сметной документации на строительство, реконструкцию, капитальный ремонт и ремонт автомобильных дорог общего пользования (межмуниципального) местного значения и искусственных сооружений на них»</w:t>
            </w:r>
            <w:r w:rsidRPr="00784886">
              <w:rPr>
                <w:rFonts w:ascii="Times New Roman" w:hAnsi="Times New Roman"/>
                <w:b w:val="0"/>
                <w:i/>
              </w:rPr>
              <w:t xml:space="preserve"> (всего), в том числе:</w:t>
            </w:r>
          </w:p>
        </w:tc>
        <w:tc>
          <w:tcPr>
            <w:tcW w:w="2465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218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333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53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334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61" w:type="dxa"/>
            <w:vAlign w:val="center"/>
          </w:tcPr>
          <w:p w:rsidR="00D02C8A" w:rsidRPr="00D46EA6" w:rsidRDefault="00D02C8A" w:rsidP="00D02C8A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</w:tr>
      <w:tr w:rsidR="00A52ABD" w:rsidRPr="00AE05E7" w:rsidTr="00A52ABD">
        <w:trPr>
          <w:jc w:val="center"/>
        </w:trPr>
        <w:tc>
          <w:tcPr>
            <w:tcW w:w="786" w:type="dxa"/>
          </w:tcPr>
          <w:p w:rsidR="00A52ABD" w:rsidRPr="00AE05E7" w:rsidRDefault="00A52ABD" w:rsidP="00D46EA6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A52ABD" w:rsidRDefault="00A52ABD" w:rsidP="00D46EA6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2465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218" w:type="dxa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53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334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61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</w:tr>
      <w:tr w:rsidR="00A52ABD" w:rsidRPr="00AE05E7" w:rsidTr="00A52ABD">
        <w:trPr>
          <w:jc w:val="center"/>
        </w:trPr>
        <w:tc>
          <w:tcPr>
            <w:tcW w:w="786" w:type="dxa"/>
          </w:tcPr>
          <w:p w:rsidR="00A52ABD" w:rsidRPr="00AE05E7" w:rsidRDefault="00A52ABD" w:rsidP="00D46EA6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A52ABD" w:rsidRDefault="00A52ABD" w:rsidP="00D46EA6">
            <w:pPr>
              <w:rPr>
                <w:sz w:val="24"/>
              </w:rPr>
            </w:pPr>
            <w:r>
              <w:rPr>
                <w:sz w:val="24"/>
              </w:rPr>
              <w:t>бюджет Песчанокопского района</w:t>
            </w:r>
          </w:p>
        </w:tc>
        <w:tc>
          <w:tcPr>
            <w:tcW w:w="2465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218" w:type="dxa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53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334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61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</w:tr>
      <w:tr w:rsidR="00A52ABD" w:rsidRPr="00AE05E7" w:rsidTr="00A52ABD">
        <w:trPr>
          <w:jc w:val="center"/>
        </w:trPr>
        <w:tc>
          <w:tcPr>
            <w:tcW w:w="786" w:type="dxa"/>
          </w:tcPr>
          <w:p w:rsidR="00A52ABD" w:rsidRPr="00AE05E7" w:rsidRDefault="00A52ABD" w:rsidP="00D46EA6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5190" w:type="dxa"/>
          </w:tcPr>
          <w:p w:rsidR="00A52ABD" w:rsidRPr="00835D72" w:rsidRDefault="00A52ABD" w:rsidP="00D46EA6">
            <w:pPr>
              <w:pStyle w:val="ConsPlusTitle"/>
              <w:outlineLvl w:val="2"/>
              <w:rPr>
                <w:b w:val="0"/>
              </w:rPr>
            </w:pPr>
            <w:proofErr w:type="gramStart"/>
            <w:r>
              <w:rPr>
                <w:rFonts w:ascii="Times New Roman" w:hAnsi="Times New Roman"/>
                <w:b w:val="0"/>
                <w:i/>
              </w:rPr>
              <w:t>Мероприятие (результат) 4 «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Осуществление меропри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я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тий, необходимых для обеспечения развития и функцион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и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рования системы управления автомобильными дорогами и искусственных сооружений на них, в том числе: инвентар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и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зация, паспортизация, диагностика, обследование автом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о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бильных дорог общего пользования местного значения иску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с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ственных сооружений на них, проведение кадастровых р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а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бот, регистрации прав в отношении земельных участков, занимаемых автодорогами общего пользования (межмун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и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ципального) местного значения, дорожными сооружениями и другими объектами недвижимости, используемыми</w:t>
            </w:r>
            <w:proofErr w:type="gramEnd"/>
            <w:r w:rsidRPr="00784886">
              <w:rPr>
                <w:rFonts w:ascii="Times New Roman" w:hAnsi="Times New Roman"/>
                <w:i/>
                <w:sz w:val="18"/>
                <w:szCs w:val="18"/>
              </w:rPr>
              <w:t xml:space="preserve"> в д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о</w:t>
            </w:r>
            <w:r w:rsidRPr="00784886">
              <w:rPr>
                <w:rFonts w:ascii="Times New Roman" w:hAnsi="Times New Roman"/>
                <w:i/>
                <w:sz w:val="18"/>
                <w:szCs w:val="18"/>
              </w:rPr>
              <w:t>рожной деятельности»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84886">
              <w:rPr>
                <w:rFonts w:ascii="Times New Roman" w:hAnsi="Times New Roman"/>
                <w:b w:val="0"/>
                <w:i/>
              </w:rPr>
              <w:t>(всего), в том числе:</w:t>
            </w:r>
          </w:p>
        </w:tc>
        <w:tc>
          <w:tcPr>
            <w:tcW w:w="2465" w:type="dxa"/>
            <w:vAlign w:val="center"/>
          </w:tcPr>
          <w:p w:rsidR="00A52ABD" w:rsidRPr="00D46EA6" w:rsidRDefault="00A52ABD" w:rsidP="00D46EA6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D46EA6">
              <w:rPr>
                <w:rFonts w:ascii="Times New Roman" w:hAnsi="Times New Roman"/>
                <w:b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1218" w:type="dxa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53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334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61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</w:tr>
      <w:tr w:rsidR="00A52ABD" w:rsidRPr="00AE05E7" w:rsidTr="00A52ABD">
        <w:trPr>
          <w:jc w:val="center"/>
        </w:trPr>
        <w:tc>
          <w:tcPr>
            <w:tcW w:w="786" w:type="dxa"/>
          </w:tcPr>
          <w:p w:rsidR="00A52ABD" w:rsidRPr="00AE05E7" w:rsidRDefault="00A52ABD" w:rsidP="00D46EA6">
            <w:pPr>
              <w:pStyle w:val="ConsPlusTitle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A52ABD" w:rsidRDefault="00A52ABD" w:rsidP="00D46EA6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2465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218" w:type="dxa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53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334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61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</w:tr>
      <w:tr w:rsidR="00A52ABD" w:rsidRPr="00AE05E7" w:rsidTr="00A52ABD">
        <w:trPr>
          <w:jc w:val="center"/>
        </w:trPr>
        <w:tc>
          <w:tcPr>
            <w:tcW w:w="786" w:type="dxa"/>
          </w:tcPr>
          <w:p w:rsidR="00A52ABD" w:rsidRPr="00AE05E7" w:rsidRDefault="00A52ABD" w:rsidP="00D46EA6">
            <w:pPr>
              <w:pStyle w:val="ConsPlusTitle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A52ABD" w:rsidRDefault="00A52ABD" w:rsidP="00D46EA6">
            <w:pPr>
              <w:rPr>
                <w:sz w:val="24"/>
              </w:rPr>
            </w:pPr>
            <w:r>
              <w:rPr>
                <w:sz w:val="24"/>
              </w:rPr>
              <w:t>бюджет Песчанокопского района</w:t>
            </w:r>
          </w:p>
        </w:tc>
        <w:tc>
          <w:tcPr>
            <w:tcW w:w="2465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218" w:type="dxa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53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334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  <w:tc>
          <w:tcPr>
            <w:tcW w:w="1461" w:type="dxa"/>
            <w:vAlign w:val="center"/>
          </w:tcPr>
          <w:p w:rsidR="00A52ABD" w:rsidRPr="00D46EA6" w:rsidRDefault="00A52ABD" w:rsidP="00D46EA6">
            <w:pPr>
              <w:jc w:val="center"/>
              <w:rPr>
                <w:sz w:val="16"/>
                <w:szCs w:val="16"/>
              </w:rPr>
            </w:pPr>
            <w:r w:rsidRPr="00D46EA6">
              <w:rPr>
                <w:sz w:val="16"/>
                <w:szCs w:val="16"/>
              </w:rPr>
              <w:t>Х</w:t>
            </w:r>
          </w:p>
        </w:tc>
      </w:tr>
      <w:tr w:rsidR="00001714" w:rsidRPr="00AE05E7" w:rsidTr="00A52ABD">
        <w:trPr>
          <w:jc w:val="center"/>
        </w:trPr>
        <w:tc>
          <w:tcPr>
            <w:tcW w:w="786" w:type="dxa"/>
          </w:tcPr>
          <w:p w:rsidR="00001714" w:rsidRPr="00AE05E7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5190" w:type="dxa"/>
          </w:tcPr>
          <w:p w:rsidR="00001714" w:rsidRPr="00784886" w:rsidRDefault="00001714" w:rsidP="00001714">
            <w:pPr>
              <w:rPr>
                <w:i/>
              </w:rPr>
            </w:pPr>
            <w:proofErr w:type="gramStart"/>
            <w:r w:rsidRPr="00784886">
              <w:rPr>
                <w:i/>
              </w:rPr>
              <w:t xml:space="preserve">Мероприятие (результат) 5 </w:t>
            </w:r>
            <w:r w:rsidRPr="00784886">
              <w:rPr>
                <w:b/>
                <w:i/>
              </w:rPr>
              <w:t xml:space="preserve">«Субсидии из областного бюджета бюджетам муниципальных образований для </w:t>
            </w:r>
            <w:proofErr w:type="spellStart"/>
            <w:r w:rsidRPr="00784886">
              <w:rPr>
                <w:b/>
                <w:i/>
              </w:rPr>
              <w:t>софинансирования</w:t>
            </w:r>
            <w:proofErr w:type="spellEnd"/>
            <w:r w:rsidRPr="00784886">
              <w:rPr>
                <w:b/>
                <w:i/>
              </w:rPr>
              <w:t xml:space="preserve"> расходных обязательств, возник</w:t>
            </w:r>
            <w:r w:rsidRPr="00784886">
              <w:rPr>
                <w:b/>
                <w:i/>
              </w:rPr>
              <w:t>а</w:t>
            </w:r>
            <w:r w:rsidRPr="00784886">
              <w:rPr>
                <w:b/>
                <w:i/>
              </w:rPr>
              <w:t>ющих при выполнении полномочий органов местного самоуправления по вопросам местного значения, на строительство, реконструкцию, капитальный р</w:t>
            </w:r>
            <w:r w:rsidRPr="00784886">
              <w:rPr>
                <w:b/>
                <w:i/>
              </w:rPr>
              <w:t>е</w:t>
            </w:r>
            <w:r w:rsidRPr="00784886">
              <w:rPr>
                <w:b/>
                <w:i/>
              </w:rPr>
              <w:t>монт, включая разработку проектно-сметной док</w:t>
            </w:r>
            <w:r w:rsidRPr="00784886">
              <w:rPr>
                <w:b/>
                <w:i/>
              </w:rPr>
              <w:t>у</w:t>
            </w:r>
            <w:r w:rsidRPr="00784886">
              <w:rPr>
                <w:b/>
                <w:i/>
              </w:rPr>
              <w:t>ментации, ремонт и содержание автомобильных д</w:t>
            </w:r>
            <w:r w:rsidRPr="00784886">
              <w:rPr>
                <w:b/>
                <w:i/>
              </w:rPr>
              <w:t>о</w:t>
            </w:r>
            <w:r w:rsidRPr="00784886">
              <w:rPr>
                <w:b/>
                <w:i/>
              </w:rPr>
              <w:t>рог общего пользования местного значения, стро</w:t>
            </w:r>
            <w:r w:rsidRPr="00784886">
              <w:rPr>
                <w:b/>
                <w:i/>
              </w:rPr>
              <w:t>и</w:t>
            </w:r>
            <w:r w:rsidRPr="00784886">
              <w:rPr>
                <w:b/>
                <w:i/>
              </w:rPr>
              <w:t>тельство (реконструкцию), капитальный ремонт и ремонт, проектирование автомобильных дорог общего пользования местного значения с твердым покрытием до</w:t>
            </w:r>
            <w:proofErr w:type="gramEnd"/>
            <w:r w:rsidRPr="00784886">
              <w:rPr>
                <w:b/>
                <w:i/>
              </w:rPr>
              <w:t xml:space="preserve"> сельских населенных пунктов, не имеющих кругл</w:t>
            </w:r>
            <w:r w:rsidRPr="00784886">
              <w:rPr>
                <w:b/>
                <w:i/>
              </w:rPr>
              <w:t>о</w:t>
            </w:r>
            <w:r w:rsidRPr="00784886">
              <w:rPr>
                <w:b/>
                <w:i/>
              </w:rPr>
              <w:t>годичной связи с сетью автомобильных дорог общего пользования, реализацию проектов инициативного бюджетирования, приобретение пассажирских авт</w:t>
            </w:r>
            <w:r w:rsidRPr="00784886">
              <w:rPr>
                <w:b/>
                <w:i/>
              </w:rPr>
              <w:t>о</w:t>
            </w:r>
            <w:r w:rsidRPr="00784886">
              <w:rPr>
                <w:b/>
                <w:i/>
              </w:rPr>
              <w:t>бусов для муниципальных образований Ростовской о</w:t>
            </w:r>
            <w:r w:rsidRPr="00784886">
              <w:rPr>
                <w:b/>
                <w:i/>
              </w:rPr>
              <w:t>б</w:t>
            </w:r>
            <w:r w:rsidRPr="00784886">
              <w:rPr>
                <w:b/>
                <w:i/>
              </w:rPr>
              <w:t xml:space="preserve">ласти, </w:t>
            </w:r>
            <w:proofErr w:type="spellStart"/>
            <w:r w:rsidRPr="00784886">
              <w:rPr>
                <w:b/>
                <w:i/>
              </w:rPr>
              <w:t>софинансирование</w:t>
            </w:r>
            <w:proofErr w:type="spellEnd"/>
            <w:r w:rsidRPr="00784886">
              <w:rPr>
                <w:b/>
                <w:i/>
              </w:rPr>
              <w:t xml:space="preserve"> мероприятий по организ</w:t>
            </w:r>
            <w:r w:rsidRPr="00784886">
              <w:rPr>
                <w:b/>
                <w:i/>
              </w:rPr>
              <w:t>а</w:t>
            </w:r>
            <w:r w:rsidRPr="00784886">
              <w:rPr>
                <w:b/>
                <w:i/>
              </w:rPr>
              <w:t>ции транспортного обслуживания населения в мун</w:t>
            </w:r>
            <w:r w:rsidRPr="00784886">
              <w:rPr>
                <w:b/>
                <w:i/>
              </w:rPr>
              <w:t>и</w:t>
            </w:r>
            <w:r w:rsidRPr="00784886">
              <w:rPr>
                <w:b/>
                <w:i/>
              </w:rPr>
              <w:t>ципальных образованиях, реализуемых в рамках ко</w:t>
            </w:r>
            <w:r w:rsidRPr="00784886">
              <w:rPr>
                <w:b/>
                <w:i/>
              </w:rPr>
              <w:t>н</w:t>
            </w:r>
            <w:r w:rsidRPr="00784886">
              <w:rPr>
                <w:b/>
                <w:i/>
              </w:rPr>
              <w:t xml:space="preserve">цессионных соглашений» </w:t>
            </w:r>
            <w:r w:rsidRPr="00784886">
              <w:rPr>
                <w:i/>
              </w:rPr>
              <w:t>(всего), в том числе:</w:t>
            </w:r>
          </w:p>
        </w:tc>
        <w:tc>
          <w:tcPr>
            <w:tcW w:w="2465" w:type="dxa"/>
            <w:vMerge w:val="restart"/>
          </w:tcPr>
          <w:p w:rsidR="00001714" w:rsidRPr="00E61726" w:rsidRDefault="00001714" w:rsidP="00001714">
            <w:pPr>
              <w:jc w:val="center"/>
              <w:rPr>
                <w:sz w:val="16"/>
                <w:szCs w:val="16"/>
              </w:rPr>
            </w:pPr>
          </w:p>
          <w:p w:rsidR="00001714" w:rsidRPr="00E61726" w:rsidRDefault="00001714" w:rsidP="00001714">
            <w:pPr>
              <w:jc w:val="center"/>
              <w:rPr>
                <w:sz w:val="16"/>
                <w:szCs w:val="16"/>
              </w:rPr>
            </w:pPr>
          </w:p>
          <w:p w:rsidR="00001714" w:rsidRPr="00E61726" w:rsidRDefault="00001714" w:rsidP="00001714">
            <w:pPr>
              <w:jc w:val="center"/>
              <w:rPr>
                <w:sz w:val="16"/>
                <w:szCs w:val="16"/>
              </w:rPr>
            </w:pPr>
          </w:p>
          <w:p w:rsidR="00001714" w:rsidRPr="00E61726" w:rsidRDefault="00001714" w:rsidP="00001714">
            <w:pPr>
              <w:jc w:val="center"/>
              <w:rPr>
                <w:sz w:val="16"/>
                <w:szCs w:val="16"/>
              </w:rPr>
            </w:pPr>
          </w:p>
          <w:p w:rsidR="00001714" w:rsidRPr="00E61726" w:rsidRDefault="00001714" w:rsidP="00001714">
            <w:pPr>
              <w:jc w:val="center"/>
              <w:rPr>
                <w:sz w:val="16"/>
                <w:szCs w:val="16"/>
              </w:rPr>
            </w:pPr>
          </w:p>
          <w:p w:rsidR="00001714" w:rsidRPr="00E61726" w:rsidRDefault="00001714" w:rsidP="00001714">
            <w:pPr>
              <w:jc w:val="center"/>
              <w:rPr>
                <w:sz w:val="16"/>
                <w:szCs w:val="16"/>
              </w:rPr>
            </w:pPr>
          </w:p>
          <w:p w:rsidR="00001714" w:rsidRDefault="00001714" w:rsidP="00001714">
            <w:pPr>
              <w:jc w:val="center"/>
              <w:rPr>
                <w:sz w:val="16"/>
                <w:szCs w:val="16"/>
              </w:rPr>
            </w:pPr>
          </w:p>
          <w:p w:rsidR="00001714" w:rsidRDefault="00001714" w:rsidP="00001714">
            <w:pPr>
              <w:jc w:val="center"/>
              <w:rPr>
                <w:sz w:val="16"/>
                <w:szCs w:val="16"/>
              </w:rPr>
            </w:pPr>
          </w:p>
          <w:p w:rsidR="00001714" w:rsidRDefault="00001714" w:rsidP="00001714">
            <w:pPr>
              <w:jc w:val="center"/>
              <w:rPr>
                <w:sz w:val="16"/>
                <w:szCs w:val="16"/>
              </w:rPr>
            </w:pPr>
          </w:p>
          <w:p w:rsidR="00001714" w:rsidRDefault="00001714" w:rsidP="00001714">
            <w:pPr>
              <w:jc w:val="center"/>
              <w:rPr>
                <w:sz w:val="16"/>
                <w:szCs w:val="16"/>
              </w:rPr>
            </w:pPr>
          </w:p>
          <w:p w:rsidR="00001714" w:rsidRPr="00E61726" w:rsidRDefault="00001714" w:rsidP="00001714">
            <w:pPr>
              <w:jc w:val="center"/>
              <w:rPr>
                <w:sz w:val="16"/>
                <w:szCs w:val="16"/>
              </w:rPr>
            </w:pPr>
            <w:r w:rsidRPr="00E61726">
              <w:rPr>
                <w:sz w:val="16"/>
                <w:szCs w:val="16"/>
              </w:rPr>
              <w:t>Х</w:t>
            </w:r>
          </w:p>
          <w:p w:rsidR="00001714" w:rsidRPr="00E61726" w:rsidRDefault="00001714" w:rsidP="00001714">
            <w:pPr>
              <w:jc w:val="center"/>
              <w:rPr>
                <w:sz w:val="16"/>
                <w:szCs w:val="16"/>
              </w:rPr>
            </w:pPr>
          </w:p>
          <w:p w:rsidR="00001714" w:rsidRPr="00E61726" w:rsidRDefault="00001714" w:rsidP="000017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</w:tcPr>
          <w:p w:rsidR="00001714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  <w:p w:rsidR="00001714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  <w:p w:rsidR="00001714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  <w:p w:rsidR="00001714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  <w:p w:rsidR="00001714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  <w:p w:rsidR="00001714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  <w:p w:rsidR="00001714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  <w:p w:rsidR="00001714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  <w:p w:rsidR="00001714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  <w:p w:rsidR="00001714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C1C43">
              <w:rPr>
                <w:rFonts w:ascii="Times New Roman" w:hAnsi="Times New Roman"/>
              </w:rPr>
              <w:t>55 968,6</w:t>
            </w:r>
          </w:p>
        </w:tc>
        <w:tc>
          <w:tcPr>
            <w:tcW w:w="1333" w:type="dxa"/>
            <w:vAlign w:val="center"/>
          </w:tcPr>
          <w:p w:rsidR="00001714" w:rsidRPr="00BC1C43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58 312,2</w:t>
            </w:r>
          </w:p>
        </w:tc>
        <w:tc>
          <w:tcPr>
            <w:tcW w:w="1453" w:type="dxa"/>
            <w:vAlign w:val="center"/>
          </w:tcPr>
          <w:p w:rsidR="00001714" w:rsidRPr="005D4A95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28 953,4</w:t>
            </w:r>
          </w:p>
        </w:tc>
        <w:tc>
          <w:tcPr>
            <w:tcW w:w="1334" w:type="dxa"/>
            <w:vAlign w:val="center"/>
          </w:tcPr>
          <w:p w:rsidR="00001714" w:rsidRPr="005D4A95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28 988,0</w:t>
            </w:r>
          </w:p>
        </w:tc>
        <w:tc>
          <w:tcPr>
            <w:tcW w:w="1461" w:type="dxa"/>
            <w:vAlign w:val="center"/>
          </w:tcPr>
          <w:p w:rsidR="00001714" w:rsidRPr="005D4A95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172 222,2</w:t>
            </w:r>
          </w:p>
        </w:tc>
      </w:tr>
      <w:tr w:rsidR="00001714" w:rsidRPr="00AE05E7" w:rsidTr="00BB039B">
        <w:trPr>
          <w:jc w:val="center"/>
        </w:trPr>
        <w:tc>
          <w:tcPr>
            <w:tcW w:w="786" w:type="dxa"/>
          </w:tcPr>
          <w:p w:rsidR="00001714" w:rsidRPr="00AE05E7" w:rsidRDefault="00001714" w:rsidP="00001714">
            <w:pPr>
              <w:pStyle w:val="ConsPlusTitle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001714" w:rsidRDefault="00001714" w:rsidP="00001714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2465" w:type="dxa"/>
            <w:vMerge/>
          </w:tcPr>
          <w:p w:rsidR="00001714" w:rsidRPr="00E61726" w:rsidRDefault="00001714" w:rsidP="000017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</w:tcPr>
          <w:p w:rsidR="00001714" w:rsidRPr="009E0F75" w:rsidRDefault="00001714" w:rsidP="00001714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9E0F75">
              <w:rPr>
                <w:rFonts w:ascii="Times New Roman" w:hAnsi="Times New Roman"/>
                <w:b w:val="0"/>
              </w:rPr>
              <w:t>55 408,7</w:t>
            </w:r>
          </w:p>
        </w:tc>
        <w:tc>
          <w:tcPr>
            <w:tcW w:w="1333" w:type="dxa"/>
            <w:vAlign w:val="center"/>
          </w:tcPr>
          <w:p w:rsidR="00001714" w:rsidRPr="00D46EA6" w:rsidRDefault="00001714" w:rsidP="00001714"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57 809,3</w:t>
            </w:r>
          </w:p>
        </w:tc>
        <w:tc>
          <w:tcPr>
            <w:tcW w:w="1453" w:type="dxa"/>
            <w:vAlign w:val="center"/>
          </w:tcPr>
          <w:p w:rsidR="00001714" w:rsidRPr="00D46EA6" w:rsidRDefault="00001714" w:rsidP="00001714">
            <w:pPr>
              <w:jc w:val="center"/>
              <w:rPr>
                <w:bCs/>
                <w:color w:val="auto"/>
              </w:rPr>
            </w:pPr>
            <w:r w:rsidRPr="00D46EA6">
              <w:rPr>
                <w:bCs/>
                <w:color w:val="auto"/>
              </w:rPr>
              <w:t>28 053,9</w:t>
            </w:r>
          </w:p>
        </w:tc>
        <w:tc>
          <w:tcPr>
            <w:tcW w:w="1334" w:type="dxa"/>
            <w:vAlign w:val="center"/>
          </w:tcPr>
          <w:p w:rsidR="00001714" w:rsidRPr="00D46EA6" w:rsidRDefault="00001714" w:rsidP="00001714">
            <w:pPr>
              <w:pStyle w:val="ConsPlusNormal"/>
              <w:jc w:val="center"/>
              <w:rPr>
                <w:rFonts w:ascii="Times New Roman" w:hAnsi="Times New Roman"/>
                <w:color w:val="auto"/>
              </w:rPr>
            </w:pPr>
            <w:r w:rsidRPr="00D46EA6">
              <w:rPr>
                <w:rFonts w:ascii="Times New Roman" w:hAnsi="Times New Roman"/>
                <w:color w:val="auto"/>
              </w:rPr>
              <w:t>28 053,9</w:t>
            </w:r>
          </w:p>
        </w:tc>
        <w:tc>
          <w:tcPr>
            <w:tcW w:w="1461" w:type="dxa"/>
            <w:vAlign w:val="center"/>
          </w:tcPr>
          <w:p w:rsidR="00001714" w:rsidRPr="00D46EA6" w:rsidRDefault="00001714" w:rsidP="00001714">
            <w:pPr>
              <w:pStyle w:val="ConsPlusNormal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169 325,8</w:t>
            </w:r>
          </w:p>
        </w:tc>
      </w:tr>
      <w:tr w:rsidR="00D02C8A" w:rsidRPr="00AE05E7" w:rsidTr="00BB039B">
        <w:trPr>
          <w:jc w:val="center"/>
        </w:trPr>
        <w:tc>
          <w:tcPr>
            <w:tcW w:w="786" w:type="dxa"/>
          </w:tcPr>
          <w:p w:rsidR="00D02C8A" w:rsidRPr="00AE05E7" w:rsidRDefault="00D02C8A" w:rsidP="00D02C8A">
            <w:pPr>
              <w:pStyle w:val="ConsPlusTitle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5190" w:type="dxa"/>
          </w:tcPr>
          <w:p w:rsidR="00D02C8A" w:rsidRDefault="00D02C8A" w:rsidP="00D02C8A">
            <w:pPr>
              <w:rPr>
                <w:sz w:val="24"/>
              </w:rPr>
            </w:pPr>
            <w:r>
              <w:rPr>
                <w:sz w:val="24"/>
              </w:rPr>
              <w:t>бюджет Песчанокопского района</w:t>
            </w:r>
          </w:p>
        </w:tc>
        <w:tc>
          <w:tcPr>
            <w:tcW w:w="2465" w:type="dxa"/>
            <w:vMerge/>
          </w:tcPr>
          <w:p w:rsidR="00D02C8A" w:rsidRPr="00E61726" w:rsidRDefault="00D02C8A" w:rsidP="00D02C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:rsidR="00D02C8A" w:rsidRPr="00D02C8A" w:rsidRDefault="00D02C8A" w:rsidP="00D02C8A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D02C8A">
              <w:rPr>
                <w:rFonts w:ascii="Times New Roman" w:hAnsi="Times New Roman"/>
                <w:b w:val="0"/>
              </w:rPr>
              <w:t>559,9</w:t>
            </w:r>
          </w:p>
        </w:tc>
        <w:tc>
          <w:tcPr>
            <w:tcW w:w="1333" w:type="dxa"/>
            <w:vAlign w:val="center"/>
          </w:tcPr>
          <w:p w:rsidR="00D02C8A" w:rsidRPr="00954F0E" w:rsidRDefault="00001714" w:rsidP="00D02C8A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502,9</w:t>
            </w:r>
          </w:p>
        </w:tc>
        <w:tc>
          <w:tcPr>
            <w:tcW w:w="1453" w:type="dxa"/>
            <w:vAlign w:val="center"/>
          </w:tcPr>
          <w:p w:rsidR="00D02C8A" w:rsidRPr="00954F0E" w:rsidRDefault="00001714" w:rsidP="00D02C8A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899,5</w:t>
            </w:r>
          </w:p>
        </w:tc>
        <w:tc>
          <w:tcPr>
            <w:tcW w:w="1334" w:type="dxa"/>
            <w:vAlign w:val="center"/>
          </w:tcPr>
          <w:p w:rsidR="00D02C8A" w:rsidRPr="00954F0E" w:rsidRDefault="00001714" w:rsidP="00D02C8A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934,1</w:t>
            </w:r>
          </w:p>
        </w:tc>
        <w:tc>
          <w:tcPr>
            <w:tcW w:w="1461" w:type="dxa"/>
            <w:vAlign w:val="center"/>
          </w:tcPr>
          <w:p w:rsidR="00D02C8A" w:rsidRPr="00BC1C43" w:rsidRDefault="00001714" w:rsidP="00D02C8A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2 896,4</w:t>
            </w:r>
          </w:p>
        </w:tc>
      </w:tr>
      <w:tr w:rsidR="00D02C8A" w:rsidRPr="00AE05E7" w:rsidTr="00D02C8A">
        <w:trPr>
          <w:trHeight w:val="109"/>
          <w:jc w:val="center"/>
        </w:trPr>
        <w:tc>
          <w:tcPr>
            <w:tcW w:w="786" w:type="dxa"/>
          </w:tcPr>
          <w:p w:rsidR="00D02C8A" w:rsidRPr="00AE05E7" w:rsidRDefault="00D02C8A" w:rsidP="00D02C8A">
            <w:pPr>
              <w:pStyle w:val="ConsPlusTitle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7655" w:type="dxa"/>
            <w:gridSpan w:val="2"/>
          </w:tcPr>
          <w:p w:rsidR="00D02C8A" w:rsidRPr="00357F55" w:rsidRDefault="00D02C8A" w:rsidP="00D02C8A">
            <w:pPr>
              <w:jc w:val="right"/>
              <w:rPr>
                <w:b/>
                <w:i/>
                <w:sz w:val="18"/>
                <w:szCs w:val="18"/>
              </w:rPr>
            </w:pPr>
            <w:r w:rsidRPr="00357F55">
              <w:rPr>
                <w:b/>
                <w:i/>
                <w:sz w:val="18"/>
                <w:szCs w:val="18"/>
              </w:rPr>
              <w:t>902 04 09 15.4.01.</w:t>
            </w:r>
            <w:r w:rsidRPr="00357F55">
              <w:rPr>
                <w:b/>
                <w:i/>
                <w:sz w:val="18"/>
                <w:szCs w:val="18"/>
                <w:lang w:val="en-US"/>
              </w:rPr>
              <w:t>S</w:t>
            </w:r>
            <w:r w:rsidRPr="00357F55">
              <w:rPr>
                <w:b/>
                <w:i/>
                <w:sz w:val="18"/>
                <w:szCs w:val="18"/>
              </w:rPr>
              <w:t>Д061 240</w:t>
            </w:r>
          </w:p>
        </w:tc>
        <w:tc>
          <w:tcPr>
            <w:tcW w:w="1218" w:type="dxa"/>
          </w:tcPr>
          <w:p w:rsidR="00D02C8A" w:rsidRDefault="00D02C8A" w:rsidP="00D02C8A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BC1C43">
              <w:rPr>
                <w:rFonts w:ascii="Times New Roman" w:hAnsi="Times New Roman"/>
              </w:rPr>
              <w:t>55 968,6</w:t>
            </w:r>
          </w:p>
        </w:tc>
        <w:tc>
          <w:tcPr>
            <w:tcW w:w="1333" w:type="dxa"/>
            <w:vAlign w:val="center"/>
          </w:tcPr>
          <w:p w:rsidR="00D02C8A" w:rsidRPr="00BC1C43" w:rsidRDefault="00001714" w:rsidP="00D02C8A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58 312,2</w:t>
            </w:r>
          </w:p>
        </w:tc>
        <w:tc>
          <w:tcPr>
            <w:tcW w:w="1453" w:type="dxa"/>
            <w:vAlign w:val="center"/>
          </w:tcPr>
          <w:p w:rsidR="00D02C8A" w:rsidRPr="005D4A95" w:rsidRDefault="00001714" w:rsidP="00D02C8A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28 953,4</w:t>
            </w:r>
          </w:p>
        </w:tc>
        <w:tc>
          <w:tcPr>
            <w:tcW w:w="1334" w:type="dxa"/>
            <w:vAlign w:val="center"/>
          </w:tcPr>
          <w:p w:rsidR="00D02C8A" w:rsidRPr="005D4A95" w:rsidRDefault="00001714" w:rsidP="00D02C8A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28 988,0</w:t>
            </w:r>
          </w:p>
        </w:tc>
        <w:tc>
          <w:tcPr>
            <w:tcW w:w="1461" w:type="dxa"/>
            <w:vAlign w:val="center"/>
          </w:tcPr>
          <w:p w:rsidR="00D02C8A" w:rsidRPr="005D4A95" w:rsidRDefault="00001714" w:rsidP="00D02C8A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172 222,2</w:t>
            </w:r>
          </w:p>
        </w:tc>
      </w:tr>
    </w:tbl>
    <w:p w:rsidR="00A44B59" w:rsidRDefault="00A44B59" w:rsidP="00A44B59">
      <w:pPr>
        <w:jc w:val="right"/>
        <w:rPr>
          <w:sz w:val="24"/>
          <w:szCs w:val="24"/>
        </w:rPr>
      </w:pPr>
    </w:p>
    <w:p w:rsidR="009B0F95" w:rsidRDefault="009B0F95" w:rsidP="00A44B59">
      <w:pPr>
        <w:jc w:val="right"/>
        <w:rPr>
          <w:sz w:val="24"/>
          <w:szCs w:val="24"/>
        </w:rPr>
      </w:pPr>
    </w:p>
    <w:p w:rsidR="009B0F95" w:rsidRDefault="009B0F95" w:rsidP="00A44B59">
      <w:pPr>
        <w:jc w:val="right"/>
        <w:rPr>
          <w:sz w:val="24"/>
          <w:szCs w:val="24"/>
        </w:rPr>
      </w:pPr>
    </w:p>
    <w:p w:rsidR="00F268C9" w:rsidRPr="008A69D5" w:rsidRDefault="00E41956" w:rsidP="008A69D5">
      <w:pPr>
        <w:pStyle w:val="aff7"/>
        <w:jc w:val="center"/>
        <w:rPr>
          <w:rFonts w:ascii="Times New Roman" w:hAnsi="Times New Roman"/>
          <w:sz w:val="24"/>
          <w:szCs w:val="24"/>
        </w:rPr>
      </w:pPr>
      <w:r w:rsidRPr="00E41956">
        <w:rPr>
          <w:rFonts w:ascii="Times New Roman" w:hAnsi="Times New Roman"/>
          <w:sz w:val="24"/>
          <w:szCs w:val="24"/>
        </w:rPr>
        <w:lastRenderedPageBreak/>
        <w:t xml:space="preserve">5. </w:t>
      </w:r>
      <w:r w:rsidR="00F268C9" w:rsidRPr="008A69D5">
        <w:rPr>
          <w:rFonts w:ascii="Times New Roman" w:hAnsi="Times New Roman"/>
          <w:sz w:val="24"/>
          <w:szCs w:val="24"/>
        </w:rPr>
        <w:t>План</w:t>
      </w:r>
      <w:r w:rsidR="00F268C9" w:rsidRPr="008A69D5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F268C9" w:rsidRPr="008A69D5">
        <w:rPr>
          <w:rFonts w:ascii="Times New Roman" w:hAnsi="Times New Roman"/>
          <w:sz w:val="24"/>
          <w:szCs w:val="24"/>
        </w:rPr>
        <w:t>реализации</w:t>
      </w:r>
      <w:r w:rsidR="00F268C9" w:rsidRPr="008A69D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268C9" w:rsidRPr="008A69D5">
        <w:rPr>
          <w:rFonts w:ascii="Times New Roman" w:hAnsi="Times New Roman"/>
          <w:sz w:val="24"/>
          <w:szCs w:val="24"/>
        </w:rPr>
        <w:t>комплекса</w:t>
      </w:r>
      <w:r w:rsidR="00F268C9" w:rsidRPr="008A69D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F268C9" w:rsidRPr="008A69D5">
        <w:rPr>
          <w:rFonts w:ascii="Times New Roman" w:hAnsi="Times New Roman"/>
          <w:sz w:val="24"/>
          <w:szCs w:val="24"/>
        </w:rPr>
        <w:t>процессных</w:t>
      </w:r>
      <w:r w:rsidR="00F268C9" w:rsidRPr="008A69D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268C9" w:rsidRPr="008A69D5">
        <w:rPr>
          <w:rFonts w:ascii="Times New Roman" w:hAnsi="Times New Roman"/>
          <w:sz w:val="24"/>
          <w:szCs w:val="24"/>
        </w:rPr>
        <w:t xml:space="preserve">мероприятий </w:t>
      </w:r>
      <w:r w:rsidRPr="008A69D5">
        <w:rPr>
          <w:rFonts w:ascii="Times New Roman" w:hAnsi="Times New Roman"/>
          <w:sz w:val="24"/>
          <w:szCs w:val="24"/>
        </w:rPr>
        <w:t>«Развитие транспортной инфраструктуры» в Песчанокопском районе</w:t>
      </w:r>
      <w:r w:rsidR="008A69D5" w:rsidRPr="008A69D5">
        <w:rPr>
          <w:rFonts w:ascii="Times New Roman" w:hAnsi="Times New Roman"/>
          <w:sz w:val="24"/>
          <w:szCs w:val="24"/>
        </w:rPr>
        <w:t xml:space="preserve"> </w:t>
      </w:r>
      <w:r w:rsidR="005219E7">
        <w:rPr>
          <w:rFonts w:ascii="Times New Roman" w:hAnsi="Times New Roman"/>
          <w:sz w:val="24"/>
          <w:szCs w:val="24"/>
        </w:rPr>
        <w:t>на 2026</w:t>
      </w:r>
      <w:r w:rsidR="00F268C9" w:rsidRPr="008A69D5">
        <w:rPr>
          <w:rFonts w:ascii="Times New Roman" w:hAnsi="Times New Roman"/>
          <w:sz w:val="24"/>
          <w:szCs w:val="24"/>
        </w:rPr>
        <w:t xml:space="preserve"> год</w:t>
      </w:r>
    </w:p>
    <w:p w:rsidR="00192ADB" w:rsidRDefault="00192ADB" w:rsidP="00F268C9">
      <w:pPr>
        <w:widowControl w:val="0"/>
        <w:ind w:left="720" w:right="-173"/>
        <w:outlineLvl w:val="2"/>
        <w:rPr>
          <w:b/>
          <w:sz w:val="24"/>
          <w:szCs w:val="24"/>
        </w:rPr>
      </w:pPr>
    </w:p>
    <w:tbl>
      <w:tblPr>
        <w:tblStyle w:val="afff0"/>
        <w:tblpPr w:leftFromText="180" w:rightFromText="180" w:vertAnchor="text" w:tblpXSpec="center" w:tblpY="1"/>
        <w:tblOverlap w:val="never"/>
        <w:tblW w:w="15180" w:type="dxa"/>
        <w:jc w:val="center"/>
        <w:tblLook w:val="04A0" w:firstRow="1" w:lastRow="0" w:firstColumn="1" w:lastColumn="0" w:noHBand="0" w:noVBand="1"/>
      </w:tblPr>
      <w:tblGrid>
        <w:gridCol w:w="987"/>
        <w:gridCol w:w="5182"/>
        <w:gridCol w:w="1699"/>
        <w:gridCol w:w="3107"/>
        <w:gridCol w:w="1896"/>
        <w:gridCol w:w="2263"/>
        <w:gridCol w:w="46"/>
      </w:tblGrid>
      <w:tr w:rsidR="00F268C9" w:rsidTr="00C838AE">
        <w:trPr>
          <w:gridAfter w:val="1"/>
          <w:wAfter w:w="46" w:type="dxa"/>
          <w:jc w:val="center"/>
        </w:trPr>
        <w:tc>
          <w:tcPr>
            <w:tcW w:w="987" w:type="dxa"/>
          </w:tcPr>
          <w:p w:rsidR="00F268C9" w:rsidRPr="009F3D25" w:rsidRDefault="00F268C9" w:rsidP="009B0F95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zCs w:val="22"/>
              </w:rPr>
            </w:pPr>
            <w:r w:rsidRPr="009F3D25">
              <w:rPr>
                <w:szCs w:val="22"/>
              </w:rPr>
              <w:t xml:space="preserve">№ </w:t>
            </w:r>
            <w:r w:rsidRPr="009F3D25">
              <w:rPr>
                <w:szCs w:val="22"/>
              </w:rPr>
              <w:br/>
            </w:r>
            <w:proofErr w:type="gramStart"/>
            <w:r w:rsidRPr="009F3D25">
              <w:rPr>
                <w:szCs w:val="22"/>
              </w:rPr>
              <w:t>п</w:t>
            </w:r>
            <w:proofErr w:type="gramEnd"/>
            <w:r w:rsidRPr="009F3D25">
              <w:rPr>
                <w:szCs w:val="22"/>
              </w:rPr>
              <w:t>/п</w:t>
            </w:r>
          </w:p>
        </w:tc>
        <w:tc>
          <w:tcPr>
            <w:tcW w:w="5182" w:type="dxa"/>
          </w:tcPr>
          <w:p w:rsidR="00F268C9" w:rsidRPr="009F3D25" w:rsidRDefault="00F268C9" w:rsidP="009B0F95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pacing w:val="-1"/>
                <w:szCs w:val="22"/>
              </w:rPr>
            </w:pPr>
            <w:r w:rsidRPr="009F3D25">
              <w:rPr>
                <w:szCs w:val="22"/>
              </w:rPr>
              <w:t>Задача,</w:t>
            </w:r>
            <w:r w:rsidRPr="009F3D25">
              <w:rPr>
                <w:spacing w:val="-2"/>
                <w:szCs w:val="22"/>
              </w:rPr>
              <w:t xml:space="preserve"> м</w:t>
            </w:r>
            <w:r w:rsidRPr="009F3D25">
              <w:rPr>
                <w:szCs w:val="22"/>
              </w:rPr>
              <w:t>ероприятие</w:t>
            </w:r>
            <w:r w:rsidRPr="009F3D25">
              <w:rPr>
                <w:spacing w:val="-4"/>
                <w:szCs w:val="22"/>
              </w:rPr>
              <w:t xml:space="preserve"> </w:t>
            </w:r>
            <w:r w:rsidRPr="009F3D25">
              <w:rPr>
                <w:szCs w:val="22"/>
              </w:rPr>
              <w:t>(результат)</w:t>
            </w:r>
            <w:r w:rsidRPr="009F3D25">
              <w:rPr>
                <w:spacing w:val="-2"/>
                <w:szCs w:val="22"/>
              </w:rPr>
              <w:t xml:space="preserve"> </w:t>
            </w:r>
            <w:r w:rsidRPr="009F3D25">
              <w:rPr>
                <w:szCs w:val="22"/>
              </w:rPr>
              <w:t>/</w:t>
            </w:r>
          </w:p>
          <w:p w:rsidR="00F268C9" w:rsidRPr="009F3D25" w:rsidRDefault="00F268C9" w:rsidP="009B0F95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zCs w:val="22"/>
              </w:rPr>
            </w:pPr>
            <w:r w:rsidRPr="009F3D25">
              <w:rPr>
                <w:szCs w:val="22"/>
              </w:rPr>
              <w:t>контрольная</w:t>
            </w:r>
            <w:r w:rsidRPr="009F3D25">
              <w:rPr>
                <w:spacing w:val="-2"/>
                <w:szCs w:val="22"/>
              </w:rPr>
              <w:t xml:space="preserve"> </w:t>
            </w:r>
            <w:r w:rsidRPr="009F3D25">
              <w:rPr>
                <w:szCs w:val="22"/>
              </w:rPr>
              <w:t>точка</w:t>
            </w:r>
          </w:p>
        </w:tc>
        <w:tc>
          <w:tcPr>
            <w:tcW w:w="1699" w:type="dxa"/>
          </w:tcPr>
          <w:p w:rsidR="00F268C9" w:rsidRPr="009F3D25" w:rsidRDefault="00F268C9" w:rsidP="009B0F95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Cs w:val="22"/>
              </w:rPr>
            </w:pPr>
            <w:r w:rsidRPr="009F3D25">
              <w:rPr>
                <w:szCs w:val="22"/>
              </w:rPr>
              <w:t>Дата наступл</w:t>
            </w:r>
            <w:r w:rsidRPr="009F3D25">
              <w:rPr>
                <w:szCs w:val="22"/>
              </w:rPr>
              <w:t>е</w:t>
            </w:r>
            <w:r w:rsidRPr="009F3D25">
              <w:rPr>
                <w:szCs w:val="22"/>
              </w:rPr>
              <w:t>ния контрол</w:t>
            </w:r>
            <w:r w:rsidRPr="009F3D25">
              <w:rPr>
                <w:szCs w:val="22"/>
              </w:rPr>
              <w:t>ь</w:t>
            </w:r>
            <w:r w:rsidRPr="009F3D25">
              <w:rPr>
                <w:szCs w:val="22"/>
              </w:rPr>
              <w:t>ной точки</w:t>
            </w:r>
          </w:p>
        </w:tc>
        <w:tc>
          <w:tcPr>
            <w:tcW w:w="3107" w:type="dxa"/>
          </w:tcPr>
          <w:p w:rsidR="00F268C9" w:rsidRPr="009F3D25" w:rsidRDefault="00F268C9" w:rsidP="009B0F95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Cs w:val="22"/>
              </w:rPr>
            </w:pPr>
            <w:r w:rsidRPr="009F3D25">
              <w:rPr>
                <w:szCs w:val="22"/>
              </w:rPr>
              <w:t>Ответственный исполнитель</w:t>
            </w:r>
          </w:p>
          <w:p w:rsidR="00F268C9" w:rsidRPr="009F3D25" w:rsidRDefault="00F268C9" w:rsidP="009B0F95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Cs w:val="22"/>
              </w:rPr>
            </w:pPr>
            <w:r w:rsidRPr="009F3D25">
              <w:rPr>
                <w:szCs w:val="22"/>
              </w:rPr>
              <w:t>(ФИО</w:t>
            </w:r>
            <w:proofErr w:type="gramStart"/>
            <w:r w:rsidRPr="009F3D25">
              <w:rPr>
                <w:szCs w:val="22"/>
              </w:rPr>
              <w:t xml:space="preserve">., </w:t>
            </w:r>
            <w:proofErr w:type="gramEnd"/>
            <w:r w:rsidRPr="009F3D25">
              <w:rPr>
                <w:szCs w:val="22"/>
              </w:rPr>
              <w:t>должность,</w:t>
            </w:r>
            <w:r w:rsidRPr="009F3D25">
              <w:rPr>
                <w:spacing w:val="-1"/>
                <w:szCs w:val="22"/>
              </w:rPr>
              <w:t xml:space="preserve"> наимен</w:t>
            </w:r>
            <w:r w:rsidRPr="009F3D25">
              <w:rPr>
                <w:spacing w:val="-1"/>
                <w:szCs w:val="22"/>
              </w:rPr>
              <w:t>о</w:t>
            </w:r>
            <w:r w:rsidRPr="009F3D25">
              <w:rPr>
                <w:spacing w:val="-1"/>
                <w:szCs w:val="22"/>
              </w:rPr>
              <w:t>вание структурного подразд</w:t>
            </w:r>
            <w:r w:rsidRPr="009F3D25">
              <w:rPr>
                <w:spacing w:val="-1"/>
                <w:szCs w:val="22"/>
              </w:rPr>
              <w:t>е</w:t>
            </w:r>
            <w:r w:rsidRPr="009F3D25">
              <w:rPr>
                <w:spacing w:val="-1"/>
                <w:szCs w:val="22"/>
              </w:rPr>
              <w:t xml:space="preserve">ления, отраслевого отдела Администрации </w:t>
            </w:r>
            <w:r w:rsidRPr="009F3D25">
              <w:rPr>
                <w:szCs w:val="22"/>
              </w:rPr>
              <w:t>Песчаноко</w:t>
            </w:r>
            <w:r w:rsidRPr="009F3D25">
              <w:rPr>
                <w:szCs w:val="22"/>
              </w:rPr>
              <w:t>п</w:t>
            </w:r>
            <w:r w:rsidRPr="009F3D25">
              <w:rPr>
                <w:szCs w:val="22"/>
              </w:rPr>
              <w:t>ского района</w:t>
            </w:r>
            <w:r w:rsidRPr="009F3D25">
              <w:rPr>
                <w:spacing w:val="-1"/>
                <w:szCs w:val="22"/>
              </w:rPr>
              <w:t xml:space="preserve">, </w:t>
            </w:r>
            <w:r w:rsidRPr="009F3D25">
              <w:rPr>
                <w:szCs w:val="22"/>
              </w:rPr>
              <w:t>организации)</w:t>
            </w:r>
          </w:p>
        </w:tc>
        <w:tc>
          <w:tcPr>
            <w:tcW w:w="1896" w:type="dxa"/>
          </w:tcPr>
          <w:p w:rsidR="00F268C9" w:rsidRPr="009F3D25" w:rsidRDefault="00F268C9" w:rsidP="009B0F95">
            <w:pPr>
              <w:pStyle w:val="TableParagraph"/>
              <w:tabs>
                <w:tab w:val="left" w:pos="11057"/>
              </w:tabs>
              <w:ind w:left="-61" w:firstLine="61"/>
              <w:jc w:val="center"/>
              <w:rPr>
                <w:szCs w:val="22"/>
              </w:rPr>
            </w:pPr>
            <w:r w:rsidRPr="009F3D25">
              <w:rPr>
                <w:szCs w:val="22"/>
              </w:rPr>
              <w:t>Вид подтве</w:t>
            </w:r>
            <w:r w:rsidRPr="009F3D25">
              <w:rPr>
                <w:szCs w:val="22"/>
              </w:rPr>
              <w:t>р</w:t>
            </w:r>
            <w:r w:rsidRPr="009F3D25">
              <w:rPr>
                <w:szCs w:val="22"/>
              </w:rPr>
              <w:t>ждающего док</w:t>
            </w:r>
            <w:r w:rsidRPr="009F3D25">
              <w:rPr>
                <w:szCs w:val="22"/>
              </w:rPr>
              <w:t>у</w:t>
            </w:r>
            <w:r w:rsidRPr="009F3D25">
              <w:rPr>
                <w:szCs w:val="22"/>
              </w:rPr>
              <w:t>мента</w:t>
            </w:r>
          </w:p>
        </w:tc>
        <w:tc>
          <w:tcPr>
            <w:tcW w:w="2263" w:type="dxa"/>
          </w:tcPr>
          <w:p w:rsidR="00F268C9" w:rsidRPr="009F3D25" w:rsidRDefault="00F268C9" w:rsidP="009B0F95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szCs w:val="22"/>
              </w:rPr>
            </w:pPr>
            <w:r w:rsidRPr="009F3D25">
              <w:rPr>
                <w:szCs w:val="22"/>
              </w:rPr>
              <w:t>Информационная система</w:t>
            </w:r>
          </w:p>
          <w:p w:rsidR="00F268C9" w:rsidRPr="009F3D25" w:rsidRDefault="00F268C9" w:rsidP="009B0F95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szCs w:val="22"/>
              </w:rPr>
            </w:pPr>
            <w:r w:rsidRPr="009F3D25">
              <w:rPr>
                <w:szCs w:val="22"/>
              </w:rPr>
              <w:t>(источник данных)</w:t>
            </w:r>
          </w:p>
        </w:tc>
      </w:tr>
      <w:tr w:rsidR="00192ADB" w:rsidTr="00C838AE">
        <w:trPr>
          <w:jc w:val="center"/>
        </w:trPr>
        <w:tc>
          <w:tcPr>
            <w:tcW w:w="987" w:type="dxa"/>
          </w:tcPr>
          <w:p w:rsidR="00192ADB" w:rsidRPr="00CF2C15" w:rsidRDefault="00CF2C15" w:rsidP="00C838AE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CF2C15">
              <w:rPr>
                <w:sz w:val="24"/>
                <w:szCs w:val="24"/>
              </w:rPr>
              <w:t>1</w:t>
            </w:r>
          </w:p>
        </w:tc>
        <w:tc>
          <w:tcPr>
            <w:tcW w:w="14193" w:type="dxa"/>
            <w:gridSpan w:val="6"/>
          </w:tcPr>
          <w:p w:rsidR="00192ADB" w:rsidRDefault="00192ADB" w:rsidP="00C838AE">
            <w:pPr>
              <w:widowControl w:val="0"/>
              <w:ind w:right="-173"/>
              <w:outlineLvl w:val="2"/>
              <w:rPr>
                <w:b/>
                <w:sz w:val="24"/>
                <w:szCs w:val="24"/>
              </w:rPr>
            </w:pPr>
            <w:r w:rsidRPr="009D1890">
              <w:rPr>
                <w:b/>
                <w:sz w:val="24"/>
                <w:szCs w:val="24"/>
              </w:rPr>
              <w:t>Задача 1- Приведение в нормативное состояние автомобильных дорог общего пользования местного значения и сооружений на них, повышение качества дорожной сети.</w:t>
            </w:r>
          </w:p>
        </w:tc>
      </w:tr>
      <w:tr w:rsidR="00192ADB" w:rsidTr="00C838AE">
        <w:trPr>
          <w:gridAfter w:val="1"/>
          <w:wAfter w:w="46" w:type="dxa"/>
          <w:jc w:val="center"/>
        </w:trPr>
        <w:tc>
          <w:tcPr>
            <w:tcW w:w="987" w:type="dxa"/>
          </w:tcPr>
          <w:p w:rsidR="00192ADB" w:rsidRPr="00CF2C15" w:rsidRDefault="00CF2C15" w:rsidP="00C838AE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CF2C15">
              <w:rPr>
                <w:sz w:val="24"/>
                <w:szCs w:val="24"/>
              </w:rPr>
              <w:t>1.1</w:t>
            </w:r>
          </w:p>
        </w:tc>
        <w:tc>
          <w:tcPr>
            <w:tcW w:w="5182" w:type="dxa"/>
          </w:tcPr>
          <w:p w:rsidR="00192ADB" w:rsidRPr="009D1890" w:rsidRDefault="00192ADB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Мероприятие 1: </w:t>
            </w:r>
            <w:r w:rsidRPr="009D1890">
              <w:rPr>
                <w:rFonts w:ascii="Times New Roman" w:hAnsi="Times New Roman"/>
                <w:sz w:val="18"/>
              </w:rPr>
              <w:t>Содержание автомобильных дорог общего пользования (межмуниципального), местного значения и иску</w:t>
            </w:r>
            <w:r w:rsidRPr="009D1890">
              <w:rPr>
                <w:rFonts w:ascii="Times New Roman" w:hAnsi="Times New Roman"/>
                <w:sz w:val="18"/>
              </w:rPr>
              <w:t>с</w:t>
            </w:r>
            <w:r w:rsidRPr="009D1890">
              <w:rPr>
                <w:rFonts w:ascii="Times New Roman" w:hAnsi="Times New Roman"/>
                <w:sz w:val="18"/>
              </w:rPr>
              <w:t>ственных сооружений на них</w:t>
            </w:r>
          </w:p>
          <w:p w:rsidR="00192ADB" w:rsidRDefault="00192ADB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Результат: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81DC5">
              <w:rPr>
                <w:rFonts w:ascii="Times New Roman" w:hAnsi="Times New Roman"/>
                <w:bCs/>
                <w:sz w:val="18"/>
                <w:szCs w:val="18"/>
              </w:rPr>
              <w:t>поддержание в чистоте и порядке полосы отвода, обочин, откосов и разделительных полос, устранение деформ</w:t>
            </w:r>
            <w:r w:rsidRPr="00681DC5">
              <w:rPr>
                <w:rFonts w:ascii="Times New Roman" w:hAnsi="Times New Roman"/>
                <w:bCs/>
                <w:sz w:val="18"/>
                <w:szCs w:val="18"/>
              </w:rPr>
              <w:t>а</w:t>
            </w:r>
            <w:r w:rsidRPr="00681DC5">
              <w:rPr>
                <w:rFonts w:ascii="Times New Roman" w:hAnsi="Times New Roman"/>
                <w:bCs/>
                <w:sz w:val="18"/>
                <w:szCs w:val="18"/>
              </w:rPr>
              <w:t>ций и повреждений дорожного покрытия, уход за разметкой, замену поврежденных дорожных знаков и стоек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 xml:space="preserve"> и др.</w:t>
            </w:r>
          </w:p>
          <w:p w:rsidR="004471FD" w:rsidRPr="00681DC5" w:rsidRDefault="004471FD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4471F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Контрольная точка: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Информация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о завершении работ по об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ъ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ектам,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запланированных к реализации в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 xml:space="preserve"> году", </w:t>
            </w:r>
            <w:r w:rsidR="00EB75CB">
              <w:rPr>
                <w:rFonts w:ascii="Times New Roman" w:hAnsi="Times New Roman"/>
                <w:sz w:val="18"/>
                <w:szCs w:val="18"/>
              </w:rPr>
              <w:t>(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Условная единица</w:t>
            </w:r>
            <w:r w:rsidR="00EB75C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699" w:type="dxa"/>
            <w:vAlign w:val="center"/>
          </w:tcPr>
          <w:p w:rsidR="00936E1C" w:rsidRPr="00B60DDA" w:rsidRDefault="002F6E14" w:rsidP="00C838AE">
            <w:pPr>
              <w:widowControl w:val="0"/>
              <w:ind w:right="-173"/>
              <w:jc w:val="center"/>
              <w:outlineLvl w:val="2"/>
            </w:pPr>
            <w:r>
              <w:t>2030</w:t>
            </w:r>
          </w:p>
        </w:tc>
        <w:tc>
          <w:tcPr>
            <w:tcW w:w="3107" w:type="dxa"/>
            <w:vAlign w:val="center"/>
          </w:tcPr>
          <w:p w:rsidR="00334F6B" w:rsidRPr="00770EED" w:rsidRDefault="00334F6B" w:rsidP="00C838AE">
            <w:pPr>
              <w:pStyle w:val="aff7"/>
              <w:jc w:val="center"/>
              <w:rPr>
                <w:sz w:val="18"/>
                <w:szCs w:val="18"/>
              </w:rPr>
            </w:pPr>
            <w:r w:rsidRPr="00770EED">
              <w:rPr>
                <w:rFonts w:ascii="Times New Roman" w:hAnsi="Times New Roman"/>
                <w:sz w:val="18"/>
                <w:szCs w:val="18"/>
              </w:rPr>
              <w:t xml:space="preserve">Отдел строительства, </w:t>
            </w:r>
            <w:proofErr w:type="gramStart"/>
            <w:r w:rsidRPr="00770EED">
              <w:rPr>
                <w:rFonts w:ascii="Times New Roman" w:hAnsi="Times New Roman"/>
                <w:sz w:val="18"/>
                <w:szCs w:val="18"/>
              </w:rPr>
              <w:t>газо-электроснабжения</w:t>
            </w:r>
            <w:proofErr w:type="gramEnd"/>
            <w:r w:rsidRPr="00770EE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92ADB" w:rsidRPr="00B60DDA" w:rsidRDefault="00334F6B" w:rsidP="00C838AE">
            <w:pPr>
              <w:widowControl w:val="0"/>
              <w:ind w:right="-173"/>
              <w:jc w:val="center"/>
              <w:outlineLvl w:val="2"/>
            </w:pPr>
            <w:r w:rsidRPr="00770EED">
              <w:rPr>
                <w:sz w:val="18"/>
                <w:szCs w:val="18"/>
              </w:rPr>
              <w:t>транспорта и связи и вопросам</w:t>
            </w:r>
            <w:r w:rsidR="008A69D5">
              <w:rPr>
                <w:sz w:val="18"/>
                <w:szCs w:val="18"/>
              </w:rPr>
              <w:t xml:space="preserve"> мун</w:t>
            </w:r>
            <w:r w:rsidR="008A69D5">
              <w:rPr>
                <w:sz w:val="18"/>
                <w:szCs w:val="18"/>
              </w:rPr>
              <w:t>и</w:t>
            </w:r>
            <w:r w:rsidR="008A69D5">
              <w:rPr>
                <w:sz w:val="18"/>
                <w:szCs w:val="18"/>
              </w:rPr>
              <w:t>ципального хозяйства</w:t>
            </w:r>
          </w:p>
        </w:tc>
        <w:tc>
          <w:tcPr>
            <w:tcW w:w="1896" w:type="dxa"/>
            <w:vAlign w:val="center"/>
          </w:tcPr>
          <w:p w:rsidR="00192ADB" w:rsidRPr="00B60DDA" w:rsidRDefault="00192ADB" w:rsidP="00C838AE">
            <w:pPr>
              <w:widowControl w:val="0"/>
              <w:ind w:right="-173"/>
              <w:jc w:val="center"/>
              <w:outlineLvl w:val="2"/>
              <w:rPr>
                <w:b/>
              </w:rPr>
            </w:pPr>
          </w:p>
        </w:tc>
        <w:tc>
          <w:tcPr>
            <w:tcW w:w="2263" w:type="dxa"/>
          </w:tcPr>
          <w:p w:rsidR="00192ADB" w:rsidRPr="00B60DDA" w:rsidRDefault="004471FD" w:rsidP="00C838AE">
            <w:pPr>
              <w:widowControl w:val="0"/>
              <w:ind w:right="-173"/>
              <w:jc w:val="center"/>
              <w:outlineLvl w:val="2"/>
            </w:pPr>
            <w:r w:rsidRPr="00B60DDA">
              <w:t>отсутствует</w:t>
            </w:r>
          </w:p>
        </w:tc>
      </w:tr>
      <w:tr w:rsidR="004471FD" w:rsidTr="00C838AE">
        <w:trPr>
          <w:gridAfter w:val="1"/>
          <w:wAfter w:w="46" w:type="dxa"/>
          <w:jc w:val="center"/>
        </w:trPr>
        <w:tc>
          <w:tcPr>
            <w:tcW w:w="987" w:type="dxa"/>
          </w:tcPr>
          <w:p w:rsidR="004471FD" w:rsidRPr="00CF2C15" w:rsidRDefault="00CF2C15" w:rsidP="00C838AE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CF2C15">
              <w:rPr>
                <w:sz w:val="24"/>
                <w:szCs w:val="24"/>
              </w:rPr>
              <w:t>1.2</w:t>
            </w:r>
          </w:p>
        </w:tc>
        <w:tc>
          <w:tcPr>
            <w:tcW w:w="5182" w:type="dxa"/>
          </w:tcPr>
          <w:p w:rsidR="004471FD" w:rsidRPr="009D1890" w:rsidRDefault="004471FD" w:rsidP="00C838AE">
            <w:pPr>
              <w:pStyle w:val="aff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Мероприятие 2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Капитальный ремонт и ремонт автомобильных дорог общего пользования (межмуниципального) местного значения и искусственных сооружений на них, включая подг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товку проектной документации</w:t>
            </w:r>
          </w:p>
          <w:p w:rsidR="004471FD" w:rsidRDefault="004471FD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Результат: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 восстановление и улучшение состояния дорожного покрытия и инфраструктуры на определенном участке </w:t>
            </w:r>
            <w:r w:rsidRPr="006E30FC">
              <w:rPr>
                <w:rFonts w:ascii="Times New Roman" w:hAnsi="Times New Roman"/>
                <w:bCs/>
                <w:sz w:val="18"/>
                <w:szCs w:val="18"/>
              </w:rPr>
              <w:t>дороги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>Осуществление замены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 поврежденных участков дорожного покрытия, укрепление обочин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4471FD" w:rsidRPr="009D1890" w:rsidRDefault="004471FD" w:rsidP="00C838AE">
            <w:pPr>
              <w:pStyle w:val="aff7"/>
              <w:rPr>
                <w:rFonts w:ascii="Times New Roman" w:hAnsi="Times New Roman"/>
                <w:b/>
                <w:sz w:val="18"/>
                <w:szCs w:val="18"/>
              </w:rPr>
            </w:pPr>
            <w:r w:rsidRPr="004471F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Контрольная точка: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Информация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о завершении работ по об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ъ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ектам,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запланированных к реализации в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 xml:space="preserve"> году", </w:t>
            </w:r>
            <w:r w:rsidR="00B60DDA">
              <w:rPr>
                <w:rFonts w:ascii="Times New Roman" w:hAnsi="Times New Roman"/>
                <w:sz w:val="18"/>
                <w:szCs w:val="18"/>
              </w:rPr>
              <w:t>(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Условная единица</w:t>
            </w:r>
            <w:r w:rsidR="00B60DD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699" w:type="dxa"/>
            <w:vAlign w:val="center"/>
          </w:tcPr>
          <w:p w:rsidR="004471FD" w:rsidRPr="00B60DDA" w:rsidRDefault="004471FD" w:rsidP="00C838AE">
            <w:pPr>
              <w:widowControl w:val="0"/>
              <w:ind w:right="-173"/>
              <w:jc w:val="center"/>
              <w:outlineLvl w:val="2"/>
            </w:pPr>
            <w:r w:rsidRPr="00B60DDA">
              <w:t>2030г</w:t>
            </w:r>
          </w:p>
        </w:tc>
        <w:tc>
          <w:tcPr>
            <w:tcW w:w="3107" w:type="dxa"/>
            <w:vAlign w:val="center"/>
          </w:tcPr>
          <w:p w:rsidR="008A69D5" w:rsidRPr="00770EED" w:rsidRDefault="008A69D5" w:rsidP="00C838AE">
            <w:pPr>
              <w:pStyle w:val="aff7"/>
              <w:jc w:val="center"/>
              <w:rPr>
                <w:sz w:val="18"/>
                <w:szCs w:val="18"/>
              </w:rPr>
            </w:pPr>
            <w:r w:rsidRPr="00770EED">
              <w:rPr>
                <w:rFonts w:ascii="Times New Roman" w:hAnsi="Times New Roman"/>
                <w:sz w:val="18"/>
                <w:szCs w:val="18"/>
              </w:rPr>
              <w:t xml:space="preserve">Отдел строительства, </w:t>
            </w:r>
            <w:proofErr w:type="gramStart"/>
            <w:r w:rsidRPr="00770EED">
              <w:rPr>
                <w:rFonts w:ascii="Times New Roman" w:hAnsi="Times New Roman"/>
                <w:sz w:val="18"/>
                <w:szCs w:val="18"/>
              </w:rPr>
              <w:t>газо-электроснабжения</w:t>
            </w:r>
            <w:proofErr w:type="gramEnd"/>
            <w:r w:rsidRPr="00770EE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4471FD" w:rsidRPr="00B60DDA" w:rsidRDefault="008A69D5" w:rsidP="00C838AE">
            <w:pPr>
              <w:widowControl w:val="0"/>
              <w:ind w:right="-173"/>
              <w:jc w:val="center"/>
              <w:outlineLvl w:val="2"/>
            </w:pPr>
            <w:r w:rsidRPr="00770EED">
              <w:rPr>
                <w:sz w:val="18"/>
                <w:szCs w:val="18"/>
              </w:rPr>
              <w:t>транспорта и связи и вопросам</w:t>
            </w:r>
            <w:r>
              <w:rPr>
                <w:sz w:val="18"/>
                <w:szCs w:val="18"/>
              </w:rPr>
              <w:t xml:space="preserve"> мун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ципального хозяйства</w:t>
            </w:r>
          </w:p>
        </w:tc>
        <w:tc>
          <w:tcPr>
            <w:tcW w:w="1896" w:type="dxa"/>
            <w:vAlign w:val="center"/>
          </w:tcPr>
          <w:p w:rsidR="004471FD" w:rsidRPr="00B60DDA" w:rsidRDefault="004471FD" w:rsidP="00C838AE">
            <w:pPr>
              <w:widowControl w:val="0"/>
              <w:ind w:right="-173"/>
              <w:jc w:val="center"/>
              <w:outlineLvl w:val="2"/>
              <w:rPr>
                <w:b/>
              </w:rPr>
            </w:pPr>
          </w:p>
        </w:tc>
        <w:tc>
          <w:tcPr>
            <w:tcW w:w="2263" w:type="dxa"/>
            <w:vAlign w:val="center"/>
          </w:tcPr>
          <w:p w:rsidR="004471FD" w:rsidRPr="00B60DDA" w:rsidRDefault="004471FD" w:rsidP="00C838AE">
            <w:pPr>
              <w:widowControl w:val="0"/>
              <w:ind w:right="-173"/>
              <w:jc w:val="center"/>
              <w:outlineLvl w:val="2"/>
            </w:pPr>
            <w:r w:rsidRPr="00B60DDA">
              <w:t>отсутствует</w:t>
            </w:r>
          </w:p>
        </w:tc>
      </w:tr>
      <w:tr w:rsidR="00CF2C15" w:rsidTr="00C838AE">
        <w:trPr>
          <w:gridAfter w:val="1"/>
          <w:wAfter w:w="46" w:type="dxa"/>
          <w:jc w:val="center"/>
        </w:trPr>
        <w:tc>
          <w:tcPr>
            <w:tcW w:w="987" w:type="dxa"/>
          </w:tcPr>
          <w:p w:rsidR="00CF2C15" w:rsidRPr="00CF2C15" w:rsidRDefault="00CF2C15" w:rsidP="00C838AE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CF2C15">
              <w:rPr>
                <w:sz w:val="24"/>
                <w:szCs w:val="24"/>
              </w:rPr>
              <w:t>1.3</w:t>
            </w:r>
          </w:p>
        </w:tc>
        <w:tc>
          <w:tcPr>
            <w:tcW w:w="5182" w:type="dxa"/>
          </w:tcPr>
          <w:p w:rsidR="00CF2C15" w:rsidRDefault="00CF2C15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Мероприятие 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–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Проектирование, проведение государстве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н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ной экспертизы проектно-сметной документации на строител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ь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ство, реконструкцию, капитальный ремонт и ремонт автом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бильных дорог общего пользования (межмуниципального) местного значения и искусственных сооружений на них</w:t>
            </w:r>
          </w:p>
          <w:p w:rsidR="00CF2C15" w:rsidRDefault="00CF2C15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Результат: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осуществлено проектирование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проведение госуда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р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ственной экспертизы проектно-сметной документации на стр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ительство, реконструкцию, капитальный ремонт и ремонт авт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мобильных дорог общего пользования (межмуниципального) местного значения и искусственных сооружений на них</w:t>
            </w:r>
          </w:p>
          <w:p w:rsidR="00CF2C15" w:rsidRPr="00681DC5" w:rsidRDefault="00CF2C15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4471FD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>Контрольная точка: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Информация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о завершении работ по об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ъ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ектам,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запланированных к реализации в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 xml:space="preserve"> году", </w:t>
            </w:r>
            <w:r w:rsidR="00B60DDA">
              <w:rPr>
                <w:rFonts w:ascii="Times New Roman" w:hAnsi="Times New Roman"/>
                <w:sz w:val="18"/>
                <w:szCs w:val="18"/>
              </w:rPr>
              <w:t>(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Условная единица</w:t>
            </w:r>
            <w:r w:rsidR="00B60DD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699" w:type="dxa"/>
            <w:vAlign w:val="center"/>
          </w:tcPr>
          <w:p w:rsidR="00CF2C15" w:rsidRPr="00B60DDA" w:rsidRDefault="00CF2C15" w:rsidP="00C838AE">
            <w:pPr>
              <w:widowControl w:val="0"/>
              <w:ind w:right="-173"/>
              <w:jc w:val="center"/>
              <w:outlineLvl w:val="2"/>
            </w:pPr>
            <w:r w:rsidRPr="00B60DDA">
              <w:lastRenderedPageBreak/>
              <w:t>2030г</w:t>
            </w:r>
          </w:p>
        </w:tc>
        <w:tc>
          <w:tcPr>
            <w:tcW w:w="3107" w:type="dxa"/>
            <w:vAlign w:val="center"/>
          </w:tcPr>
          <w:p w:rsidR="008A69D5" w:rsidRPr="00770EED" w:rsidRDefault="008A69D5" w:rsidP="00C838AE">
            <w:pPr>
              <w:pStyle w:val="aff7"/>
              <w:jc w:val="center"/>
              <w:rPr>
                <w:sz w:val="18"/>
                <w:szCs w:val="18"/>
              </w:rPr>
            </w:pPr>
            <w:r w:rsidRPr="00770EED">
              <w:rPr>
                <w:rFonts w:ascii="Times New Roman" w:hAnsi="Times New Roman"/>
                <w:sz w:val="18"/>
                <w:szCs w:val="18"/>
              </w:rPr>
              <w:t xml:space="preserve">Отдел строительства, </w:t>
            </w:r>
            <w:proofErr w:type="gramStart"/>
            <w:r w:rsidRPr="00770EED">
              <w:rPr>
                <w:rFonts w:ascii="Times New Roman" w:hAnsi="Times New Roman"/>
                <w:sz w:val="18"/>
                <w:szCs w:val="18"/>
              </w:rPr>
              <w:t>газо-электроснабжения</w:t>
            </w:r>
            <w:proofErr w:type="gramEnd"/>
            <w:r w:rsidRPr="00770EE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CF2C15" w:rsidRPr="00B60DDA" w:rsidRDefault="008A69D5" w:rsidP="00C838AE">
            <w:pPr>
              <w:widowControl w:val="0"/>
              <w:ind w:right="-173"/>
              <w:jc w:val="center"/>
              <w:outlineLvl w:val="2"/>
            </w:pPr>
            <w:r w:rsidRPr="00770EED">
              <w:rPr>
                <w:sz w:val="18"/>
                <w:szCs w:val="18"/>
              </w:rPr>
              <w:t>транспорта и связи и вопросам</w:t>
            </w:r>
            <w:r>
              <w:rPr>
                <w:sz w:val="18"/>
                <w:szCs w:val="18"/>
              </w:rPr>
              <w:t xml:space="preserve"> мун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ципального хозяйства</w:t>
            </w:r>
          </w:p>
        </w:tc>
        <w:tc>
          <w:tcPr>
            <w:tcW w:w="1896" w:type="dxa"/>
            <w:vAlign w:val="center"/>
          </w:tcPr>
          <w:p w:rsidR="00CF2C15" w:rsidRPr="00B60DDA" w:rsidRDefault="00CF2C15" w:rsidP="00C838AE">
            <w:pPr>
              <w:widowControl w:val="0"/>
              <w:ind w:right="-173"/>
              <w:jc w:val="center"/>
              <w:outlineLvl w:val="2"/>
              <w:rPr>
                <w:b/>
              </w:rPr>
            </w:pPr>
          </w:p>
        </w:tc>
        <w:tc>
          <w:tcPr>
            <w:tcW w:w="2263" w:type="dxa"/>
            <w:vAlign w:val="center"/>
          </w:tcPr>
          <w:p w:rsidR="00CF2C15" w:rsidRPr="00B60DDA" w:rsidRDefault="00CF2C15" w:rsidP="00C838AE">
            <w:pPr>
              <w:widowControl w:val="0"/>
              <w:ind w:right="-173"/>
              <w:jc w:val="center"/>
              <w:outlineLvl w:val="2"/>
            </w:pPr>
            <w:r w:rsidRPr="00B60DDA">
              <w:t>отсутствует</w:t>
            </w:r>
          </w:p>
        </w:tc>
      </w:tr>
      <w:tr w:rsidR="00192ADB" w:rsidTr="00C838AE">
        <w:trPr>
          <w:gridAfter w:val="1"/>
          <w:wAfter w:w="46" w:type="dxa"/>
          <w:jc w:val="center"/>
        </w:trPr>
        <w:tc>
          <w:tcPr>
            <w:tcW w:w="987" w:type="dxa"/>
          </w:tcPr>
          <w:p w:rsidR="00192ADB" w:rsidRPr="00CF2C15" w:rsidRDefault="00CF2C15" w:rsidP="00C838AE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CF2C15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5182" w:type="dxa"/>
          </w:tcPr>
          <w:p w:rsidR="00192ADB" w:rsidRDefault="00192ADB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Мероприятие -4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Осуществление мероприятий, необходимых для обеспечения развития и функционирования системы упра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в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 xml:space="preserve">ления автомобильными дорогами и искусственных сооружений на них, в том числе: инвентаризация, </w:t>
            </w:r>
            <w:r w:rsidR="00C838AE">
              <w:rPr>
                <w:rFonts w:ascii="Times New Roman" w:hAnsi="Times New Roman"/>
                <w:sz w:val="18"/>
                <w:szCs w:val="18"/>
              </w:rPr>
              <w:t>п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аспортизация, диагн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стика, обследование автомобильных дорог общего пользования местного значения искусственных сооружений на них, пров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дение кадастровых работ, регистрации прав в отношении з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мельных участков, занимаемых автодорогами общего польз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вания (межмуниципального) местного значения, дорожными сооружениями и другими объектами недвижимости, использ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у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емыми в</w:t>
            </w:r>
            <w:proofErr w:type="gramEnd"/>
            <w:r w:rsidRPr="00681DC5">
              <w:rPr>
                <w:rFonts w:ascii="Times New Roman" w:hAnsi="Times New Roman"/>
                <w:sz w:val="18"/>
                <w:szCs w:val="18"/>
              </w:rPr>
              <w:t xml:space="preserve"> дорожной деятельности</w:t>
            </w:r>
          </w:p>
          <w:p w:rsidR="00192ADB" w:rsidRDefault="00192ADB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Результат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проведена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инвентаризация, паспортизация, диагн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 xml:space="preserve">стика, обследование автомобильных дорог общего пользования местного значения </w:t>
            </w:r>
            <w:r w:rsidR="00CF2C15">
              <w:rPr>
                <w:rFonts w:ascii="Times New Roman" w:hAnsi="Times New Roman"/>
                <w:sz w:val="18"/>
                <w:szCs w:val="18"/>
              </w:rPr>
              <w:t>искусственных сооружений на них</w:t>
            </w:r>
          </w:p>
          <w:p w:rsidR="00CF2C15" w:rsidRPr="00681DC5" w:rsidRDefault="00CF2C15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4471F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Контрольная точка: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Информация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о завершении работ по об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ъ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ектам,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запланированных к реализации в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 xml:space="preserve"> году", </w:t>
            </w:r>
            <w:r w:rsidR="00B60DDA">
              <w:rPr>
                <w:rFonts w:ascii="Times New Roman" w:hAnsi="Times New Roman"/>
                <w:sz w:val="18"/>
                <w:szCs w:val="18"/>
              </w:rPr>
              <w:t>(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Условная единица</w:t>
            </w:r>
            <w:r w:rsidR="00B60DD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699" w:type="dxa"/>
            <w:vAlign w:val="center"/>
          </w:tcPr>
          <w:p w:rsidR="00192ADB" w:rsidRPr="008A69D5" w:rsidRDefault="008A69D5" w:rsidP="00C838AE">
            <w:pPr>
              <w:widowControl w:val="0"/>
              <w:ind w:right="-173"/>
              <w:jc w:val="center"/>
              <w:outlineLvl w:val="2"/>
            </w:pPr>
            <w:r w:rsidRPr="008A69D5">
              <w:t>2030г</w:t>
            </w:r>
          </w:p>
        </w:tc>
        <w:tc>
          <w:tcPr>
            <w:tcW w:w="3107" w:type="dxa"/>
            <w:vAlign w:val="center"/>
          </w:tcPr>
          <w:p w:rsidR="008A69D5" w:rsidRPr="00770EED" w:rsidRDefault="008A69D5" w:rsidP="00C838AE">
            <w:pPr>
              <w:pStyle w:val="aff7"/>
              <w:jc w:val="center"/>
              <w:rPr>
                <w:sz w:val="18"/>
                <w:szCs w:val="18"/>
              </w:rPr>
            </w:pPr>
            <w:r w:rsidRPr="00770EED">
              <w:rPr>
                <w:rFonts w:ascii="Times New Roman" w:hAnsi="Times New Roman"/>
                <w:sz w:val="18"/>
                <w:szCs w:val="18"/>
              </w:rPr>
              <w:t xml:space="preserve">Отдел строительства, </w:t>
            </w:r>
            <w:proofErr w:type="gramStart"/>
            <w:r w:rsidRPr="00770EED">
              <w:rPr>
                <w:rFonts w:ascii="Times New Roman" w:hAnsi="Times New Roman"/>
                <w:sz w:val="18"/>
                <w:szCs w:val="18"/>
              </w:rPr>
              <w:t>газо-электроснабжения</w:t>
            </w:r>
            <w:proofErr w:type="gramEnd"/>
            <w:r w:rsidRPr="00770EE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92ADB" w:rsidRDefault="008A69D5" w:rsidP="00C838AE">
            <w:pPr>
              <w:widowControl w:val="0"/>
              <w:ind w:right="-173"/>
              <w:jc w:val="center"/>
              <w:outlineLvl w:val="2"/>
              <w:rPr>
                <w:b/>
                <w:sz w:val="24"/>
                <w:szCs w:val="24"/>
              </w:rPr>
            </w:pPr>
            <w:r w:rsidRPr="00770EED">
              <w:rPr>
                <w:sz w:val="18"/>
                <w:szCs w:val="18"/>
              </w:rPr>
              <w:t>транспорта и связи и вопросам</w:t>
            </w:r>
            <w:r>
              <w:rPr>
                <w:sz w:val="18"/>
                <w:szCs w:val="18"/>
              </w:rPr>
              <w:t xml:space="preserve"> мун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ципального хозяйства</w:t>
            </w:r>
          </w:p>
        </w:tc>
        <w:tc>
          <w:tcPr>
            <w:tcW w:w="1896" w:type="dxa"/>
          </w:tcPr>
          <w:p w:rsidR="00192ADB" w:rsidRDefault="00192ADB" w:rsidP="00C838AE">
            <w:pPr>
              <w:widowControl w:val="0"/>
              <w:ind w:right="-173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8A69D5" w:rsidRDefault="008A69D5" w:rsidP="00C838AE">
            <w:pPr>
              <w:widowControl w:val="0"/>
              <w:ind w:right="-173"/>
              <w:jc w:val="center"/>
              <w:outlineLvl w:val="2"/>
            </w:pPr>
          </w:p>
          <w:p w:rsidR="008A69D5" w:rsidRDefault="008A69D5" w:rsidP="00C838AE">
            <w:pPr>
              <w:widowControl w:val="0"/>
              <w:ind w:right="-173"/>
              <w:jc w:val="center"/>
              <w:outlineLvl w:val="2"/>
            </w:pPr>
          </w:p>
          <w:p w:rsidR="008A69D5" w:rsidRDefault="008A69D5" w:rsidP="00C838AE">
            <w:pPr>
              <w:widowControl w:val="0"/>
              <w:ind w:right="-173"/>
              <w:jc w:val="center"/>
              <w:outlineLvl w:val="2"/>
            </w:pPr>
          </w:p>
          <w:p w:rsidR="008A69D5" w:rsidRDefault="008A69D5" w:rsidP="00C838AE">
            <w:pPr>
              <w:widowControl w:val="0"/>
              <w:ind w:right="-173"/>
              <w:jc w:val="center"/>
              <w:outlineLvl w:val="2"/>
            </w:pPr>
          </w:p>
          <w:p w:rsidR="008A69D5" w:rsidRDefault="008A69D5" w:rsidP="00C838AE">
            <w:pPr>
              <w:widowControl w:val="0"/>
              <w:ind w:right="-173"/>
              <w:jc w:val="center"/>
              <w:outlineLvl w:val="2"/>
            </w:pPr>
          </w:p>
          <w:p w:rsidR="008A69D5" w:rsidRDefault="008A69D5" w:rsidP="00C838AE">
            <w:pPr>
              <w:widowControl w:val="0"/>
              <w:ind w:right="-173"/>
              <w:jc w:val="center"/>
              <w:outlineLvl w:val="2"/>
            </w:pPr>
          </w:p>
          <w:p w:rsidR="008A69D5" w:rsidRDefault="008A69D5" w:rsidP="00C838AE">
            <w:pPr>
              <w:widowControl w:val="0"/>
              <w:ind w:right="-173"/>
              <w:jc w:val="center"/>
              <w:outlineLvl w:val="2"/>
            </w:pPr>
          </w:p>
          <w:p w:rsidR="008A69D5" w:rsidRDefault="008A69D5" w:rsidP="00C838AE">
            <w:pPr>
              <w:widowControl w:val="0"/>
              <w:ind w:right="-173"/>
              <w:jc w:val="center"/>
              <w:outlineLvl w:val="2"/>
            </w:pPr>
          </w:p>
          <w:p w:rsidR="008A69D5" w:rsidRDefault="008A69D5" w:rsidP="00C838AE">
            <w:pPr>
              <w:widowControl w:val="0"/>
              <w:ind w:right="-173"/>
              <w:jc w:val="center"/>
              <w:outlineLvl w:val="2"/>
            </w:pPr>
          </w:p>
          <w:p w:rsidR="008A69D5" w:rsidRDefault="008A69D5" w:rsidP="00C838AE">
            <w:pPr>
              <w:widowControl w:val="0"/>
              <w:ind w:right="-173"/>
              <w:jc w:val="center"/>
              <w:outlineLvl w:val="2"/>
            </w:pPr>
          </w:p>
          <w:p w:rsidR="00192ADB" w:rsidRDefault="008A69D5" w:rsidP="00C838AE">
            <w:pPr>
              <w:widowControl w:val="0"/>
              <w:ind w:right="-173"/>
              <w:jc w:val="center"/>
              <w:outlineLvl w:val="2"/>
              <w:rPr>
                <w:b/>
                <w:sz w:val="24"/>
                <w:szCs w:val="24"/>
              </w:rPr>
            </w:pPr>
            <w:r w:rsidRPr="00B60DDA">
              <w:t>отсутствует</w:t>
            </w:r>
          </w:p>
        </w:tc>
      </w:tr>
      <w:tr w:rsidR="00CF2C15" w:rsidTr="00C838AE">
        <w:trPr>
          <w:gridAfter w:val="1"/>
          <w:wAfter w:w="46" w:type="dxa"/>
          <w:jc w:val="center"/>
        </w:trPr>
        <w:tc>
          <w:tcPr>
            <w:tcW w:w="987" w:type="dxa"/>
          </w:tcPr>
          <w:p w:rsidR="00CF2C15" w:rsidRPr="00CF2C15" w:rsidRDefault="00CF2C15" w:rsidP="00C838AE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CF2C15">
              <w:rPr>
                <w:sz w:val="24"/>
                <w:szCs w:val="24"/>
              </w:rPr>
              <w:t>1.5</w:t>
            </w:r>
          </w:p>
        </w:tc>
        <w:tc>
          <w:tcPr>
            <w:tcW w:w="5182" w:type="dxa"/>
          </w:tcPr>
          <w:p w:rsidR="00CF2C15" w:rsidRDefault="00CF2C15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Мероприятие – 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 xml:space="preserve">Субсидии из областного бюджета бюджетам муниципальных образований для </w:t>
            </w:r>
            <w:proofErr w:type="spellStart"/>
            <w:r w:rsidRPr="00681DC5">
              <w:rPr>
                <w:rFonts w:ascii="Times New Roman" w:hAnsi="Times New Roman"/>
                <w:sz w:val="18"/>
                <w:szCs w:val="18"/>
              </w:rPr>
              <w:t>софинансирования</w:t>
            </w:r>
            <w:proofErr w:type="spellEnd"/>
            <w:r w:rsidRPr="00681DC5">
              <w:rPr>
                <w:rFonts w:ascii="Times New Roman" w:hAnsi="Times New Roman"/>
                <w:sz w:val="18"/>
                <w:szCs w:val="18"/>
              </w:rPr>
              <w:t xml:space="preserve"> расходных обязательств, возникающих при выполнении полномочий орг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а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нов местного самоуправления по вопросам местного значения, на строительство, реконструкцию, капитальный ремонт, вкл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ю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чая разработку проектно-сметной документации, ремонт и с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держание автомобильных дорог общего пользования местного значения, строительство (реконструкцию), капитальный ремонт и ремонт, проектирование автомобильных дорог общего пол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ь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зования местного значения с твердым покрытием до сельских</w:t>
            </w:r>
            <w:proofErr w:type="gramEnd"/>
            <w:r w:rsidRPr="00681DC5">
              <w:rPr>
                <w:rFonts w:ascii="Times New Roman" w:hAnsi="Times New Roman"/>
                <w:sz w:val="18"/>
                <w:szCs w:val="18"/>
              </w:rPr>
              <w:t xml:space="preserve"> населенных пунктов, не имеющих круглогодичной связи с с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е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тью автомобильных дорог общего пользования, реализацию проектов инициативного бюджетирования, приобретение па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с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сажирских автобусов для муниципальных образований Росто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в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 xml:space="preserve">ской области, </w:t>
            </w:r>
            <w:proofErr w:type="spellStart"/>
            <w:r w:rsidRPr="00681DC5">
              <w:rPr>
                <w:rFonts w:ascii="Times New Roman" w:hAnsi="Times New Roman"/>
                <w:sz w:val="18"/>
                <w:szCs w:val="18"/>
              </w:rPr>
              <w:t>софинансирование</w:t>
            </w:r>
            <w:proofErr w:type="spellEnd"/>
            <w:r w:rsidRPr="00681DC5">
              <w:rPr>
                <w:rFonts w:ascii="Times New Roman" w:hAnsi="Times New Roman"/>
                <w:sz w:val="18"/>
                <w:szCs w:val="18"/>
              </w:rPr>
              <w:t xml:space="preserve"> мероприятий по организации транспортного обслуживания населения в муниципальных о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б</w:t>
            </w:r>
            <w:r w:rsidRPr="00681DC5">
              <w:rPr>
                <w:rFonts w:ascii="Times New Roman" w:hAnsi="Times New Roman"/>
                <w:sz w:val="18"/>
                <w:szCs w:val="18"/>
              </w:rPr>
              <w:t>разованиях, реализуемых в рамках концессионных соглашений</w:t>
            </w:r>
          </w:p>
          <w:p w:rsidR="00CF2C15" w:rsidRDefault="00CF2C15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D1890">
              <w:rPr>
                <w:rFonts w:ascii="Times New Roman" w:hAnsi="Times New Roman"/>
                <w:b/>
                <w:sz w:val="18"/>
                <w:szCs w:val="18"/>
              </w:rPr>
              <w:t>Результат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>: получен</w:t>
            </w:r>
            <w:r w:rsidR="00B60DDA">
              <w:rPr>
                <w:rFonts w:ascii="Times New Roman" w:hAnsi="Times New Roman"/>
                <w:sz w:val="18"/>
                <w:szCs w:val="18"/>
              </w:rPr>
              <w:t>ие и реализация</w:t>
            </w:r>
            <w:r w:rsidRPr="006E30FC">
              <w:rPr>
                <w:rFonts w:ascii="Times New Roman" w:hAnsi="Times New Roman"/>
                <w:sz w:val="18"/>
                <w:szCs w:val="18"/>
              </w:rPr>
              <w:t xml:space="preserve"> Субсидии из областного бюджета бюджетам муниципальных образований</w:t>
            </w:r>
          </w:p>
          <w:p w:rsidR="00CF2C15" w:rsidRPr="006E30FC" w:rsidRDefault="00CF2C15" w:rsidP="00C838AE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4471F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Контрольная точка: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Информация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о завершении работ по об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ъ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ектам,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запланированных к реализации в</w:t>
            </w:r>
            <w:r w:rsidR="00C838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 xml:space="preserve"> году", </w:t>
            </w:r>
            <w:r w:rsidR="00B60DDA">
              <w:rPr>
                <w:rFonts w:ascii="Times New Roman" w:hAnsi="Times New Roman"/>
                <w:sz w:val="18"/>
                <w:szCs w:val="18"/>
              </w:rPr>
              <w:t>(</w:t>
            </w:r>
            <w:r w:rsidRPr="004471FD">
              <w:rPr>
                <w:rFonts w:ascii="Times New Roman" w:hAnsi="Times New Roman"/>
                <w:sz w:val="18"/>
                <w:szCs w:val="18"/>
              </w:rPr>
              <w:t>Условная единица</w:t>
            </w:r>
            <w:r w:rsidR="00B60DD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699" w:type="dxa"/>
            <w:vAlign w:val="center"/>
          </w:tcPr>
          <w:p w:rsidR="00CF2C15" w:rsidRPr="00B60DDA" w:rsidRDefault="00CF2C15" w:rsidP="00C838AE">
            <w:pPr>
              <w:widowControl w:val="0"/>
              <w:ind w:right="-173"/>
              <w:jc w:val="center"/>
              <w:outlineLvl w:val="2"/>
            </w:pPr>
            <w:r w:rsidRPr="00B60DDA">
              <w:t>2030г</w:t>
            </w:r>
          </w:p>
        </w:tc>
        <w:tc>
          <w:tcPr>
            <w:tcW w:w="3107" w:type="dxa"/>
            <w:vAlign w:val="center"/>
          </w:tcPr>
          <w:p w:rsidR="008A69D5" w:rsidRPr="00770EED" w:rsidRDefault="008A69D5" w:rsidP="00C838AE">
            <w:pPr>
              <w:pStyle w:val="aff7"/>
              <w:jc w:val="center"/>
              <w:rPr>
                <w:sz w:val="18"/>
                <w:szCs w:val="18"/>
              </w:rPr>
            </w:pPr>
            <w:r w:rsidRPr="00770EED">
              <w:rPr>
                <w:rFonts w:ascii="Times New Roman" w:hAnsi="Times New Roman"/>
                <w:sz w:val="18"/>
                <w:szCs w:val="18"/>
              </w:rPr>
              <w:t xml:space="preserve">Отдел строительства, </w:t>
            </w:r>
            <w:proofErr w:type="gramStart"/>
            <w:r w:rsidRPr="00770EED">
              <w:rPr>
                <w:rFonts w:ascii="Times New Roman" w:hAnsi="Times New Roman"/>
                <w:sz w:val="18"/>
                <w:szCs w:val="18"/>
              </w:rPr>
              <w:t>газо-электроснабжения</w:t>
            </w:r>
            <w:proofErr w:type="gramEnd"/>
            <w:r w:rsidRPr="00770EE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CF2C15" w:rsidRPr="00B60DDA" w:rsidRDefault="008A69D5" w:rsidP="00C838AE">
            <w:pPr>
              <w:widowControl w:val="0"/>
              <w:ind w:right="-173"/>
              <w:jc w:val="center"/>
              <w:outlineLvl w:val="2"/>
            </w:pPr>
            <w:r w:rsidRPr="00770EED">
              <w:rPr>
                <w:sz w:val="18"/>
                <w:szCs w:val="18"/>
              </w:rPr>
              <w:t>транспорта и связи и вопросам</w:t>
            </w:r>
            <w:r>
              <w:rPr>
                <w:sz w:val="18"/>
                <w:szCs w:val="18"/>
              </w:rPr>
              <w:t xml:space="preserve"> мун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ципального хозяйства</w:t>
            </w:r>
          </w:p>
        </w:tc>
        <w:tc>
          <w:tcPr>
            <w:tcW w:w="1896" w:type="dxa"/>
            <w:vAlign w:val="center"/>
          </w:tcPr>
          <w:p w:rsidR="00CF2C15" w:rsidRPr="00B60DDA" w:rsidRDefault="00CF2C15" w:rsidP="00C838AE">
            <w:pPr>
              <w:widowControl w:val="0"/>
              <w:ind w:right="-173"/>
              <w:jc w:val="center"/>
              <w:outlineLvl w:val="2"/>
              <w:rPr>
                <w:b/>
              </w:rPr>
            </w:pPr>
          </w:p>
        </w:tc>
        <w:tc>
          <w:tcPr>
            <w:tcW w:w="2263" w:type="dxa"/>
            <w:vAlign w:val="center"/>
          </w:tcPr>
          <w:p w:rsidR="00CF2C15" w:rsidRPr="00B60DDA" w:rsidRDefault="00CF2C15" w:rsidP="00C838AE">
            <w:pPr>
              <w:widowControl w:val="0"/>
              <w:ind w:right="-173"/>
              <w:jc w:val="center"/>
              <w:outlineLvl w:val="2"/>
            </w:pPr>
            <w:r w:rsidRPr="00B60DDA">
              <w:t>отсутствует</w:t>
            </w:r>
          </w:p>
        </w:tc>
      </w:tr>
    </w:tbl>
    <w:p w:rsidR="00C826E3" w:rsidRDefault="00C826E3" w:rsidP="00C826E3">
      <w:pPr>
        <w:rPr>
          <w:sz w:val="24"/>
          <w:szCs w:val="24"/>
        </w:rPr>
      </w:pPr>
    </w:p>
    <w:p w:rsidR="00C826E3" w:rsidRDefault="00E41956" w:rsidP="00C826E3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III</w:t>
      </w:r>
      <w:r w:rsidRPr="00EF0B35">
        <w:rPr>
          <w:rFonts w:ascii="Times New Roman" w:hAnsi="Times New Roman"/>
          <w:sz w:val="24"/>
          <w:szCs w:val="24"/>
        </w:rPr>
        <w:t xml:space="preserve"> </w:t>
      </w:r>
      <w:r w:rsidR="00C826E3" w:rsidRPr="005D751E">
        <w:rPr>
          <w:rFonts w:ascii="Times New Roman" w:hAnsi="Times New Roman"/>
          <w:sz w:val="24"/>
          <w:szCs w:val="24"/>
        </w:rPr>
        <w:t>ПАСПОРТ КОМПЛЕКСА</w:t>
      </w:r>
      <w:r w:rsidR="00C826E3" w:rsidRPr="00A45237">
        <w:rPr>
          <w:rFonts w:ascii="Times New Roman" w:hAnsi="Times New Roman"/>
          <w:sz w:val="24"/>
          <w:szCs w:val="24"/>
        </w:rPr>
        <w:t xml:space="preserve"> ПРОЦЕССНЫХ МЕРОПРИЯТИЙ </w:t>
      </w:r>
    </w:p>
    <w:p w:rsidR="00C826E3" w:rsidRPr="00A45237" w:rsidRDefault="00C826E3" w:rsidP="00C826E3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</w:pPr>
      <w:r w:rsidRPr="00A45237">
        <w:rPr>
          <w:rFonts w:ascii="Times New Roman" w:hAnsi="Times New Roman"/>
          <w:sz w:val="24"/>
          <w:szCs w:val="24"/>
        </w:rPr>
        <w:t xml:space="preserve"> «</w:t>
      </w:r>
      <w:r w:rsidRPr="000C024C">
        <w:rPr>
          <w:rFonts w:ascii="Times New Roman" w:hAnsi="Times New Roman"/>
          <w:sz w:val="24"/>
        </w:rPr>
        <w:t>Повышение безопасности дорожного движения на территории Песчанокопского района</w:t>
      </w:r>
      <w:r w:rsidRPr="00A4523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826E3" w:rsidRPr="00A45237" w:rsidRDefault="00C826E3" w:rsidP="00C826E3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C826E3" w:rsidRDefault="00C826E3" w:rsidP="00C826E3">
      <w:pPr>
        <w:pStyle w:val="aff5"/>
        <w:numPr>
          <w:ilvl w:val="6"/>
          <w:numId w:val="5"/>
        </w:numPr>
        <w:rPr>
          <w:rFonts w:ascii="Times New Roman" w:hAnsi="Times New Roman"/>
          <w:sz w:val="24"/>
          <w:szCs w:val="24"/>
        </w:rPr>
      </w:pPr>
      <w:r w:rsidRPr="00A45237">
        <w:rPr>
          <w:rFonts w:ascii="Times New Roman" w:hAnsi="Times New Roman"/>
          <w:sz w:val="24"/>
          <w:szCs w:val="24"/>
        </w:rPr>
        <w:t>Основные положения</w:t>
      </w: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6521"/>
      </w:tblGrid>
      <w:tr w:rsidR="00C826E3" w:rsidRPr="00A45237" w:rsidTr="00D54EA3">
        <w:tc>
          <w:tcPr>
            <w:tcW w:w="817" w:type="dxa"/>
          </w:tcPr>
          <w:p w:rsidR="00C826E3" w:rsidRPr="00A45237" w:rsidRDefault="00C826E3" w:rsidP="00D54EA3">
            <w:pPr>
              <w:pStyle w:val="aff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523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513" w:type="dxa"/>
          </w:tcPr>
          <w:p w:rsidR="00C826E3" w:rsidRPr="00A45237" w:rsidRDefault="00C826E3" w:rsidP="00D54EA3">
            <w:pPr>
              <w:pStyle w:val="aff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5237">
              <w:rPr>
                <w:rFonts w:ascii="Times New Roman" w:hAnsi="Times New Roman"/>
                <w:sz w:val="24"/>
                <w:szCs w:val="24"/>
              </w:rPr>
              <w:t>Ответственный за разработку и реализацию комплекса процессных мероприятий муниципальной программы Песчанокопского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0C024C">
              <w:rPr>
                <w:rFonts w:ascii="Times New Roman" w:hAnsi="Times New Roman"/>
                <w:sz w:val="24"/>
              </w:rPr>
              <w:t>Повышение безопасности дорожного движения на территории Пе</w:t>
            </w:r>
            <w:r w:rsidRPr="000C024C">
              <w:rPr>
                <w:rFonts w:ascii="Times New Roman" w:hAnsi="Times New Roman"/>
                <w:sz w:val="24"/>
              </w:rPr>
              <w:t>с</w:t>
            </w:r>
            <w:r w:rsidRPr="000C024C">
              <w:rPr>
                <w:rFonts w:ascii="Times New Roman" w:hAnsi="Times New Roman"/>
                <w:sz w:val="24"/>
              </w:rPr>
              <w:t>чанокопского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45237">
              <w:rPr>
                <w:rFonts w:ascii="Times New Roman" w:hAnsi="Times New Roman"/>
                <w:sz w:val="24"/>
                <w:szCs w:val="24"/>
              </w:rPr>
              <w:t xml:space="preserve"> (далее также в настоящем разделе - комплекс процессных мероприятий)</w:t>
            </w:r>
          </w:p>
        </w:tc>
        <w:tc>
          <w:tcPr>
            <w:tcW w:w="6521" w:type="dxa"/>
          </w:tcPr>
          <w:p w:rsidR="00E41956" w:rsidRDefault="00C826E3" w:rsidP="00334F6B">
            <w:pPr>
              <w:pStyle w:val="aff5"/>
              <w:ind w:left="0" w:hanging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237">
              <w:rPr>
                <w:rFonts w:ascii="Times New Roman" w:hAnsi="Times New Roman"/>
                <w:sz w:val="24"/>
                <w:szCs w:val="24"/>
              </w:rPr>
              <w:t>Администрация Песчанокопского района;</w:t>
            </w:r>
          </w:p>
          <w:p w:rsidR="00334F6B" w:rsidRPr="00334F6B" w:rsidRDefault="00334F6B" w:rsidP="00334F6B">
            <w:pPr>
              <w:rPr>
                <w:sz w:val="24"/>
                <w:szCs w:val="24"/>
              </w:rPr>
            </w:pPr>
            <w:r w:rsidRPr="00334F6B">
              <w:rPr>
                <w:sz w:val="24"/>
                <w:szCs w:val="24"/>
              </w:rPr>
              <w:t xml:space="preserve">Отдел строительства, </w:t>
            </w:r>
            <w:proofErr w:type="gramStart"/>
            <w:r w:rsidRPr="00334F6B">
              <w:rPr>
                <w:sz w:val="24"/>
                <w:szCs w:val="24"/>
              </w:rPr>
              <w:t>газо-электроснабжения</w:t>
            </w:r>
            <w:proofErr w:type="gramEnd"/>
            <w:r w:rsidRPr="00334F6B">
              <w:rPr>
                <w:sz w:val="24"/>
                <w:szCs w:val="24"/>
              </w:rPr>
              <w:t xml:space="preserve">, </w:t>
            </w:r>
          </w:p>
          <w:p w:rsidR="00334F6B" w:rsidRDefault="00334F6B" w:rsidP="00334F6B">
            <w:pPr>
              <w:rPr>
                <w:sz w:val="24"/>
                <w:szCs w:val="24"/>
              </w:rPr>
            </w:pPr>
            <w:r w:rsidRPr="00334F6B">
              <w:rPr>
                <w:sz w:val="24"/>
                <w:szCs w:val="24"/>
              </w:rPr>
              <w:t>транспорта и связи и вопросам</w:t>
            </w:r>
            <w:r w:rsidR="009F3D25">
              <w:rPr>
                <w:sz w:val="24"/>
                <w:szCs w:val="24"/>
              </w:rPr>
              <w:t xml:space="preserve"> муниципального хозяйства</w:t>
            </w:r>
            <w:r w:rsidR="00E41956" w:rsidRPr="00334F6B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</w:p>
          <w:p w:rsidR="00C826E3" w:rsidRPr="00334F6B" w:rsidRDefault="00E41956" w:rsidP="00334F6B">
            <w:pPr>
              <w:rPr>
                <w:sz w:val="24"/>
                <w:szCs w:val="24"/>
              </w:rPr>
            </w:pPr>
            <w:r w:rsidRPr="00334F6B">
              <w:rPr>
                <w:sz w:val="24"/>
                <w:szCs w:val="24"/>
              </w:rPr>
              <w:t>начальник отдела – Прудников А.А.</w:t>
            </w:r>
          </w:p>
        </w:tc>
      </w:tr>
      <w:tr w:rsidR="00C826E3" w:rsidRPr="00A45237" w:rsidTr="00D54EA3">
        <w:tc>
          <w:tcPr>
            <w:tcW w:w="817" w:type="dxa"/>
          </w:tcPr>
          <w:p w:rsidR="00C826E3" w:rsidRPr="00A45237" w:rsidRDefault="00C826E3" w:rsidP="00D54EA3">
            <w:pPr>
              <w:pStyle w:val="aff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523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</w:tcPr>
          <w:p w:rsidR="00C826E3" w:rsidRPr="00A45237" w:rsidRDefault="00C826E3" w:rsidP="00D54EA3">
            <w:pPr>
              <w:pStyle w:val="aff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5237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 Песчанокопского района</w:t>
            </w:r>
          </w:p>
        </w:tc>
        <w:tc>
          <w:tcPr>
            <w:tcW w:w="6521" w:type="dxa"/>
          </w:tcPr>
          <w:p w:rsidR="00C826E3" w:rsidRPr="00A45237" w:rsidRDefault="00C826E3" w:rsidP="00D54EA3">
            <w:pPr>
              <w:pStyle w:val="aff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5237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транспортной сист</w:t>
            </w:r>
            <w:r w:rsidRPr="00A45237">
              <w:rPr>
                <w:rFonts w:ascii="Times New Roman" w:hAnsi="Times New Roman"/>
                <w:sz w:val="24"/>
                <w:szCs w:val="24"/>
              </w:rPr>
              <w:t>е</w:t>
            </w:r>
            <w:r w:rsidRPr="00A45237">
              <w:rPr>
                <w:rFonts w:ascii="Times New Roman" w:hAnsi="Times New Roman"/>
                <w:sz w:val="24"/>
                <w:szCs w:val="24"/>
              </w:rPr>
              <w:t>мы» в Песчанокопском районе</w:t>
            </w:r>
          </w:p>
        </w:tc>
      </w:tr>
    </w:tbl>
    <w:p w:rsidR="00AF5053" w:rsidRDefault="00AF5053" w:rsidP="005219E7">
      <w:pPr>
        <w:pStyle w:val="ConsPlusTitle"/>
        <w:ind w:left="1778"/>
        <w:outlineLvl w:val="2"/>
        <w:rPr>
          <w:rFonts w:ascii="Times New Roman" w:hAnsi="Times New Roman"/>
          <w:b w:val="0"/>
          <w:sz w:val="24"/>
          <w:szCs w:val="24"/>
        </w:rPr>
      </w:pPr>
    </w:p>
    <w:p w:rsidR="00C826E3" w:rsidRPr="00AF5053" w:rsidRDefault="00C826E3" w:rsidP="00AF5053">
      <w:pPr>
        <w:pStyle w:val="ConsPlusTitle"/>
        <w:numPr>
          <w:ilvl w:val="0"/>
          <w:numId w:val="4"/>
        </w:numPr>
        <w:jc w:val="center"/>
        <w:outlineLvl w:val="2"/>
        <w:rPr>
          <w:rFonts w:ascii="Times New Roman" w:hAnsi="Times New Roman"/>
          <w:b w:val="0"/>
          <w:sz w:val="24"/>
          <w:szCs w:val="24"/>
        </w:rPr>
      </w:pPr>
      <w:r w:rsidRPr="00AF5053">
        <w:rPr>
          <w:rFonts w:ascii="Times New Roman" w:hAnsi="Times New Roman"/>
          <w:b w:val="0"/>
          <w:sz w:val="24"/>
          <w:szCs w:val="24"/>
        </w:rPr>
        <w:t xml:space="preserve">Показатели комплекса процессных мероприятий </w:t>
      </w:r>
      <w:r w:rsidR="00E41956" w:rsidRPr="00AF5053">
        <w:rPr>
          <w:rFonts w:ascii="Times New Roman" w:hAnsi="Times New Roman"/>
          <w:b w:val="0"/>
          <w:sz w:val="24"/>
          <w:szCs w:val="24"/>
        </w:rPr>
        <w:t>«</w:t>
      </w:r>
      <w:r w:rsidR="00E41956" w:rsidRPr="00AF5053">
        <w:rPr>
          <w:rFonts w:ascii="Times New Roman" w:hAnsi="Times New Roman"/>
          <w:b w:val="0"/>
          <w:sz w:val="24"/>
        </w:rPr>
        <w:t>Повышение безопасности дорожного движения на территории Песчанокопского рай</w:t>
      </w:r>
      <w:r w:rsidR="00E41956" w:rsidRPr="00AF5053">
        <w:rPr>
          <w:rFonts w:ascii="Times New Roman" w:hAnsi="Times New Roman"/>
          <w:b w:val="0"/>
          <w:sz w:val="24"/>
        </w:rPr>
        <w:t>о</w:t>
      </w:r>
      <w:r w:rsidR="00E41956" w:rsidRPr="00AF5053">
        <w:rPr>
          <w:rFonts w:ascii="Times New Roman" w:hAnsi="Times New Roman"/>
          <w:b w:val="0"/>
          <w:sz w:val="24"/>
        </w:rPr>
        <w:t>на</w:t>
      </w:r>
      <w:r w:rsidR="00E41956" w:rsidRPr="00AF5053">
        <w:rPr>
          <w:rFonts w:ascii="Times New Roman" w:hAnsi="Times New Roman"/>
          <w:b w:val="0"/>
          <w:sz w:val="24"/>
          <w:szCs w:val="24"/>
        </w:rPr>
        <w:t>»</w:t>
      </w:r>
    </w:p>
    <w:tbl>
      <w:tblPr>
        <w:tblStyle w:val="afff0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2135"/>
        <w:gridCol w:w="2208"/>
        <w:gridCol w:w="1189"/>
        <w:gridCol w:w="1152"/>
        <w:gridCol w:w="1005"/>
        <w:gridCol w:w="701"/>
        <w:gridCol w:w="723"/>
        <w:gridCol w:w="719"/>
        <w:gridCol w:w="718"/>
        <w:gridCol w:w="717"/>
        <w:gridCol w:w="1707"/>
        <w:gridCol w:w="1722"/>
      </w:tblGrid>
      <w:tr w:rsidR="00C826E3" w:rsidRPr="00A45237" w:rsidTr="00B60DDA">
        <w:trPr>
          <w:jc w:val="center"/>
        </w:trPr>
        <w:tc>
          <w:tcPr>
            <w:tcW w:w="544" w:type="dxa"/>
            <w:vMerge w:val="restart"/>
          </w:tcPr>
          <w:p w:rsidR="00C826E3" w:rsidRPr="009D26A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N</w:t>
            </w:r>
          </w:p>
          <w:p w:rsidR="00C826E3" w:rsidRPr="009D26A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9D26A3">
              <w:rPr>
                <w:rFonts w:ascii="Times New Roman" w:hAnsi="Times New Roman"/>
              </w:rPr>
              <w:t>п</w:t>
            </w:r>
            <w:proofErr w:type="gramEnd"/>
            <w:r w:rsidRPr="009D26A3">
              <w:rPr>
                <w:rFonts w:ascii="Times New Roman" w:hAnsi="Times New Roman"/>
              </w:rPr>
              <w:t>/п</w:t>
            </w:r>
          </w:p>
        </w:tc>
        <w:tc>
          <w:tcPr>
            <w:tcW w:w="2135" w:type="dxa"/>
            <w:vMerge w:val="restart"/>
          </w:tcPr>
          <w:p w:rsidR="00C826E3" w:rsidRPr="009D26A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Наименование пок</w:t>
            </w:r>
            <w:r w:rsidRPr="009D26A3">
              <w:rPr>
                <w:rFonts w:ascii="Times New Roman" w:hAnsi="Times New Roman"/>
              </w:rPr>
              <w:t>а</w:t>
            </w:r>
            <w:r w:rsidRPr="009D26A3">
              <w:rPr>
                <w:rFonts w:ascii="Times New Roman" w:hAnsi="Times New Roman"/>
              </w:rPr>
              <w:t>зателя</w:t>
            </w:r>
          </w:p>
        </w:tc>
        <w:tc>
          <w:tcPr>
            <w:tcW w:w="2208" w:type="dxa"/>
            <w:vMerge w:val="restart"/>
          </w:tcPr>
          <w:p w:rsidR="00C826E3" w:rsidRPr="009D26A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Признак возраст</w:t>
            </w:r>
            <w:r w:rsidRPr="009D26A3">
              <w:rPr>
                <w:rFonts w:ascii="Times New Roman" w:hAnsi="Times New Roman"/>
              </w:rPr>
              <w:t>а</w:t>
            </w:r>
            <w:r w:rsidRPr="009D26A3">
              <w:rPr>
                <w:rFonts w:ascii="Times New Roman" w:hAnsi="Times New Roman"/>
              </w:rPr>
              <w:t>ния/убывания</w:t>
            </w:r>
          </w:p>
        </w:tc>
        <w:tc>
          <w:tcPr>
            <w:tcW w:w="1189" w:type="dxa"/>
            <w:vMerge w:val="restart"/>
          </w:tcPr>
          <w:p w:rsidR="00C826E3" w:rsidRPr="009D26A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152" w:type="dxa"/>
            <w:vMerge w:val="restart"/>
          </w:tcPr>
          <w:p w:rsidR="00C826E3" w:rsidRPr="009D26A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 xml:space="preserve">Единица измерения (по </w:t>
            </w:r>
            <w:hyperlink r:id="rId12" w:history="1">
              <w:r w:rsidRPr="009D26A3">
                <w:rPr>
                  <w:rFonts w:ascii="Times New Roman" w:hAnsi="Times New Roman"/>
                  <w:color w:val="0000FF"/>
                </w:rPr>
                <w:t>ОКЕИ</w:t>
              </w:r>
            </w:hyperlink>
            <w:r w:rsidRPr="009D26A3">
              <w:rPr>
                <w:rFonts w:ascii="Times New Roman" w:hAnsi="Times New Roman"/>
              </w:rPr>
              <w:t>)</w:t>
            </w:r>
          </w:p>
        </w:tc>
        <w:tc>
          <w:tcPr>
            <w:tcW w:w="1706" w:type="dxa"/>
            <w:gridSpan w:val="2"/>
          </w:tcPr>
          <w:p w:rsidR="00C826E3" w:rsidRPr="009D26A3" w:rsidRDefault="00C826E3" w:rsidP="00D54EA3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9D26A3">
              <w:rPr>
                <w:rFonts w:ascii="Times New Roman" w:hAnsi="Times New Roman"/>
                <w:b w:val="0"/>
              </w:rPr>
              <w:t>Базовое значение показателя</w:t>
            </w:r>
          </w:p>
        </w:tc>
        <w:tc>
          <w:tcPr>
            <w:tcW w:w="2877" w:type="dxa"/>
            <w:gridSpan w:val="4"/>
          </w:tcPr>
          <w:p w:rsidR="00C826E3" w:rsidRPr="009D26A3" w:rsidRDefault="00C826E3" w:rsidP="00D54EA3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9D26A3">
              <w:rPr>
                <w:rFonts w:ascii="Times New Roman" w:hAnsi="Times New Roman"/>
                <w:b w:val="0"/>
              </w:rPr>
              <w:t>Значения показателя по годам реализации</w:t>
            </w:r>
          </w:p>
        </w:tc>
        <w:tc>
          <w:tcPr>
            <w:tcW w:w="1707" w:type="dxa"/>
            <w:vMerge w:val="restart"/>
          </w:tcPr>
          <w:p w:rsidR="00C826E3" w:rsidRPr="00A45237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A45237">
              <w:rPr>
                <w:rFonts w:ascii="Times New Roman" w:hAnsi="Times New Roman"/>
              </w:rPr>
              <w:t>Ответственный</w:t>
            </w:r>
            <w:proofErr w:type="gramEnd"/>
            <w:r w:rsidRPr="00A45237">
              <w:rPr>
                <w:rFonts w:ascii="Times New Roman" w:hAnsi="Times New Roman"/>
              </w:rPr>
              <w:t xml:space="preserve"> за достижение показателя</w:t>
            </w:r>
          </w:p>
        </w:tc>
        <w:tc>
          <w:tcPr>
            <w:tcW w:w="1722" w:type="dxa"/>
            <w:vMerge w:val="restart"/>
          </w:tcPr>
          <w:p w:rsidR="00C826E3" w:rsidRPr="00A45237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45237">
              <w:rPr>
                <w:rFonts w:ascii="Times New Roman" w:hAnsi="Times New Roman"/>
              </w:rPr>
              <w:t>Информационная система</w:t>
            </w:r>
          </w:p>
        </w:tc>
      </w:tr>
      <w:tr w:rsidR="00C826E3" w:rsidTr="00B60DDA">
        <w:trPr>
          <w:jc w:val="center"/>
        </w:trPr>
        <w:tc>
          <w:tcPr>
            <w:tcW w:w="544" w:type="dxa"/>
            <w:vMerge/>
          </w:tcPr>
          <w:p w:rsidR="00C826E3" w:rsidRPr="009D26A3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2135" w:type="dxa"/>
            <w:vMerge/>
          </w:tcPr>
          <w:p w:rsidR="00C826E3" w:rsidRPr="009D26A3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2208" w:type="dxa"/>
            <w:vMerge/>
          </w:tcPr>
          <w:p w:rsidR="00C826E3" w:rsidRPr="009D26A3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189" w:type="dxa"/>
            <w:vMerge/>
          </w:tcPr>
          <w:p w:rsidR="00C826E3" w:rsidRPr="009D26A3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152" w:type="dxa"/>
            <w:vMerge/>
          </w:tcPr>
          <w:p w:rsidR="00C826E3" w:rsidRPr="009D26A3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005" w:type="dxa"/>
            <w:vAlign w:val="center"/>
          </w:tcPr>
          <w:p w:rsidR="00C826E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Значение</w:t>
            </w:r>
          </w:p>
          <w:p w:rsidR="00C826E3" w:rsidRPr="009D26A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1" w:type="dxa"/>
            <w:vAlign w:val="center"/>
          </w:tcPr>
          <w:p w:rsidR="00C826E3" w:rsidRPr="009D26A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год</w:t>
            </w:r>
          </w:p>
        </w:tc>
        <w:tc>
          <w:tcPr>
            <w:tcW w:w="723" w:type="dxa"/>
            <w:vAlign w:val="center"/>
          </w:tcPr>
          <w:p w:rsidR="00C826E3" w:rsidRPr="009D26A3" w:rsidRDefault="00C826E3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202</w:t>
            </w:r>
            <w:r w:rsidR="00D46EA6">
              <w:rPr>
                <w:rFonts w:ascii="Times New Roman" w:hAnsi="Times New Roman"/>
              </w:rPr>
              <w:t>6</w:t>
            </w:r>
          </w:p>
        </w:tc>
        <w:tc>
          <w:tcPr>
            <w:tcW w:w="719" w:type="dxa"/>
            <w:vAlign w:val="center"/>
          </w:tcPr>
          <w:p w:rsidR="00C826E3" w:rsidRPr="009D26A3" w:rsidRDefault="00C826E3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202</w:t>
            </w:r>
            <w:r w:rsidR="00D46EA6">
              <w:rPr>
                <w:rFonts w:ascii="Times New Roman" w:hAnsi="Times New Roman"/>
              </w:rPr>
              <w:t>7</w:t>
            </w:r>
          </w:p>
        </w:tc>
        <w:tc>
          <w:tcPr>
            <w:tcW w:w="718" w:type="dxa"/>
            <w:vAlign w:val="center"/>
          </w:tcPr>
          <w:p w:rsidR="00C826E3" w:rsidRPr="009D26A3" w:rsidRDefault="00C826E3" w:rsidP="00D46EA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202</w:t>
            </w:r>
            <w:r w:rsidR="00D46EA6">
              <w:rPr>
                <w:rFonts w:ascii="Times New Roman" w:hAnsi="Times New Roman"/>
              </w:rPr>
              <w:t>8</w:t>
            </w:r>
          </w:p>
        </w:tc>
        <w:tc>
          <w:tcPr>
            <w:tcW w:w="717" w:type="dxa"/>
            <w:vAlign w:val="center"/>
          </w:tcPr>
          <w:p w:rsidR="00C826E3" w:rsidRPr="009D26A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9D26A3">
              <w:rPr>
                <w:rFonts w:ascii="Times New Roman" w:hAnsi="Times New Roman"/>
              </w:rPr>
              <w:t>2030</w:t>
            </w:r>
          </w:p>
        </w:tc>
        <w:tc>
          <w:tcPr>
            <w:tcW w:w="1707" w:type="dxa"/>
            <w:vMerge/>
          </w:tcPr>
          <w:p w:rsidR="00C826E3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22" w:type="dxa"/>
            <w:vMerge/>
          </w:tcPr>
          <w:p w:rsidR="00C826E3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826E3" w:rsidTr="00B60DDA">
        <w:trPr>
          <w:jc w:val="center"/>
        </w:trPr>
        <w:tc>
          <w:tcPr>
            <w:tcW w:w="544" w:type="dxa"/>
          </w:tcPr>
          <w:p w:rsidR="00C826E3" w:rsidRPr="009D26A3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4696" w:type="dxa"/>
            <w:gridSpan w:val="12"/>
          </w:tcPr>
          <w:p w:rsidR="00C826E3" w:rsidRPr="00230779" w:rsidRDefault="00C826E3" w:rsidP="00D54EA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E41956">
              <w:rPr>
                <w:rFonts w:ascii="Times New Roman" w:hAnsi="Times New Roman"/>
                <w:b/>
                <w:sz w:val="24"/>
                <w:szCs w:val="24"/>
              </w:rPr>
              <w:t>Задача 2</w:t>
            </w:r>
            <w:r w:rsidR="00E41956">
              <w:rPr>
                <w:rFonts w:ascii="Times New Roman" w:hAnsi="Times New Roman"/>
                <w:b/>
                <w:sz w:val="24"/>
                <w:szCs w:val="24"/>
              </w:rPr>
              <w:t xml:space="preserve"> – П</w:t>
            </w:r>
            <w:r w:rsidRPr="00E41956">
              <w:rPr>
                <w:rFonts w:ascii="Times New Roman" w:hAnsi="Times New Roman"/>
                <w:b/>
                <w:sz w:val="24"/>
                <w:szCs w:val="24"/>
              </w:rPr>
              <w:t>овышение</w:t>
            </w:r>
            <w:r w:rsidRPr="00230779">
              <w:rPr>
                <w:rFonts w:ascii="Times New Roman" w:hAnsi="Times New Roman"/>
                <w:b/>
                <w:sz w:val="24"/>
                <w:szCs w:val="24"/>
              </w:rPr>
              <w:t xml:space="preserve"> безопасности участников дорожного движения</w:t>
            </w:r>
          </w:p>
        </w:tc>
      </w:tr>
      <w:tr w:rsidR="00C826E3" w:rsidTr="00B60DDA">
        <w:trPr>
          <w:jc w:val="center"/>
        </w:trPr>
        <w:tc>
          <w:tcPr>
            <w:tcW w:w="544" w:type="dxa"/>
          </w:tcPr>
          <w:p w:rsidR="00C826E3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2.1</w:t>
            </w:r>
          </w:p>
        </w:tc>
        <w:tc>
          <w:tcPr>
            <w:tcW w:w="2135" w:type="dxa"/>
            <w:vAlign w:val="center"/>
          </w:tcPr>
          <w:p w:rsidR="00C826E3" w:rsidRPr="000B0F45" w:rsidRDefault="00C826E3" w:rsidP="00D54EA3">
            <w:pPr>
              <w:rPr>
                <w:sz w:val="18"/>
              </w:rPr>
            </w:pPr>
            <w:r>
              <w:rPr>
                <w:sz w:val="18"/>
              </w:rPr>
              <w:t>Количество лиц, поги</w:t>
            </w:r>
            <w:r>
              <w:rPr>
                <w:sz w:val="18"/>
              </w:rPr>
              <w:t>б</w:t>
            </w:r>
            <w:r>
              <w:rPr>
                <w:sz w:val="18"/>
              </w:rPr>
              <w:t>ших в результате д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рожно-транспортных происшествий</w:t>
            </w:r>
          </w:p>
        </w:tc>
        <w:tc>
          <w:tcPr>
            <w:tcW w:w="2208" w:type="dxa"/>
            <w:vAlign w:val="center"/>
          </w:tcPr>
          <w:p w:rsidR="00C826E3" w:rsidRPr="009D26A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89" w:type="dxa"/>
            <w:vAlign w:val="center"/>
          </w:tcPr>
          <w:p w:rsidR="00C826E3" w:rsidRDefault="00C826E3" w:rsidP="00D54EA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ГП;  МП</w:t>
            </w:r>
          </w:p>
        </w:tc>
        <w:tc>
          <w:tcPr>
            <w:tcW w:w="1152" w:type="dxa"/>
            <w:vAlign w:val="center"/>
          </w:tcPr>
          <w:p w:rsidR="00C826E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05" w:type="dxa"/>
            <w:vAlign w:val="center"/>
          </w:tcPr>
          <w:p w:rsidR="00C826E3" w:rsidRDefault="00C838AE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1" w:type="dxa"/>
            <w:vAlign w:val="center"/>
          </w:tcPr>
          <w:p w:rsidR="00C826E3" w:rsidRDefault="00C826E3" w:rsidP="00C838AE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C838AE">
              <w:rPr>
                <w:rFonts w:ascii="Times New Roman" w:hAnsi="Times New Roman"/>
              </w:rPr>
              <w:t>5</w:t>
            </w:r>
          </w:p>
        </w:tc>
        <w:tc>
          <w:tcPr>
            <w:tcW w:w="723" w:type="dxa"/>
            <w:vAlign w:val="center"/>
          </w:tcPr>
          <w:p w:rsidR="00C826E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9" w:type="dxa"/>
            <w:vAlign w:val="center"/>
          </w:tcPr>
          <w:p w:rsidR="00C826E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8" w:type="dxa"/>
            <w:vAlign w:val="center"/>
          </w:tcPr>
          <w:p w:rsidR="00C826E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7" w:type="dxa"/>
            <w:vAlign w:val="center"/>
          </w:tcPr>
          <w:p w:rsidR="00C826E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7" w:type="dxa"/>
            <w:vAlign w:val="center"/>
          </w:tcPr>
          <w:p w:rsidR="00C826E3" w:rsidRDefault="00C826E3" w:rsidP="00D54EA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Песчанокопского района</w:t>
            </w:r>
          </w:p>
        </w:tc>
        <w:tc>
          <w:tcPr>
            <w:tcW w:w="1722" w:type="dxa"/>
            <w:vAlign w:val="center"/>
          </w:tcPr>
          <w:p w:rsidR="00C826E3" w:rsidRPr="009D26A3" w:rsidRDefault="00C826E3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C826E3" w:rsidRPr="003B62A1" w:rsidRDefault="00C826E3" w:rsidP="00C826E3">
      <w:pPr>
        <w:rPr>
          <w:sz w:val="24"/>
          <w:szCs w:val="24"/>
        </w:rPr>
      </w:pPr>
    </w:p>
    <w:p w:rsidR="00C826E3" w:rsidRPr="00E41956" w:rsidRDefault="00E41956" w:rsidP="00C826E3">
      <w:pPr>
        <w:pStyle w:val="aff7"/>
        <w:jc w:val="center"/>
        <w:rPr>
          <w:rFonts w:ascii="Times New Roman" w:hAnsi="Times New Roman"/>
          <w:sz w:val="24"/>
          <w:szCs w:val="24"/>
        </w:rPr>
      </w:pPr>
      <w:r w:rsidRPr="00E41956">
        <w:rPr>
          <w:rFonts w:ascii="Times New Roman" w:hAnsi="Times New Roman"/>
          <w:sz w:val="24"/>
          <w:szCs w:val="24"/>
        </w:rPr>
        <w:t>3.</w:t>
      </w:r>
      <w:r w:rsidR="00C826E3" w:rsidRPr="00E41956">
        <w:rPr>
          <w:rFonts w:ascii="Times New Roman" w:hAnsi="Times New Roman"/>
          <w:sz w:val="24"/>
          <w:szCs w:val="24"/>
        </w:rPr>
        <w:t>Перечень мероприятий (результатов) комплекса процессных мероприятий</w:t>
      </w:r>
      <w:r w:rsidRPr="00E41956">
        <w:rPr>
          <w:rFonts w:ascii="Times New Roman" w:hAnsi="Times New Roman"/>
          <w:sz w:val="24"/>
          <w:szCs w:val="24"/>
        </w:rPr>
        <w:t xml:space="preserve"> «</w:t>
      </w:r>
      <w:r w:rsidRPr="00E41956">
        <w:rPr>
          <w:rFonts w:ascii="Times New Roman" w:hAnsi="Times New Roman"/>
          <w:sz w:val="24"/>
        </w:rPr>
        <w:t>Повышение безопасности дорожного движения на территории Пе</w:t>
      </w:r>
      <w:r w:rsidRPr="00E41956">
        <w:rPr>
          <w:rFonts w:ascii="Times New Roman" w:hAnsi="Times New Roman"/>
          <w:sz w:val="24"/>
        </w:rPr>
        <w:t>с</w:t>
      </w:r>
      <w:r w:rsidRPr="00E41956">
        <w:rPr>
          <w:rFonts w:ascii="Times New Roman" w:hAnsi="Times New Roman"/>
          <w:sz w:val="24"/>
        </w:rPr>
        <w:t>чанокопского района</w:t>
      </w:r>
      <w:r w:rsidRPr="00E41956">
        <w:rPr>
          <w:rFonts w:ascii="Times New Roman" w:hAnsi="Times New Roman"/>
          <w:sz w:val="24"/>
          <w:szCs w:val="24"/>
        </w:rPr>
        <w:t>»</w:t>
      </w:r>
    </w:p>
    <w:p w:rsidR="00C826E3" w:rsidRDefault="00C826E3" w:rsidP="00C826E3">
      <w:pPr>
        <w:pStyle w:val="aff7"/>
        <w:rPr>
          <w:rFonts w:ascii="Times New Roman" w:hAnsi="Times New Roman"/>
          <w:sz w:val="28"/>
          <w:szCs w:val="28"/>
        </w:rPr>
      </w:pPr>
    </w:p>
    <w:tbl>
      <w:tblPr>
        <w:tblStyle w:val="afff0"/>
        <w:tblW w:w="15540" w:type="dxa"/>
        <w:jc w:val="center"/>
        <w:tblLayout w:type="fixed"/>
        <w:tblLook w:val="04A0" w:firstRow="1" w:lastRow="0" w:firstColumn="1" w:lastColumn="0" w:noHBand="0" w:noVBand="1"/>
      </w:tblPr>
      <w:tblGrid>
        <w:gridCol w:w="671"/>
        <w:gridCol w:w="4257"/>
        <w:gridCol w:w="124"/>
        <w:gridCol w:w="1293"/>
        <w:gridCol w:w="3304"/>
        <w:gridCol w:w="79"/>
        <w:gridCol w:w="1128"/>
        <w:gridCol w:w="253"/>
        <w:gridCol w:w="745"/>
        <w:gridCol w:w="716"/>
        <w:gridCol w:w="135"/>
        <w:gridCol w:w="745"/>
        <w:gridCol w:w="580"/>
        <w:gridCol w:w="96"/>
        <w:gridCol w:w="750"/>
        <w:gridCol w:w="615"/>
        <w:gridCol w:w="18"/>
        <w:gridCol w:w="31"/>
      </w:tblGrid>
      <w:tr w:rsidR="00C826E3" w:rsidRPr="009D1890" w:rsidTr="00B60DDA">
        <w:trPr>
          <w:jc w:val="center"/>
        </w:trPr>
        <w:tc>
          <w:tcPr>
            <w:tcW w:w="671" w:type="dxa"/>
            <w:vMerge w:val="restart"/>
          </w:tcPr>
          <w:p w:rsidR="00C826E3" w:rsidRPr="00B60DDA" w:rsidRDefault="00C826E3" w:rsidP="00D54EA3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B60DDA">
              <w:rPr>
                <w:sz w:val="22"/>
                <w:szCs w:val="22"/>
              </w:rPr>
              <w:t xml:space="preserve">№ </w:t>
            </w:r>
            <w:proofErr w:type="gramStart"/>
            <w:r w:rsidRPr="00B60DDA">
              <w:rPr>
                <w:sz w:val="22"/>
                <w:szCs w:val="22"/>
              </w:rPr>
              <w:t>п</w:t>
            </w:r>
            <w:proofErr w:type="gramEnd"/>
            <w:r w:rsidRPr="00B60DDA">
              <w:rPr>
                <w:sz w:val="22"/>
                <w:szCs w:val="22"/>
              </w:rPr>
              <w:t>/п</w:t>
            </w:r>
          </w:p>
        </w:tc>
        <w:tc>
          <w:tcPr>
            <w:tcW w:w="4257" w:type="dxa"/>
            <w:vMerge w:val="restart"/>
          </w:tcPr>
          <w:p w:rsidR="00C826E3" w:rsidRPr="00B60DDA" w:rsidRDefault="00C826E3" w:rsidP="00D54EA3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B60DDA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417" w:type="dxa"/>
            <w:gridSpan w:val="2"/>
            <w:vMerge w:val="restart"/>
          </w:tcPr>
          <w:p w:rsidR="00C826E3" w:rsidRPr="00B60DDA" w:rsidRDefault="00C826E3" w:rsidP="00D54EA3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B60DDA">
              <w:rPr>
                <w:sz w:val="22"/>
                <w:szCs w:val="22"/>
              </w:rPr>
              <w:t>Тип мер</w:t>
            </w:r>
            <w:r w:rsidRPr="00B60DDA">
              <w:rPr>
                <w:sz w:val="22"/>
                <w:szCs w:val="22"/>
              </w:rPr>
              <w:t>о</w:t>
            </w:r>
            <w:r w:rsidRPr="00B60DDA">
              <w:rPr>
                <w:sz w:val="22"/>
                <w:szCs w:val="22"/>
              </w:rPr>
              <w:t xml:space="preserve">приятия  (результата) </w:t>
            </w:r>
          </w:p>
        </w:tc>
        <w:tc>
          <w:tcPr>
            <w:tcW w:w="3383" w:type="dxa"/>
            <w:gridSpan w:val="2"/>
            <w:vMerge w:val="restart"/>
          </w:tcPr>
          <w:p w:rsidR="00C826E3" w:rsidRPr="00B60DDA" w:rsidRDefault="00C826E3" w:rsidP="00D54EA3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B60DDA">
              <w:rPr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1128" w:type="dxa"/>
            <w:vMerge w:val="restart"/>
          </w:tcPr>
          <w:p w:rsidR="00C826E3" w:rsidRPr="00B60DDA" w:rsidRDefault="00C826E3" w:rsidP="00D54EA3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B60DDA">
              <w:rPr>
                <w:sz w:val="22"/>
                <w:szCs w:val="22"/>
              </w:rPr>
              <w:t>Единица измер</w:t>
            </w:r>
            <w:r w:rsidRPr="00B60DDA">
              <w:rPr>
                <w:sz w:val="22"/>
                <w:szCs w:val="22"/>
              </w:rPr>
              <w:t>е</w:t>
            </w:r>
            <w:r w:rsidRPr="00B60DDA">
              <w:rPr>
                <w:sz w:val="22"/>
                <w:szCs w:val="22"/>
              </w:rPr>
              <w:t xml:space="preserve">ния </w:t>
            </w:r>
            <w:r w:rsidRPr="00B60DDA">
              <w:rPr>
                <w:sz w:val="22"/>
                <w:szCs w:val="22"/>
              </w:rPr>
              <w:br/>
            </w:r>
            <w:r w:rsidRPr="00B60DDA">
              <w:rPr>
                <w:sz w:val="18"/>
                <w:szCs w:val="18"/>
              </w:rPr>
              <w:t>(по ОКЕИ)</w:t>
            </w:r>
          </w:p>
        </w:tc>
        <w:tc>
          <w:tcPr>
            <w:tcW w:w="1849" w:type="dxa"/>
            <w:gridSpan w:val="4"/>
          </w:tcPr>
          <w:p w:rsidR="00C826E3" w:rsidRPr="009D1890" w:rsidRDefault="00C826E3" w:rsidP="00D54EA3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  <w:r w:rsidRPr="009D1890">
              <w:rPr>
                <w:rFonts w:ascii="Times New Roman" w:hAnsi="Times New Roman"/>
                <w:sz w:val="24"/>
                <w:szCs w:val="24"/>
              </w:rPr>
              <w:t>Базовое знач</w:t>
            </w:r>
            <w:r w:rsidRPr="009D1890">
              <w:rPr>
                <w:rFonts w:ascii="Times New Roman" w:hAnsi="Times New Roman"/>
                <w:sz w:val="24"/>
                <w:szCs w:val="24"/>
              </w:rPr>
              <w:t>е</w:t>
            </w:r>
            <w:r w:rsidRPr="009D1890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2835" w:type="dxa"/>
            <w:gridSpan w:val="7"/>
          </w:tcPr>
          <w:p w:rsidR="00C826E3" w:rsidRPr="009D1890" w:rsidRDefault="00C826E3" w:rsidP="00D54EA3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  <w:r w:rsidRPr="009D1890">
              <w:rPr>
                <w:rFonts w:ascii="Times New Roman" w:hAnsi="Times New Roman"/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C826E3" w:rsidRPr="00681DC5" w:rsidTr="00B60DDA">
        <w:trPr>
          <w:jc w:val="center"/>
        </w:trPr>
        <w:tc>
          <w:tcPr>
            <w:tcW w:w="671" w:type="dxa"/>
            <w:vMerge/>
          </w:tcPr>
          <w:p w:rsidR="00C826E3" w:rsidRPr="00681DC5" w:rsidRDefault="00C826E3" w:rsidP="00D54EA3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7" w:type="dxa"/>
            <w:vMerge/>
          </w:tcPr>
          <w:p w:rsidR="00C826E3" w:rsidRPr="00681DC5" w:rsidRDefault="00C826E3" w:rsidP="00D54EA3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</w:tcPr>
          <w:p w:rsidR="00C826E3" w:rsidRPr="00681DC5" w:rsidRDefault="00C826E3" w:rsidP="00D54EA3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3" w:type="dxa"/>
            <w:gridSpan w:val="2"/>
            <w:vMerge/>
          </w:tcPr>
          <w:p w:rsidR="00C826E3" w:rsidRPr="00681DC5" w:rsidRDefault="00C826E3" w:rsidP="00D54EA3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:rsidR="00C826E3" w:rsidRPr="00681DC5" w:rsidRDefault="00C826E3" w:rsidP="00D54EA3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Align w:val="center"/>
          </w:tcPr>
          <w:p w:rsidR="00C826E3" w:rsidRPr="00681DC5" w:rsidRDefault="00C826E3" w:rsidP="00D54EA3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  <w:r w:rsidRPr="00681DC5">
              <w:rPr>
                <w:sz w:val="18"/>
                <w:szCs w:val="18"/>
              </w:rPr>
              <w:t>значение</w:t>
            </w:r>
          </w:p>
        </w:tc>
        <w:tc>
          <w:tcPr>
            <w:tcW w:w="851" w:type="dxa"/>
            <w:gridSpan w:val="2"/>
            <w:vAlign w:val="center"/>
          </w:tcPr>
          <w:p w:rsidR="00C826E3" w:rsidRPr="00681DC5" w:rsidRDefault="00C826E3" w:rsidP="00D54EA3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  <w:r w:rsidRPr="00681DC5">
              <w:rPr>
                <w:sz w:val="18"/>
                <w:szCs w:val="18"/>
              </w:rPr>
              <w:t>год</w:t>
            </w:r>
          </w:p>
        </w:tc>
        <w:tc>
          <w:tcPr>
            <w:tcW w:w="745" w:type="dxa"/>
            <w:vAlign w:val="center"/>
          </w:tcPr>
          <w:p w:rsidR="00C826E3" w:rsidRPr="00681DC5" w:rsidRDefault="00C826E3" w:rsidP="00C838AE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t>202</w:t>
            </w:r>
            <w:r w:rsidR="00C838A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76" w:type="dxa"/>
            <w:gridSpan w:val="2"/>
            <w:vAlign w:val="center"/>
          </w:tcPr>
          <w:p w:rsidR="00C826E3" w:rsidRPr="00681DC5" w:rsidRDefault="00C826E3" w:rsidP="00C838AE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t>202</w:t>
            </w:r>
            <w:r w:rsidR="00C838A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50" w:type="dxa"/>
            <w:vAlign w:val="center"/>
          </w:tcPr>
          <w:p w:rsidR="00C826E3" w:rsidRPr="00681DC5" w:rsidRDefault="00C826E3" w:rsidP="00C838AE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t>202</w:t>
            </w:r>
            <w:r w:rsidR="00C838A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64" w:type="dxa"/>
            <w:gridSpan w:val="3"/>
            <w:vAlign w:val="center"/>
          </w:tcPr>
          <w:p w:rsidR="00C826E3" w:rsidRPr="00681DC5" w:rsidRDefault="00C826E3" w:rsidP="009F3D25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DC5">
              <w:rPr>
                <w:rFonts w:ascii="Times New Roman" w:hAnsi="Times New Roman"/>
                <w:sz w:val="18"/>
                <w:szCs w:val="18"/>
              </w:rPr>
              <w:t>2030</w:t>
            </w:r>
          </w:p>
        </w:tc>
      </w:tr>
      <w:tr w:rsidR="00C826E3" w:rsidRPr="009D1890" w:rsidTr="00B60DDA">
        <w:trPr>
          <w:gridAfter w:val="1"/>
          <w:wAfter w:w="31" w:type="dxa"/>
          <w:jc w:val="center"/>
        </w:trPr>
        <w:tc>
          <w:tcPr>
            <w:tcW w:w="671" w:type="dxa"/>
          </w:tcPr>
          <w:p w:rsidR="00C826E3" w:rsidRPr="009D1890" w:rsidRDefault="00C826E3" w:rsidP="00D54EA3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8" w:type="dxa"/>
            <w:gridSpan w:val="16"/>
          </w:tcPr>
          <w:p w:rsidR="00C826E3" w:rsidRPr="009D1890" w:rsidRDefault="00C826E3" w:rsidP="00D54EA3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  <w:r w:rsidRPr="009D1890">
              <w:rPr>
                <w:rFonts w:ascii="Times New Roman" w:hAnsi="Times New Roman"/>
                <w:sz w:val="24"/>
                <w:szCs w:val="24"/>
              </w:rPr>
              <w:t>Муниципальная программа Песчанокопского района «Развитие транспортной системы»</w:t>
            </w:r>
          </w:p>
        </w:tc>
      </w:tr>
      <w:tr w:rsidR="00C826E3" w:rsidRPr="009D1890" w:rsidTr="00B60DDA">
        <w:trPr>
          <w:gridAfter w:val="1"/>
          <w:wAfter w:w="31" w:type="dxa"/>
          <w:jc w:val="center"/>
        </w:trPr>
        <w:tc>
          <w:tcPr>
            <w:tcW w:w="671" w:type="dxa"/>
          </w:tcPr>
          <w:p w:rsidR="00C826E3" w:rsidRPr="009D1890" w:rsidRDefault="00C826E3" w:rsidP="00D54EA3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8" w:type="dxa"/>
            <w:gridSpan w:val="16"/>
          </w:tcPr>
          <w:p w:rsidR="00C826E3" w:rsidRPr="009D1890" w:rsidRDefault="00C826E3" w:rsidP="00D54EA3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  <w:r w:rsidRPr="009D1890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</w:t>
            </w:r>
            <w:r w:rsidRPr="000C024C">
              <w:rPr>
                <w:rFonts w:ascii="Times New Roman" w:hAnsi="Times New Roman"/>
                <w:sz w:val="24"/>
              </w:rPr>
              <w:t>Повышение безопасности дорожного движения на территории Песчанокопского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826E3" w:rsidRPr="009D1890" w:rsidTr="00B60DDA">
        <w:trPr>
          <w:gridAfter w:val="1"/>
          <w:wAfter w:w="31" w:type="dxa"/>
          <w:jc w:val="center"/>
        </w:trPr>
        <w:tc>
          <w:tcPr>
            <w:tcW w:w="671" w:type="dxa"/>
          </w:tcPr>
          <w:p w:rsidR="00C826E3" w:rsidRPr="009D1890" w:rsidRDefault="00C826E3" w:rsidP="00D54EA3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8" w:type="dxa"/>
            <w:gridSpan w:val="16"/>
          </w:tcPr>
          <w:p w:rsidR="00C826E3" w:rsidRPr="009D1890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30779">
              <w:rPr>
                <w:rFonts w:ascii="Times New Roman" w:hAnsi="Times New Roman"/>
                <w:b w:val="0"/>
                <w:i/>
                <w:sz w:val="24"/>
                <w:szCs w:val="24"/>
              </w:rPr>
              <w:t>Задача 2</w:t>
            </w:r>
            <w:r w:rsidRPr="00230779">
              <w:rPr>
                <w:rFonts w:ascii="Times New Roman" w:hAnsi="Times New Roman"/>
                <w:b w:val="0"/>
                <w:sz w:val="24"/>
                <w:szCs w:val="24"/>
              </w:rPr>
              <w:t xml:space="preserve"> – повышение безопасности участников дорожного движения</w:t>
            </w:r>
          </w:p>
        </w:tc>
      </w:tr>
      <w:tr w:rsidR="00C826E3" w:rsidRPr="009D1890" w:rsidTr="00B60DDA">
        <w:trPr>
          <w:gridAfter w:val="2"/>
          <w:wAfter w:w="49" w:type="dxa"/>
          <w:jc w:val="center"/>
        </w:trPr>
        <w:tc>
          <w:tcPr>
            <w:tcW w:w="671" w:type="dxa"/>
          </w:tcPr>
          <w:p w:rsidR="00C826E3" w:rsidRPr="009D1890" w:rsidRDefault="00C826E3" w:rsidP="00D54EA3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gridSpan w:val="2"/>
          </w:tcPr>
          <w:p w:rsidR="00C826E3" w:rsidRPr="00FD1C8D" w:rsidRDefault="00C826E3" w:rsidP="00D54EA3">
            <w:pPr>
              <w:pStyle w:val="aff7"/>
              <w:rPr>
                <w:rFonts w:ascii="Times New Roman" w:hAnsi="Times New Roman"/>
                <w:sz w:val="18"/>
              </w:rPr>
            </w:pPr>
            <w:r w:rsidRPr="00FD1C8D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Мероприятие 2.1 </w:t>
            </w:r>
            <w:r w:rsidRPr="00FD1C8D">
              <w:rPr>
                <w:rFonts w:ascii="Times New Roman" w:hAnsi="Times New Roman"/>
                <w:sz w:val="18"/>
              </w:rPr>
              <w:t>Обустройство автомобильных дорог общего пользования (межмуниципального) местного значения Песчанокопского района в целях повышения безопасности дорожного движения</w:t>
            </w:r>
          </w:p>
          <w:p w:rsidR="00C826E3" w:rsidRPr="00FD1C8D" w:rsidRDefault="00C826E3" w:rsidP="00D54EA3">
            <w:pPr>
              <w:pStyle w:val="aff7"/>
              <w:rPr>
                <w:rFonts w:ascii="Times New Roman" w:hAnsi="Times New Roman"/>
                <w:b/>
                <w:sz w:val="18"/>
                <w:szCs w:val="18"/>
              </w:rPr>
            </w:pPr>
            <w:r w:rsidRPr="00FD1C8D">
              <w:rPr>
                <w:rFonts w:ascii="Times New Roman" w:hAnsi="Times New Roman"/>
                <w:b/>
                <w:sz w:val="18"/>
              </w:rPr>
              <w:t>Результат</w:t>
            </w:r>
            <w:r>
              <w:rPr>
                <w:rFonts w:ascii="Times New Roman" w:hAnsi="Times New Roman"/>
                <w:b/>
                <w:sz w:val="18"/>
              </w:rPr>
              <w:t xml:space="preserve">: </w:t>
            </w:r>
            <w:r w:rsidRPr="00FD1C8D">
              <w:rPr>
                <w:rFonts w:ascii="Times New Roman" w:hAnsi="Times New Roman"/>
                <w:sz w:val="18"/>
              </w:rPr>
              <w:t>повышение безопасности дорожного движения по автомобильным дорогам общего пол</w:t>
            </w:r>
            <w:r w:rsidRPr="00FD1C8D">
              <w:rPr>
                <w:rFonts w:ascii="Times New Roman" w:hAnsi="Times New Roman"/>
                <w:sz w:val="18"/>
              </w:rPr>
              <w:t>ь</w:t>
            </w:r>
            <w:r w:rsidRPr="00FD1C8D">
              <w:rPr>
                <w:rFonts w:ascii="Times New Roman" w:hAnsi="Times New Roman"/>
                <w:sz w:val="18"/>
              </w:rPr>
              <w:t>зования</w:t>
            </w:r>
          </w:p>
        </w:tc>
        <w:tc>
          <w:tcPr>
            <w:tcW w:w="1293" w:type="dxa"/>
          </w:tcPr>
          <w:p w:rsidR="00C826E3" w:rsidRPr="00681DC5" w:rsidRDefault="00C826E3" w:rsidP="00D54EA3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04" w:type="dxa"/>
          </w:tcPr>
          <w:p w:rsidR="00C826E3" w:rsidRDefault="00C826E3" w:rsidP="00D54EA3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>уменьшение</w:t>
            </w:r>
            <w:r w:rsidRPr="00CF501D">
              <w:rPr>
                <w:rFonts w:ascii="Times New Roman" w:hAnsi="Times New Roman"/>
                <w:sz w:val="20"/>
              </w:rPr>
              <w:t xml:space="preserve"> количества лиц, п</w:t>
            </w:r>
            <w:r w:rsidRPr="00CF501D">
              <w:rPr>
                <w:rFonts w:ascii="Times New Roman" w:hAnsi="Times New Roman"/>
                <w:sz w:val="20"/>
              </w:rPr>
              <w:t>о</w:t>
            </w:r>
            <w:r w:rsidRPr="00CF501D">
              <w:rPr>
                <w:rFonts w:ascii="Times New Roman" w:hAnsi="Times New Roman"/>
                <w:sz w:val="20"/>
              </w:rPr>
              <w:t xml:space="preserve">гибших в результате дорожно-транспортных происшествий  </w:t>
            </w:r>
          </w:p>
        </w:tc>
        <w:tc>
          <w:tcPr>
            <w:tcW w:w="1460" w:type="dxa"/>
            <w:gridSpan w:val="3"/>
          </w:tcPr>
          <w:p w:rsidR="00C826E3" w:rsidRDefault="00C826E3" w:rsidP="00D54EA3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1461" w:type="dxa"/>
            <w:gridSpan w:val="2"/>
          </w:tcPr>
          <w:p w:rsidR="00C826E3" w:rsidRDefault="00C826E3" w:rsidP="00D54EA3">
            <w:pPr>
              <w:widowControl w:val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3"/>
          </w:tcPr>
          <w:p w:rsidR="00C826E3" w:rsidRDefault="00C826E3" w:rsidP="00D54EA3">
            <w:pPr>
              <w:pStyle w:val="aff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1" w:type="dxa"/>
            <w:gridSpan w:val="3"/>
          </w:tcPr>
          <w:p w:rsidR="00C826E3" w:rsidRPr="00230779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</w:tr>
      <w:tr w:rsidR="00C826E3" w:rsidRPr="009D1890" w:rsidTr="00B60DDA">
        <w:trPr>
          <w:gridAfter w:val="2"/>
          <w:wAfter w:w="49" w:type="dxa"/>
          <w:jc w:val="center"/>
        </w:trPr>
        <w:tc>
          <w:tcPr>
            <w:tcW w:w="671" w:type="dxa"/>
          </w:tcPr>
          <w:p w:rsidR="00C826E3" w:rsidRPr="009D1890" w:rsidRDefault="00C826E3" w:rsidP="00D54EA3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1" w:type="dxa"/>
            <w:gridSpan w:val="2"/>
          </w:tcPr>
          <w:p w:rsidR="00C826E3" w:rsidRPr="00FD1C8D" w:rsidRDefault="00C826E3" w:rsidP="00D54EA3">
            <w:pPr>
              <w:pStyle w:val="aff7"/>
              <w:rPr>
                <w:rFonts w:ascii="Times New Roman" w:hAnsi="Times New Roman"/>
                <w:sz w:val="18"/>
              </w:rPr>
            </w:pPr>
            <w:r w:rsidRPr="00FD1C8D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Мероприятие 2.2 </w:t>
            </w:r>
            <w:r w:rsidRPr="00FD1C8D">
              <w:rPr>
                <w:rFonts w:ascii="Times New Roman" w:hAnsi="Times New Roman"/>
                <w:sz w:val="18"/>
              </w:rPr>
              <w:t>Осуществление мероприятий по обеспечению безопасности дорожного движения на автомобильных дорогах общего пользования (межмуниципального) местного значения, в том чи</w:t>
            </w:r>
            <w:r w:rsidRPr="00FD1C8D">
              <w:rPr>
                <w:rFonts w:ascii="Times New Roman" w:hAnsi="Times New Roman"/>
                <w:sz w:val="18"/>
              </w:rPr>
              <w:t>с</w:t>
            </w:r>
            <w:r w:rsidRPr="00FD1C8D">
              <w:rPr>
                <w:rFonts w:ascii="Times New Roman" w:hAnsi="Times New Roman"/>
                <w:sz w:val="18"/>
              </w:rPr>
              <w:t>ле на приобретение, установку и содержание матер</w:t>
            </w:r>
            <w:r w:rsidRPr="00FD1C8D">
              <w:rPr>
                <w:rFonts w:ascii="Times New Roman" w:hAnsi="Times New Roman"/>
                <w:sz w:val="18"/>
              </w:rPr>
              <w:t>и</w:t>
            </w:r>
            <w:r w:rsidRPr="00FD1C8D">
              <w:rPr>
                <w:rFonts w:ascii="Times New Roman" w:hAnsi="Times New Roman"/>
                <w:sz w:val="18"/>
              </w:rPr>
              <w:t xml:space="preserve">альных средств (дорожных знаков, табличек, стоек, камер видео и </w:t>
            </w:r>
            <w:proofErr w:type="spellStart"/>
            <w:r w:rsidRPr="00FD1C8D">
              <w:rPr>
                <w:rFonts w:ascii="Times New Roman" w:hAnsi="Times New Roman"/>
                <w:sz w:val="18"/>
              </w:rPr>
              <w:t>фотофиксации</w:t>
            </w:r>
            <w:proofErr w:type="spellEnd"/>
            <w:r w:rsidRPr="00FD1C8D">
              <w:rPr>
                <w:rFonts w:ascii="Times New Roman" w:hAnsi="Times New Roman"/>
                <w:sz w:val="18"/>
              </w:rPr>
              <w:t>, видеосистем и элеме</w:t>
            </w:r>
            <w:r w:rsidRPr="00FD1C8D">
              <w:rPr>
                <w:rFonts w:ascii="Times New Roman" w:hAnsi="Times New Roman"/>
                <w:sz w:val="18"/>
              </w:rPr>
              <w:t>н</w:t>
            </w:r>
            <w:r w:rsidRPr="00FD1C8D">
              <w:rPr>
                <w:rFonts w:ascii="Times New Roman" w:hAnsi="Times New Roman"/>
                <w:sz w:val="18"/>
              </w:rPr>
              <w:t>тов систем передачи данных, светофоров, светильн</w:t>
            </w:r>
            <w:r w:rsidRPr="00FD1C8D">
              <w:rPr>
                <w:rFonts w:ascii="Times New Roman" w:hAnsi="Times New Roman"/>
                <w:sz w:val="18"/>
              </w:rPr>
              <w:t>и</w:t>
            </w:r>
            <w:r w:rsidRPr="00FD1C8D">
              <w:rPr>
                <w:rFonts w:ascii="Times New Roman" w:hAnsi="Times New Roman"/>
                <w:sz w:val="18"/>
              </w:rPr>
              <w:t>ков, фонарей и прочих материальных ценностей)</w:t>
            </w:r>
          </w:p>
          <w:p w:rsidR="00C826E3" w:rsidRPr="00FD1C8D" w:rsidRDefault="00C826E3" w:rsidP="00D54EA3">
            <w:pPr>
              <w:pStyle w:val="aff7"/>
              <w:rPr>
                <w:rFonts w:ascii="Times New Roman" w:hAnsi="Times New Roman"/>
                <w:b/>
                <w:sz w:val="18"/>
                <w:szCs w:val="18"/>
              </w:rPr>
            </w:pPr>
            <w:r w:rsidRPr="00FD1C8D">
              <w:rPr>
                <w:rFonts w:ascii="Times New Roman" w:hAnsi="Times New Roman"/>
                <w:b/>
                <w:sz w:val="18"/>
              </w:rPr>
              <w:t>Результат</w:t>
            </w:r>
            <w:r w:rsidRPr="00FD1C8D">
              <w:rPr>
                <w:rFonts w:ascii="Times New Roman" w:hAnsi="Times New Roman"/>
                <w:sz w:val="18"/>
              </w:rPr>
              <w:t>: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FD1C8D">
              <w:rPr>
                <w:rFonts w:ascii="Times New Roman" w:hAnsi="Times New Roman"/>
                <w:sz w:val="18"/>
              </w:rPr>
              <w:t>повышение безопасности дорожного движения по автомобильным дорогам общего пол</w:t>
            </w:r>
            <w:r w:rsidRPr="00FD1C8D">
              <w:rPr>
                <w:rFonts w:ascii="Times New Roman" w:hAnsi="Times New Roman"/>
                <w:sz w:val="18"/>
              </w:rPr>
              <w:t>ь</w:t>
            </w:r>
            <w:r w:rsidRPr="00FD1C8D">
              <w:rPr>
                <w:rFonts w:ascii="Times New Roman" w:hAnsi="Times New Roman"/>
                <w:sz w:val="18"/>
              </w:rPr>
              <w:t>зования</w:t>
            </w:r>
          </w:p>
        </w:tc>
        <w:tc>
          <w:tcPr>
            <w:tcW w:w="1293" w:type="dxa"/>
          </w:tcPr>
          <w:p w:rsidR="00C826E3" w:rsidRPr="00681DC5" w:rsidRDefault="00C826E3" w:rsidP="00D54EA3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04" w:type="dxa"/>
          </w:tcPr>
          <w:p w:rsidR="00C826E3" w:rsidRPr="00CC1757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CC1757">
              <w:rPr>
                <w:rFonts w:ascii="Times New Roman" w:hAnsi="Times New Roman"/>
                <w:b w:val="0"/>
              </w:rPr>
              <w:t>уменьшение количества лиц, п</w:t>
            </w:r>
            <w:r w:rsidRPr="00CC1757">
              <w:rPr>
                <w:rFonts w:ascii="Times New Roman" w:hAnsi="Times New Roman"/>
                <w:b w:val="0"/>
              </w:rPr>
              <w:t>о</w:t>
            </w:r>
            <w:r w:rsidRPr="00CC1757">
              <w:rPr>
                <w:rFonts w:ascii="Times New Roman" w:hAnsi="Times New Roman"/>
                <w:b w:val="0"/>
              </w:rPr>
              <w:t xml:space="preserve">гибших в результате дорожно-транспортных происшествий  </w:t>
            </w:r>
          </w:p>
        </w:tc>
        <w:tc>
          <w:tcPr>
            <w:tcW w:w="1460" w:type="dxa"/>
            <w:gridSpan w:val="3"/>
          </w:tcPr>
          <w:p w:rsidR="00C826E3" w:rsidRPr="00230779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1461" w:type="dxa"/>
            <w:gridSpan w:val="2"/>
          </w:tcPr>
          <w:p w:rsidR="00C826E3" w:rsidRPr="00230779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1460" w:type="dxa"/>
            <w:gridSpan w:val="3"/>
          </w:tcPr>
          <w:p w:rsidR="00C826E3" w:rsidRPr="00230779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1461" w:type="dxa"/>
            <w:gridSpan w:val="3"/>
          </w:tcPr>
          <w:p w:rsidR="00C826E3" w:rsidRPr="00230779" w:rsidRDefault="00C826E3" w:rsidP="00D54EA3">
            <w:pPr>
              <w:pStyle w:val="ConsPlusTitle"/>
              <w:outlineLvl w:val="2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</w:tr>
    </w:tbl>
    <w:p w:rsidR="00C826E3" w:rsidRPr="00172FD9" w:rsidRDefault="00C826E3" w:rsidP="00C826E3">
      <w:pPr>
        <w:pStyle w:val="aff7"/>
        <w:jc w:val="right"/>
        <w:rPr>
          <w:rFonts w:ascii="Times New Roman" w:hAnsi="Times New Roman"/>
          <w:sz w:val="28"/>
          <w:szCs w:val="28"/>
        </w:rPr>
      </w:pPr>
    </w:p>
    <w:p w:rsidR="00E41956" w:rsidRPr="00E41956" w:rsidRDefault="00E41956" w:rsidP="00E41956">
      <w:pPr>
        <w:pStyle w:val="aff7"/>
        <w:jc w:val="center"/>
        <w:rPr>
          <w:rFonts w:ascii="Times New Roman" w:hAnsi="Times New Roman"/>
          <w:sz w:val="24"/>
          <w:szCs w:val="24"/>
        </w:rPr>
      </w:pPr>
      <w:r w:rsidRPr="00E41956">
        <w:rPr>
          <w:rFonts w:ascii="Times New Roman" w:hAnsi="Times New Roman"/>
          <w:sz w:val="24"/>
          <w:szCs w:val="24"/>
        </w:rPr>
        <w:t xml:space="preserve">4. </w:t>
      </w:r>
      <w:r w:rsidR="00C826E3" w:rsidRPr="00E41956">
        <w:rPr>
          <w:rFonts w:ascii="Times New Roman" w:hAnsi="Times New Roman"/>
          <w:sz w:val="24"/>
          <w:szCs w:val="24"/>
        </w:rPr>
        <w:t xml:space="preserve">Параметры финансового обеспечения комплекса процессных мероприятий </w:t>
      </w:r>
      <w:r w:rsidRPr="00E41956">
        <w:rPr>
          <w:rFonts w:ascii="Times New Roman" w:hAnsi="Times New Roman"/>
          <w:sz w:val="24"/>
          <w:szCs w:val="24"/>
        </w:rPr>
        <w:t>«</w:t>
      </w:r>
      <w:r w:rsidRPr="00E41956">
        <w:rPr>
          <w:rFonts w:ascii="Times New Roman" w:hAnsi="Times New Roman"/>
          <w:sz w:val="24"/>
        </w:rPr>
        <w:t>Повышение безопасности дорожного движения на территории Песчанокопского района</w:t>
      </w:r>
      <w:r w:rsidRPr="00E41956">
        <w:rPr>
          <w:rFonts w:ascii="Times New Roman" w:hAnsi="Times New Roman"/>
          <w:sz w:val="24"/>
          <w:szCs w:val="24"/>
        </w:rPr>
        <w:t>»</w:t>
      </w:r>
    </w:p>
    <w:p w:rsidR="00C826E3" w:rsidRDefault="00C826E3" w:rsidP="00C826E3">
      <w:pPr>
        <w:pStyle w:val="ConsPlusTitle"/>
        <w:outlineLvl w:val="2"/>
        <w:rPr>
          <w:rFonts w:ascii="Times New Roman" w:hAnsi="Times New Roman"/>
          <w:sz w:val="24"/>
          <w:szCs w:val="24"/>
        </w:rPr>
      </w:pPr>
    </w:p>
    <w:tbl>
      <w:tblPr>
        <w:tblStyle w:val="afff0"/>
        <w:tblW w:w="15085" w:type="dxa"/>
        <w:jc w:val="center"/>
        <w:tblLook w:val="04A0" w:firstRow="1" w:lastRow="0" w:firstColumn="1" w:lastColumn="0" w:noHBand="0" w:noVBand="1"/>
      </w:tblPr>
      <w:tblGrid>
        <w:gridCol w:w="816"/>
        <w:gridCol w:w="7103"/>
        <w:gridCol w:w="1530"/>
        <w:gridCol w:w="994"/>
        <w:gridCol w:w="1135"/>
        <w:gridCol w:w="1069"/>
        <w:gridCol w:w="1416"/>
        <w:gridCol w:w="1022"/>
      </w:tblGrid>
      <w:tr w:rsidR="00A52ABD" w:rsidRPr="00AE05E7" w:rsidTr="00CC3692">
        <w:trPr>
          <w:jc w:val="center"/>
        </w:trPr>
        <w:tc>
          <w:tcPr>
            <w:tcW w:w="816" w:type="dxa"/>
            <w:vMerge w:val="restart"/>
          </w:tcPr>
          <w:p w:rsidR="00A52ABD" w:rsidRPr="00AE05E7" w:rsidRDefault="00A52ABD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E05E7">
              <w:rPr>
                <w:rFonts w:ascii="Times New Roman" w:hAnsi="Times New Roman"/>
              </w:rPr>
              <w:t>N</w:t>
            </w:r>
          </w:p>
          <w:p w:rsidR="00A52ABD" w:rsidRPr="00AE05E7" w:rsidRDefault="00A52ABD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AE05E7">
              <w:rPr>
                <w:rFonts w:ascii="Times New Roman" w:hAnsi="Times New Roman"/>
              </w:rPr>
              <w:t>п</w:t>
            </w:r>
            <w:proofErr w:type="gramEnd"/>
            <w:r w:rsidRPr="00AE05E7">
              <w:rPr>
                <w:rFonts w:ascii="Times New Roman" w:hAnsi="Times New Roman"/>
              </w:rPr>
              <w:t>/п</w:t>
            </w:r>
          </w:p>
        </w:tc>
        <w:tc>
          <w:tcPr>
            <w:tcW w:w="7103" w:type="dxa"/>
            <w:vMerge w:val="restart"/>
          </w:tcPr>
          <w:p w:rsidR="00A52ABD" w:rsidRPr="00AE05E7" w:rsidRDefault="00A52ABD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E05E7">
              <w:rPr>
                <w:rFonts w:ascii="Times New Roman" w:hAnsi="Times New Roman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530" w:type="dxa"/>
            <w:vMerge w:val="restart"/>
          </w:tcPr>
          <w:p w:rsidR="00A52ABD" w:rsidRPr="00AE05E7" w:rsidRDefault="00A52ABD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E05E7">
              <w:rPr>
                <w:rFonts w:ascii="Times New Roman" w:hAnsi="Times New Roman"/>
              </w:rPr>
              <w:t>Код бюдже</w:t>
            </w:r>
            <w:r w:rsidRPr="00AE05E7">
              <w:rPr>
                <w:rFonts w:ascii="Times New Roman" w:hAnsi="Times New Roman"/>
              </w:rPr>
              <w:t>т</w:t>
            </w:r>
            <w:r w:rsidRPr="00AE05E7">
              <w:rPr>
                <w:rFonts w:ascii="Times New Roman" w:hAnsi="Times New Roman"/>
              </w:rPr>
              <w:t>ной классиф</w:t>
            </w:r>
            <w:r w:rsidRPr="00AE05E7">
              <w:rPr>
                <w:rFonts w:ascii="Times New Roman" w:hAnsi="Times New Roman"/>
              </w:rPr>
              <w:t>и</w:t>
            </w:r>
            <w:r w:rsidRPr="00AE05E7">
              <w:rPr>
                <w:rFonts w:ascii="Times New Roman" w:hAnsi="Times New Roman"/>
              </w:rPr>
              <w:t>кации расх</w:t>
            </w:r>
            <w:r w:rsidRPr="00AE05E7">
              <w:rPr>
                <w:rFonts w:ascii="Times New Roman" w:hAnsi="Times New Roman"/>
              </w:rPr>
              <w:t>о</w:t>
            </w:r>
            <w:r w:rsidRPr="00AE05E7">
              <w:rPr>
                <w:rFonts w:ascii="Times New Roman" w:hAnsi="Times New Roman"/>
              </w:rPr>
              <w:t>дов</w:t>
            </w:r>
          </w:p>
        </w:tc>
        <w:tc>
          <w:tcPr>
            <w:tcW w:w="994" w:type="dxa"/>
          </w:tcPr>
          <w:p w:rsidR="00A52ABD" w:rsidRPr="00AE05E7" w:rsidRDefault="00A52ABD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2" w:type="dxa"/>
            <w:gridSpan w:val="4"/>
          </w:tcPr>
          <w:p w:rsidR="00A52ABD" w:rsidRPr="00AE05E7" w:rsidRDefault="00A52ABD" w:rsidP="00D54EA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AE05E7">
              <w:rPr>
                <w:rFonts w:ascii="Times New Roman" w:hAnsi="Times New Roman"/>
              </w:rPr>
              <w:t>Объем расходов по годам реализации (тыс. рублей)</w:t>
            </w:r>
          </w:p>
        </w:tc>
      </w:tr>
      <w:tr w:rsidR="00A52ABD" w:rsidRPr="00AE05E7" w:rsidTr="00CC3692">
        <w:trPr>
          <w:jc w:val="center"/>
        </w:trPr>
        <w:tc>
          <w:tcPr>
            <w:tcW w:w="816" w:type="dxa"/>
            <w:vMerge/>
          </w:tcPr>
          <w:p w:rsidR="00A52ABD" w:rsidRPr="00AE05E7" w:rsidRDefault="00A52ABD" w:rsidP="00C838AE">
            <w:pPr>
              <w:pStyle w:val="ConsPlusTitle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7103" w:type="dxa"/>
            <w:vMerge/>
          </w:tcPr>
          <w:p w:rsidR="00A52ABD" w:rsidRPr="00AE05E7" w:rsidRDefault="00A52ABD" w:rsidP="00C838AE">
            <w:pPr>
              <w:pStyle w:val="ConsPlusTitle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30" w:type="dxa"/>
            <w:vMerge/>
          </w:tcPr>
          <w:p w:rsidR="00A52ABD" w:rsidRPr="00AE05E7" w:rsidRDefault="00A52ABD" w:rsidP="00C838AE">
            <w:pPr>
              <w:pStyle w:val="ConsPlusTitle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994" w:type="dxa"/>
            <w:vAlign w:val="center"/>
          </w:tcPr>
          <w:p w:rsidR="00A52ABD" w:rsidRPr="00CC3692" w:rsidRDefault="00A52ABD" w:rsidP="00C838AE">
            <w:pPr>
              <w:pStyle w:val="aff7"/>
              <w:jc w:val="center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CC3692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2025</w:t>
            </w:r>
          </w:p>
        </w:tc>
        <w:tc>
          <w:tcPr>
            <w:tcW w:w="1135" w:type="dxa"/>
            <w:vAlign w:val="center"/>
          </w:tcPr>
          <w:p w:rsidR="00A52ABD" w:rsidRPr="00CC3692" w:rsidRDefault="00A52ABD" w:rsidP="00C838AE">
            <w:pPr>
              <w:pStyle w:val="aff7"/>
              <w:jc w:val="center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CC3692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2026</w:t>
            </w:r>
          </w:p>
        </w:tc>
        <w:tc>
          <w:tcPr>
            <w:tcW w:w="1069" w:type="dxa"/>
            <w:vAlign w:val="center"/>
          </w:tcPr>
          <w:p w:rsidR="00A52ABD" w:rsidRPr="00CC3692" w:rsidRDefault="00A52ABD" w:rsidP="00C838AE">
            <w:pPr>
              <w:pStyle w:val="aff7"/>
              <w:jc w:val="center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CC3692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2027</w:t>
            </w:r>
          </w:p>
        </w:tc>
        <w:tc>
          <w:tcPr>
            <w:tcW w:w="1416" w:type="dxa"/>
            <w:vAlign w:val="center"/>
          </w:tcPr>
          <w:p w:rsidR="00A52ABD" w:rsidRPr="00CC3692" w:rsidRDefault="00A52ABD" w:rsidP="00C838AE">
            <w:pPr>
              <w:pStyle w:val="aff7"/>
              <w:jc w:val="center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CC3692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2028</w:t>
            </w:r>
          </w:p>
        </w:tc>
        <w:tc>
          <w:tcPr>
            <w:tcW w:w="1022" w:type="dxa"/>
            <w:vAlign w:val="center"/>
          </w:tcPr>
          <w:p w:rsidR="00A52ABD" w:rsidRPr="00CC3692" w:rsidRDefault="00A52ABD" w:rsidP="00C838AE">
            <w:pPr>
              <w:pStyle w:val="ConsPlusTitle"/>
              <w:jc w:val="center"/>
              <w:outlineLvl w:val="2"/>
              <w:rPr>
                <w:rFonts w:ascii="Times New Roman" w:hAnsi="Times New Roman"/>
                <w:color w:val="auto"/>
              </w:rPr>
            </w:pPr>
            <w:r w:rsidRPr="00CC3692">
              <w:rPr>
                <w:rFonts w:ascii="Times New Roman" w:hAnsi="Times New Roman"/>
                <w:color w:val="auto"/>
              </w:rPr>
              <w:t>Всего</w:t>
            </w:r>
          </w:p>
        </w:tc>
      </w:tr>
      <w:tr w:rsidR="00CC3692" w:rsidRPr="00AE05E7" w:rsidTr="00CC3692">
        <w:trPr>
          <w:jc w:val="center"/>
        </w:trPr>
        <w:tc>
          <w:tcPr>
            <w:tcW w:w="816" w:type="dxa"/>
            <w:vMerge w:val="restart"/>
          </w:tcPr>
          <w:p w:rsidR="00CC3692" w:rsidRPr="00784886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784886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7103" w:type="dxa"/>
          </w:tcPr>
          <w:p w:rsidR="00CC3692" w:rsidRPr="00D54EA3" w:rsidRDefault="00CC3692" w:rsidP="00CC3692">
            <w:pPr>
              <w:pStyle w:val="ConsPlusTitle"/>
              <w:outlineLvl w:val="2"/>
              <w:rPr>
                <w:rFonts w:ascii="Times New Roman" w:hAnsi="Times New Roman"/>
                <w:b w:val="0"/>
              </w:rPr>
            </w:pPr>
            <w:r w:rsidRPr="00D54EA3">
              <w:rPr>
                <w:rFonts w:ascii="Times New Roman" w:hAnsi="Times New Roman"/>
                <w:b w:val="0"/>
                <w:sz w:val="24"/>
              </w:rPr>
              <w:t>Комплекс процессных мероприятий</w:t>
            </w:r>
            <w:r w:rsidRPr="00D54EA3">
              <w:rPr>
                <w:rFonts w:ascii="Times New Roman" w:hAnsi="Times New Roman"/>
                <w:sz w:val="24"/>
              </w:rPr>
              <w:t xml:space="preserve"> </w:t>
            </w:r>
            <w:r w:rsidRPr="00D54EA3">
              <w:rPr>
                <w:rFonts w:ascii="Times New Roman" w:hAnsi="Times New Roman"/>
                <w:sz w:val="24"/>
                <w:szCs w:val="24"/>
              </w:rPr>
              <w:t>«</w:t>
            </w:r>
            <w:r w:rsidRPr="00D54EA3">
              <w:rPr>
                <w:rFonts w:ascii="Times New Roman" w:hAnsi="Times New Roman"/>
                <w:sz w:val="24"/>
              </w:rPr>
              <w:t>Повышение безопасности дорожного движения на территории Песчанокопского района</w:t>
            </w:r>
            <w:r w:rsidRPr="00D54EA3">
              <w:rPr>
                <w:rFonts w:ascii="Times New Roman" w:hAnsi="Times New Roman"/>
                <w:sz w:val="24"/>
                <w:szCs w:val="24"/>
              </w:rPr>
              <w:t>»</w:t>
            </w:r>
            <w:r w:rsidRPr="00D54EA3">
              <w:rPr>
                <w:rFonts w:ascii="Times New Roman" w:hAnsi="Times New Roman"/>
                <w:b w:val="0"/>
                <w:sz w:val="24"/>
              </w:rPr>
              <w:t xml:space="preserve"> (всего), в том числе:</w:t>
            </w:r>
          </w:p>
        </w:tc>
        <w:tc>
          <w:tcPr>
            <w:tcW w:w="1530" w:type="dxa"/>
            <w:vMerge w:val="restart"/>
            <w:vAlign w:val="center"/>
          </w:tcPr>
          <w:p w:rsidR="00CC3692" w:rsidRPr="002F6E14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2F6E14">
              <w:rPr>
                <w:rFonts w:ascii="Times New Roman" w:hAnsi="Times New Roman"/>
                <w:b w:val="0"/>
                <w:sz w:val="18"/>
                <w:szCs w:val="18"/>
              </w:rPr>
              <w:t>Х</w:t>
            </w:r>
          </w:p>
        </w:tc>
        <w:tc>
          <w:tcPr>
            <w:tcW w:w="994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3 989,4</w:t>
            </w:r>
          </w:p>
        </w:tc>
        <w:tc>
          <w:tcPr>
            <w:tcW w:w="1135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3 989,4</w:t>
            </w:r>
          </w:p>
        </w:tc>
      </w:tr>
      <w:tr w:rsidR="00CC3692" w:rsidRPr="00AE05E7" w:rsidTr="00CC3692">
        <w:trPr>
          <w:jc w:val="center"/>
        </w:trPr>
        <w:tc>
          <w:tcPr>
            <w:tcW w:w="816" w:type="dxa"/>
            <w:vMerge/>
          </w:tcPr>
          <w:p w:rsidR="00CC3692" w:rsidRPr="00784886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7103" w:type="dxa"/>
          </w:tcPr>
          <w:p w:rsidR="00CC3692" w:rsidRPr="00CC3692" w:rsidRDefault="00CC3692" w:rsidP="00CC3692">
            <w:r w:rsidRPr="00CC3692">
              <w:t>областной бюджет</w:t>
            </w:r>
          </w:p>
        </w:tc>
        <w:tc>
          <w:tcPr>
            <w:tcW w:w="1530" w:type="dxa"/>
            <w:vMerge/>
            <w:vAlign w:val="center"/>
          </w:tcPr>
          <w:p w:rsidR="00CC3692" w:rsidRPr="002F6E14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1135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</w:tr>
      <w:tr w:rsidR="00CC3692" w:rsidRPr="00AE05E7" w:rsidTr="00CC3692">
        <w:trPr>
          <w:jc w:val="center"/>
        </w:trPr>
        <w:tc>
          <w:tcPr>
            <w:tcW w:w="816" w:type="dxa"/>
            <w:vMerge/>
          </w:tcPr>
          <w:p w:rsidR="00CC3692" w:rsidRPr="00784886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7103" w:type="dxa"/>
          </w:tcPr>
          <w:p w:rsidR="00CC3692" w:rsidRPr="00CC3692" w:rsidRDefault="00CC3692" w:rsidP="00CC3692">
            <w:r w:rsidRPr="00CC3692">
              <w:t>бюджет Песчанокопского района</w:t>
            </w:r>
          </w:p>
        </w:tc>
        <w:tc>
          <w:tcPr>
            <w:tcW w:w="1530" w:type="dxa"/>
            <w:vMerge/>
            <w:vAlign w:val="center"/>
          </w:tcPr>
          <w:p w:rsidR="00CC3692" w:rsidRPr="002F6E14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3989,4</w:t>
            </w:r>
          </w:p>
        </w:tc>
        <w:tc>
          <w:tcPr>
            <w:tcW w:w="1135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  <w:b w:val="0"/>
              </w:rPr>
              <w:t>3 989,4</w:t>
            </w:r>
          </w:p>
        </w:tc>
      </w:tr>
      <w:tr w:rsidR="00CC3692" w:rsidRPr="00AE05E7" w:rsidTr="00CC3692">
        <w:trPr>
          <w:jc w:val="center"/>
        </w:trPr>
        <w:tc>
          <w:tcPr>
            <w:tcW w:w="816" w:type="dxa"/>
            <w:vMerge w:val="restart"/>
          </w:tcPr>
          <w:p w:rsidR="00CC3692" w:rsidRPr="00784886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1.1</w:t>
            </w:r>
          </w:p>
        </w:tc>
        <w:tc>
          <w:tcPr>
            <w:tcW w:w="7103" w:type="dxa"/>
          </w:tcPr>
          <w:p w:rsidR="00CC3692" w:rsidRPr="00FD1C8D" w:rsidRDefault="00CC3692" w:rsidP="00CC3692">
            <w:pPr>
              <w:pStyle w:val="aff7"/>
              <w:rPr>
                <w:rFonts w:ascii="Times New Roman" w:hAnsi="Times New Roman"/>
                <w:sz w:val="18"/>
              </w:rPr>
            </w:pPr>
            <w:r w:rsidRPr="00FD1C8D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Мероприятие 2.1 </w:t>
            </w:r>
            <w:r w:rsidRPr="00FD1C8D">
              <w:rPr>
                <w:rFonts w:ascii="Times New Roman" w:hAnsi="Times New Roman"/>
                <w:sz w:val="18"/>
              </w:rPr>
              <w:t>Обустройство автомобильных дорог общего пользования (межмун</w:t>
            </w:r>
            <w:r w:rsidRPr="00FD1C8D">
              <w:rPr>
                <w:rFonts w:ascii="Times New Roman" w:hAnsi="Times New Roman"/>
                <w:sz w:val="18"/>
              </w:rPr>
              <w:t>и</w:t>
            </w:r>
            <w:r w:rsidRPr="00FD1C8D">
              <w:rPr>
                <w:rFonts w:ascii="Times New Roman" w:hAnsi="Times New Roman"/>
                <w:sz w:val="18"/>
              </w:rPr>
              <w:t>ципального) местного значения Песчанокопского района в целях повышения безопасн</w:t>
            </w:r>
            <w:r w:rsidRPr="00FD1C8D">
              <w:rPr>
                <w:rFonts w:ascii="Times New Roman" w:hAnsi="Times New Roman"/>
                <w:sz w:val="18"/>
              </w:rPr>
              <w:t>о</w:t>
            </w:r>
            <w:r w:rsidRPr="00FD1C8D">
              <w:rPr>
                <w:rFonts w:ascii="Times New Roman" w:hAnsi="Times New Roman"/>
                <w:sz w:val="18"/>
              </w:rPr>
              <w:t>сти дорожного движения</w:t>
            </w:r>
          </w:p>
          <w:p w:rsidR="00CC3692" w:rsidRPr="00FD1C8D" w:rsidRDefault="00CC3692" w:rsidP="00CC3692">
            <w:pPr>
              <w:pStyle w:val="aff7"/>
              <w:rPr>
                <w:rFonts w:ascii="Times New Roman" w:hAnsi="Times New Roman"/>
                <w:b/>
                <w:sz w:val="18"/>
                <w:szCs w:val="18"/>
              </w:rPr>
            </w:pPr>
            <w:r w:rsidRPr="00FD1C8D">
              <w:rPr>
                <w:rFonts w:ascii="Times New Roman" w:hAnsi="Times New Roman"/>
                <w:b/>
                <w:sz w:val="18"/>
              </w:rPr>
              <w:t>Результат</w:t>
            </w:r>
            <w:r>
              <w:rPr>
                <w:rFonts w:ascii="Times New Roman" w:hAnsi="Times New Roman"/>
                <w:b/>
                <w:sz w:val="18"/>
              </w:rPr>
              <w:t xml:space="preserve">: </w:t>
            </w:r>
            <w:r w:rsidRPr="00FD1C8D">
              <w:rPr>
                <w:rFonts w:ascii="Times New Roman" w:hAnsi="Times New Roman"/>
                <w:sz w:val="18"/>
              </w:rPr>
              <w:t xml:space="preserve">повышение безопасности дорожного движения по автомобильным дорогам </w:t>
            </w:r>
            <w:r w:rsidRPr="00FD1C8D">
              <w:rPr>
                <w:rFonts w:ascii="Times New Roman" w:hAnsi="Times New Roman"/>
                <w:sz w:val="18"/>
              </w:rPr>
              <w:lastRenderedPageBreak/>
              <w:t>общего пользования</w:t>
            </w:r>
          </w:p>
        </w:tc>
        <w:tc>
          <w:tcPr>
            <w:tcW w:w="1530" w:type="dxa"/>
            <w:vMerge w:val="restart"/>
            <w:vAlign w:val="center"/>
          </w:tcPr>
          <w:p w:rsidR="00CC3692" w:rsidRPr="002F6E14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CC3692" w:rsidRPr="002F6E14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CC3692" w:rsidRPr="002F6E14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2F6E14">
              <w:rPr>
                <w:rFonts w:ascii="Times New Roman" w:hAnsi="Times New Roman"/>
                <w:b w:val="0"/>
                <w:sz w:val="18"/>
                <w:szCs w:val="18"/>
              </w:rPr>
              <w:t>Х</w:t>
            </w:r>
          </w:p>
          <w:p w:rsidR="00CC3692" w:rsidRPr="002F6E14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3 989,4</w:t>
            </w:r>
          </w:p>
        </w:tc>
        <w:tc>
          <w:tcPr>
            <w:tcW w:w="1135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3 989,4</w:t>
            </w:r>
          </w:p>
        </w:tc>
      </w:tr>
      <w:tr w:rsidR="00CC3692" w:rsidRPr="00AE05E7" w:rsidTr="00CC3692">
        <w:trPr>
          <w:jc w:val="center"/>
        </w:trPr>
        <w:tc>
          <w:tcPr>
            <w:tcW w:w="816" w:type="dxa"/>
            <w:vMerge/>
          </w:tcPr>
          <w:p w:rsidR="00CC3692" w:rsidRPr="00784886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7103" w:type="dxa"/>
          </w:tcPr>
          <w:p w:rsidR="00CC3692" w:rsidRPr="00CC3692" w:rsidRDefault="00CC3692" w:rsidP="00CC3692">
            <w:r w:rsidRPr="00CC3692">
              <w:t>областной бюджет</w:t>
            </w:r>
          </w:p>
        </w:tc>
        <w:tc>
          <w:tcPr>
            <w:tcW w:w="1530" w:type="dxa"/>
            <w:vMerge/>
            <w:vAlign w:val="center"/>
          </w:tcPr>
          <w:p w:rsidR="00CC3692" w:rsidRPr="002F6E14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-</w:t>
            </w:r>
          </w:p>
        </w:tc>
        <w:tc>
          <w:tcPr>
            <w:tcW w:w="1135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-</w:t>
            </w:r>
          </w:p>
        </w:tc>
      </w:tr>
      <w:tr w:rsidR="00CC3692" w:rsidRPr="00AE05E7" w:rsidTr="00CC3692">
        <w:trPr>
          <w:jc w:val="center"/>
        </w:trPr>
        <w:tc>
          <w:tcPr>
            <w:tcW w:w="816" w:type="dxa"/>
            <w:vMerge/>
          </w:tcPr>
          <w:p w:rsidR="00CC3692" w:rsidRPr="00784886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7103" w:type="dxa"/>
          </w:tcPr>
          <w:p w:rsidR="00CC3692" w:rsidRPr="00CC3692" w:rsidRDefault="00CC3692" w:rsidP="00CC3692">
            <w:r w:rsidRPr="00CC3692">
              <w:t>бюджет Песчанокопского района</w:t>
            </w:r>
          </w:p>
        </w:tc>
        <w:tc>
          <w:tcPr>
            <w:tcW w:w="1530" w:type="dxa"/>
            <w:vMerge/>
            <w:vAlign w:val="center"/>
          </w:tcPr>
          <w:p w:rsidR="00CC3692" w:rsidRPr="002F6E14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CC3692">
              <w:rPr>
                <w:rFonts w:ascii="Times New Roman" w:hAnsi="Times New Roman"/>
                <w:b w:val="0"/>
              </w:rPr>
              <w:t>3 989,4</w:t>
            </w:r>
          </w:p>
        </w:tc>
        <w:tc>
          <w:tcPr>
            <w:tcW w:w="1135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 w:rsidRPr="00CC3692">
              <w:rPr>
                <w:rFonts w:ascii="Times New Roman" w:hAnsi="Times New Roman"/>
                <w:b w:val="0"/>
              </w:rPr>
              <w:t>3 989,4</w:t>
            </w:r>
          </w:p>
        </w:tc>
      </w:tr>
      <w:tr w:rsidR="00CC3692" w:rsidRPr="00AE05E7" w:rsidTr="00CC3692">
        <w:trPr>
          <w:jc w:val="center"/>
        </w:trPr>
        <w:tc>
          <w:tcPr>
            <w:tcW w:w="816" w:type="dxa"/>
            <w:vMerge/>
          </w:tcPr>
          <w:p w:rsidR="00CC3692" w:rsidRPr="00784886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8633" w:type="dxa"/>
            <w:gridSpan w:val="2"/>
          </w:tcPr>
          <w:p w:rsidR="00CC3692" w:rsidRPr="00357F55" w:rsidRDefault="00CC3692" w:rsidP="00CC3692">
            <w:pPr>
              <w:pStyle w:val="ConsPlusTitle"/>
              <w:jc w:val="right"/>
              <w:outlineLvl w:val="2"/>
              <w:rPr>
                <w:rFonts w:ascii="Times New Roman" w:hAnsi="Times New Roman"/>
                <w:i/>
              </w:rPr>
            </w:pPr>
            <w:r w:rsidRPr="00357F55">
              <w:rPr>
                <w:rFonts w:ascii="Times New Roman" w:hAnsi="Times New Roman"/>
                <w:i/>
                <w:sz w:val="18"/>
                <w:szCs w:val="18"/>
              </w:rPr>
              <w:t>902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357F55">
              <w:rPr>
                <w:rFonts w:ascii="Times New Roman" w:hAnsi="Times New Roman"/>
                <w:i/>
                <w:sz w:val="18"/>
                <w:szCs w:val="18"/>
              </w:rPr>
              <w:t>04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357F55">
              <w:rPr>
                <w:rFonts w:ascii="Times New Roman" w:hAnsi="Times New Roman"/>
                <w:i/>
                <w:sz w:val="18"/>
                <w:szCs w:val="18"/>
              </w:rPr>
              <w:t>09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357F55">
              <w:rPr>
                <w:rFonts w:ascii="Times New Roman" w:hAnsi="Times New Roman"/>
                <w:i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  <w:r w:rsidRPr="00357F55">
              <w:rPr>
                <w:rFonts w:ascii="Times New Roman" w:hAnsi="Times New Roman"/>
                <w:i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  <w:r w:rsidRPr="00357F55">
              <w:rPr>
                <w:rFonts w:ascii="Times New Roman" w:hAnsi="Times New Roman"/>
                <w:i/>
                <w:sz w:val="18"/>
                <w:szCs w:val="18"/>
              </w:rPr>
              <w:t>02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  <w:r w:rsidRPr="00357F55">
              <w:rPr>
                <w:rFonts w:ascii="Times New Roman" w:hAnsi="Times New Roman"/>
                <w:i/>
                <w:sz w:val="18"/>
                <w:szCs w:val="18"/>
              </w:rPr>
              <w:t>22500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357F55">
              <w:rPr>
                <w:rFonts w:ascii="Times New Roman" w:hAnsi="Times New Roman"/>
                <w:i/>
                <w:sz w:val="18"/>
                <w:szCs w:val="18"/>
              </w:rPr>
              <w:t>240</w:t>
            </w:r>
          </w:p>
        </w:tc>
        <w:tc>
          <w:tcPr>
            <w:tcW w:w="994" w:type="dxa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3 989,4</w:t>
            </w:r>
          </w:p>
        </w:tc>
        <w:tc>
          <w:tcPr>
            <w:tcW w:w="1135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069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416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-</w:t>
            </w:r>
          </w:p>
        </w:tc>
        <w:tc>
          <w:tcPr>
            <w:tcW w:w="1022" w:type="dxa"/>
            <w:vAlign w:val="center"/>
          </w:tcPr>
          <w:p w:rsidR="00CC3692" w:rsidRPr="00CC3692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 w:rsidRPr="00CC3692">
              <w:rPr>
                <w:rFonts w:ascii="Times New Roman" w:hAnsi="Times New Roman"/>
              </w:rPr>
              <w:t>3 989,4</w:t>
            </w:r>
          </w:p>
        </w:tc>
      </w:tr>
      <w:tr w:rsidR="00CC3692" w:rsidRPr="00AE05E7" w:rsidTr="00CC3692">
        <w:trPr>
          <w:trHeight w:val="1609"/>
          <w:jc w:val="center"/>
        </w:trPr>
        <w:tc>
          <w:tcPr>
            <w:tcW w:w="816" w:type="dxa"/>
            <w:vMerge w:val="restart"/>
          </w:tcPr>
          <w:p w:rsidR="00CC3692" w:rsidRPr="00784886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1.2</w:t>
            </w:r>
          </w:p>
        </w:tc>
        <w:tc>
          <w:tcPr>
            <w:tcW w:w="7103" w:type="dxa"/>
          </w:tcPr>
          <w:p w:rsidR="00CC3692" w:rsidRPr="00FD1C8D" w:rsidRDefault="00CC3692" w:rsidP="00CC3692">
            <w:pPr>
              <w:pStyle w:val="aff7"/>
              <w:rPr>
                <w:rFonts w:ascii="Times New Roman" w:hAnsi="Times New Roman"/>
                <w:sz w:val="18"/>
              </w:rPr>
            </w:pPr>
            <w:r w:rsidRPr="00FD1C8D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Мероприятие 2.2 </w:t>
            </w:r>
            <w:r w:rsidRPr="00FD1C8D">
              <w:rPr>
                <w:rFonts w:ascii="Times New Roman" w:hAnsi="Times New Roman"/>
                <w:sz w:val="18"/>
              </w:rPr>
              <w:t>Осуществление мероприятий по обеспечению безопасности дорожн</w:t>
            </w:r>
            <w:r w:rsidRPr="00FD1C8D">
              <w:rPr>
                <w:rFonts w:ascii="Times New Roman" w:hAnsi="Times New Roman"/>
                <w:sz w:val="18"/>
              </w:rPr>
              <w:t>о</w:t>
            </w:r>
            <w:r w:rsidRPr="00FD1C8D">
              <w:rPr>
                <w:rFonts w:ascii="Times New Roman" w:hAnsi="Times New Roman"/>
                <w:sz w:val="18"/>
              </w:rPr>
              <w:t xml:space="preserve">го движения на автомобильных дорогах общего пользования (межмуниципального) местного значения, в том числе на приобретение, установку и содержание материальных средств (дорожных знаков, табличек, стоек, камер видео и </w:t>
            </w:r>
            <w:proofErr w:type="spellStart"/>
            <w:r w:rsidRPr="00FD1C8D">
              <w:rPr>
                <w:rFonts w:ascii="Times New Roman" w:hAnsi="Times New Roman"/>
                <w:sz w:val="18"/>
              </w:rPr>
              <w:t>фотофиксации</w:t>
            </w:r>
            <w:proofErr w:type="spellEnd"/>
            <w:r w:rsidRPr="00FD1C8D">
              <w:rPr>
                <w:rFonts w:ascii="Times New Roman" w:hAnsi="Times New Roman"/>
                <w:sz w:val="18"/>
              </w:rPr>
              <w:t>, видеосистем и элементов систем передачи данных, светофоров, светильников, фонарей и прочих мат</w:t>
            </w:r>
            <w:r w:rsidRPr="00FD1C8D">
              <w:rPr>
                <w:rFonts w:ascii="Times New Roman" w:hAnsi="Times New Roman"/>
                <w:sz w:val="18"/>
              </w:rPr>
              <w:t>е</w:t>
            </w:r>
            <w:r w:rsidRPr="00FD1C8D">
              <w:rPr>
                <w:rFonts w:ascii="Times New Roman" w:hAnsi="Times New Roman"/>
                <w:sz w:val="18"/>
              </w:rPr>
              <w:t>риальных ценностей)</w:t>
            </w:r>
          </w:p>
          <w:p w:rsidR="00CC3692" w:rsidRPr="00FD1C8D" w:rsidRDefault="00CC3692" w:rsidP="00CC3692">
            <w:pPr>
              <w:pStyle w:val="aff7"/>
              <w:rPr>
                <w:rFonts w:ascii="Times New Roman" w:hAnsi="Times New Roman"/>
                <w:b/>
                <w:sz w:val="18"/>
                <w:szCs w:val="18"/>
              </w:rPr>
            </w:pPr>
            <w:r w:rsidRPr="00FD1C8D">
              <w:rPr>
                <w:rFonts w:ascii="Times New Roman" w:hAnsi="Times New Roman"/>
                <w:b/>
                <w:sz w:val="18"/>
              </w:rPr>
              <w:t>Результат</w:t>
            </w:r>
            <w:r w:rsidRPr="00FD1C8D">
              <w:rPr>
                <w:rFonts w:ascii="Times New Roman" w:hAnsi="Times New Roman"/>
                <w:sz w:val="18"/>
              </w:rPr>
              <w:t>: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FD1C8D">
              <w:rPr>
                <w:rFonts w:ascii="Times New Roman" w:hAnsi="Times New Roman"/>
                <w:sz w:val="18"/>
              </w:rPr>
              <w:t>повышение безопасности дорожного движения по автомобильным дорогам общего пользования</w:t>
            </w:r>
          </w:p>
        </w:tc>
        <w:tc>
          <w:tcPr>
            <w:tcW w:w="1530" w:type="dxa"/>
            <w:vMerge w:val="restart"/>
            <w:vAlign w:val="center"/>
          </w:tcPr>
          <w:p w:rsidR="00CC3692" w:rsidRPr="002F6E14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2F6E14">
              <w:rPr>
                <w:rFonts w:ascii="Times New Roman" w:hAnsi="Times New Roman"/>
                <w:b w:val="0"/>
                <w:sz w:val="18"/>
                <w:szCs w:val="18"/>
              </w:rPr>
              <w:t>Х</w:t>
            </w:r>
          </w:p>
          <w:p w:rsidR="00CC3692" w:rsidRPr="00172BC3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994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6"/>
                <w:szCs w:val="16"/>
              </w:rPr>
            </w:pPr>
            <w:r w:rsidRPr="00CC3692">
              <w:rPr>
                <w:sz w:val="16"/>
                <w:szCs w:val="16"/>
              </w:rPr>
              <w:t>Х</w:t>
            </w:r>
          </w:p>
        </w:tc>
        <w:tc>
          <w:tcPr>
            <w:tcW w:w="1135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6"/>
                <w:szCs w:val="16"/>
              </w:rPr>
            </w:pPr>
            <w:r w:rsidRPr="00CC3692">
              <w:rPr>
                <w:sz w:val="16"/>
                <w:szCs w:val="16"/>
              </w:rPr>
              <w:t>Х</w:t>
            </w:r>
          </w:p>
        </w:tc>
        <w:tc>
          <w:tcPr>
            <w:tcW w:w="1069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6"/>
                <w:szCs w:val="16"/>
              </w:rPr>
            </w:pPr>
            <w:r w:rsidRPr="00CC3692">
              <w:rPr>
                <w:sz w:val="16"/>
                <w:szCs w:val="16"/>
              </w:rPr>
              <w:t>Х</w:t>
            </w:r>
          </w:p>
        </w:tc>
        <w:tc>
          <w:tcPr>
            <w:tcW w:w="1416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6"/>
                <w:szCs w:val="16"/>
              </w:rPr>
            </w:pPr>
            <w:r w:rsidRPr="00CC3692">
              <w:rPr>
                <w:sz w:val="16"/>
                <w:szCs w:val="16"/>
              </w:rPr>
              <w:t>Х</w:t>
            </w:r>
          </w:p>
        </w:tc>
        <w:tc>
          <w:tcPr>
            <w:tcW w:w="1022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6"/>
                <w:szCs w:val="16"/>
              </w:rPr>
            </w:pPr>
            <w:r w:rsidRPr="00CC3692">
              <w:rPr>
                <w:sz w:val="16"/>
                <w:szCs w:val="16"/>
              </w:rPr>
              <w:t>Х</w:t>
            </w:r>
          </w:p>
        </w:tc>
      </w:tr>
      <w:tr w:rsidR="00CC3692" w:rsidRPr="00AE05E7" w:rsidTr="00CC3692">
        <w:trPr>
          <w:jc w:val="center"/>
        </w:trPr>
        <w:tc>
          <w:tcPr>
            <w:tcW w:w="816" w:type="dxa"/>
            <w:vMerge/>
          </w:tcPr>
          <w:p w:rsidR="00CC3692" w:rsidRPr="00784886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7103" w:type="dxa"/>
          </w:tcPr>
          <w:p w:rsidR="00CC3692" w:rsidRPr="00CC3692" w:rsidRDefault="00CC3692" w:rsidP="00CC3692">
            <w:r w:rsidRPr="00CC3692">
              <w:t>областной бюджет</w:t>
            </w:r>
          </w:p>
        </w:tc>
        <w:tc>
          <w:tcPr>
            <w:tcW w:w="1530" w:type="dxa"/>
            <w:vMerge/>
            <w:vAlign w:val="center"/>
          </w:tcPr>
          <w:p w:rsidR="00CC3692" w:rsidRPr="002F6E14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4"/>
                <w:szCs w:val="14"/>
              </w:rPr>
            </w:pPr>
            <w:r w:rsidRPr="00CC3692">
              <w:rPr>
                <w:sz w:val="14"/>
                <w:szCs w:val="14"/>
              </w:rPr>
              <w:t>Х</w:t>
            </w:r>
          </w:p>
        </w:tc>
        <w:tc>
          <w:tcPr>
            <w:tcW w:w="1135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4"/>
                <w:szCs w:val="14"/>
              </w:rPr>
            </w:pPr>
            <w:r w:rsidRPr="00CC3692">
              <w:rPr>
                <w:sz w:val="14"/>
                <w:szCs w:val="14"/>
              </w:rPr>
              <w:t>Х</w:t>
            </w:r>
          </w:p>
        </w:tc>
        <w:tc>
          <w:tcPr>
            <w:tcW w:w="1069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4"/>
                <w:szCs w:val="14"/>
              </w:rPr>
            </w:pPr>
            <w:r w:rsidRPr="00CC3692">
              <w:rPr>
                <w:sz w:val="14"/>
                <w:szCs w:val="14"/>
              </w:rPr>
              <w:t>Х</w:t>
            </w:r>
          </w:p>
        </w:tc>
        <w:tc>
          <w:tcPr>
            <w:tcW w:w="1416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4"/>
                <w:szCs w:val="14"/>
              </w:rPr>
            </w:pPr>
            <w:r w:rsidRPr="00CC3692">
              <w:rPr>
                <w:sz w:val="14"/>
                <w:szCs w:val="14"/>
              </w:rPr>
              <w:t>Х</w:t>
            </w:r>
          </w:p>
        </w:tc>
        <w:tc>
          <w:tcPr>
            <w:tcW w:w="1022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4"/>
                <w:szCs w:val="14"/>
              </w:rPr>
            </w:pPr>
            <w:r w:rsidRPr="00CC3692">
              <w:rPr>
                <w:sz w:val="14"/>
                <w:szCs w:val="14"/>
              </w:rPr>
              <w:t>Х</w:t>
            </w:r>
          </w:p>
        </w:tc>
      </w:tr>
      <w:tr w:rsidR="00CC3692" w:rsidRPr="00AE05E7" w:rsidTr="00CC3692">
        <w:trPr>
          <w:jc w:val="center"/>
        </w:trPr>
        <w:tc>
          <w:tcPr>
            <w:tcW w:w="816" w:type="dxa"/>
            <w:vMerge/>
          </w:tcPr>
          <w:p w:rsidR="00CC3692" w:rsidRPr="00784886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</w:p>
        </w:tc>
        <w:tc>
          <w:tcPr>
            <w:tcW w:w="7103" w:type="dxa"/>
          </w:tcPr>
          <w:p w:rsidR="00CC3692" w:rsidRPr="00CC3692" w:rsidRDefault="00CC3692" w:rsidP="00CC3692">
            <w:r w:rsidRPr="00CC3692">
              <w:t>бюджет Песчанокопского района</w:t>
            </w:r>
          </w:p>
        </w:tc>
        <w:tc>
          <w:tcPr>
            <w:tcW w:w="1530" w:type="dxa"/>
            <w:vMerge/>
            <w:vAlign w:val="center"/>
          </w:tcPr>
          <w:p w:rsidR="00CC3692" w:rsidRPr="002F6E14" w:rsidRDefault="00CC3692" w:rsidP="00CC3692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4"/>
                <w:szCs w:val="14"/>
              </w:rPr>
            </w:pPr>
            <w:r w:rsidRPr="00CC3692">
              <w:rPr>
                <w:sz w:val="14"/>
                <w:szCs w:val="14"/>
              </w:rPr>
              <w:t>Х</w:t>
            </w:r>
          </w:p>
        </w:tc>
        <w:tc>
          <w:tcPr>
            <w:tcW w:w="1135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4"/>
                <w:szCs w:val="14"/>
              </w:rPr>
            </w:pPr>
            <w:r w:rsidRPr="00CC3692">
              <w:rPr>
                <w:sz w:val="14"/>
                <w:szCs w:val="14"/>
              </w:rPr>
              <w:t>Х</w:t>
            </w:r>
          </w:p>
        </w:tc>
        <w:tc>
          <w:tcPr>
            <w:tcW w:w="1069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4"/>
                <w:szCs w:val="14"/>
              </w:rPr>
            </w:pPr>
            <w:r w:rsidRPr="00CC3692">
              <w:rPr>
                <w:sz w:val="14"/>
                <w:szCs w:val="14"/>
              </w:rPr>
              <w:t>Х</w:t>
            </w:r>
          </w:p>
        </w:tc>
        <w:tc>
          <w:tcPr>
            <w:tcW w:w="1416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4"/>
                <w:szCs w:val="14"/>
              </w:rPr>
            </w:pPr>
            <w:r w:rsidRPr="00CC3692">
              <w:rPr>
                <w:sz w:val="14"/>
                <w:szCs w:val="14"/>
              </w:rPr>
              <w:t>Х</w:t>
            </w:r>
          </w:p>
        </w:tc>
        <w:tc>
          <w:tcPr>
            <w:tcW w:w="1022" w:type="dxa"/>
            <w:vAlign w:val="center"/>
          </w:tcPr>
          <w:p w:rsidR="00CC3692" w:rsidRPr="00CC3692" w:rsidRDefault="00CC3692" w:rsidP="00CC3692">
            <w:pPr>
              <w:jc w:val="center"/>
              <w:rPr>
                <w:sz w:val="14"/>
                <w:szCs w:val="14"/>
              </w:rPr>
            </w:pPr>
            <w:r w:rsidRPr="00CC3692">
              <w:rPr>
                <w:sz w:val="14"/>
                <w:szCs w:val="14"/>
              </w:rPr>
              <w:t>Х</w:t>
            </w:r>
          </w:p>
        </w:tc>
      </w:tr>
    </w:tbl>
    <w:p w:rsidR="00C826E3" w:rsidRPr="00A45237" w:rsidRDefault="00C826E3" w:rsidP="00C826E3">
      <w:pPr>
        <w:jc w:val="right"/>
        <w:rPr>
          <w:sz w:val="24"/>
          <w:szCs w:val="24"/>
        </w:rPr>
      </w:pPr>
    </w:p>
    <w:p w:rsidR="00D54EA3" w:rsidRPr="00D54EA3" w:rsidRDefault="00D54EA3" w:rsidP="00D54EA3">
      <w:pPr>
        <w:pStyle w:val="aff7"/>
        <w:jc w:val="center"/>
        <w:rPr>
          <w:rFonts w:ascii="Times New Roman" w:hAnsi="Times New Roman"/>
          <w:sz w:val="24"/>
          <w:szCs w:val="24"/>
        </w:rPr>
      </w:pPr>
      <w:r w:rsidRPr="00D54EA3">
        <w:rPr>
          <w:rFonts w:ascii="Times New Roman" w:hAnsi="Times New Roman"/>
          <w:sz w:val="24"/>
          <w:szCs w:val="24"/>
        </w:rPr>
        <w:t xml:space="preserve">5. </w:t>
      </w:r>
      <w:r w:rsidR="00C826E3" w:rsidRPr="00D54EA3">
        <w:rPr>
          <w:rFonts w:ascii="Times New Roman" w:hAnsi="Times New Roman"/>
          <w:sz w:val="24"/>
          <w:szCs w:val="24"/>
        </w:rPr>
        <w:t>План</w:t>
      </w:r>
      <w:r w:rsidR="00C826E3" w:rsidRPr="00D54EA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826E3" w:rsidRPr="00D54EA3">
        <w:rPr>
          <w:rFonts w:ascii="Times New Roman" w:hAnsi="Times New Roman"/>
          <w:sz w:val="24"/>
          <w:szCs w:val="24"/>
        </w:rPr>
        <w:t>реализации</w:t>
      </w:r>
      <w:r w:rsidR="00C826E3" w:rsidRPr="00D54EA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826E3" w:rsidRPr="00D54EA3">
        <w:rPr>
          <w:rFonts w:ascii="Times New Roman" w:hAnsi="Times New Roman"/>
          <w:sz w:val="24"/>
          <w:szCs w:val="24"/>
        </w:rPr>
        <w:t>комплекса</w:t>
      </w:r>
      <w:r w:rsidR="00C826E3" w:rsidRPr="00D54EA3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826E3" w:rsidRPr="00D54EA3">
        <w:rPr>
          <w:rFonts w:ascii="Times New Roman" w:hAnsi="Times New Roman"/>
          <w:sz w:val="24"/>
          <w:szCs w:val="24"/>
        </w:rPr>
        <w:t>процессных</w:t>
      </w:r>
      <w:r w:rsidR="00C826E3" w:rsidRPr="00D54EA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219E7">
        <w:rPr>
          <w:rFonts w:ascii="Times New Roman" w:hAnsi="Times New Roman"/>
          <w:sz w:val="24"/>
          <w:szCs w:val="24"/>
        </w:rPr>
        <w:t>мероприятий на 2026</w:t>
      </w:r>
      <w:r w:rsidR="00C826E3" w:rsidRPr="00D54EA3">
        <w:rPr>
          <w:rFonts w:ascii="Times New Roman" w:hAnsi="Times New Roman"/>
          <w:sz w:val="24"/>
          <w:szCs w:val="24"/>
        </w:rPr>
        <w:t xml:space="preserve"> год</w:t>
      </w:r>
      <w:r w:rsidRPr="00D54EA3">
        <w:rPr>
          <w:rFonts w:ascii="Times New Roman" w:hAnsi="Times New Roman"/>
          <w:sz w:val="24"/>
          <w:szCs w:val="24"/>
        </w:rPr>
        <w:t xml:space="preserve"> «Повышение безопасности дорожного движения на территории Песчан</w:t>
      </w:r>
      <w:r w:rsidRPr="00D54EA3">
        <w:rPr>
          <w:rFonts w:ascii="Times New Roman" w:hAnsi="Times New Roman"/>
          <w:sz w:val="24"/>
          <w:szCs w:val="24"/>
        </w:rPr>
        <w:t>о</w:t>
      </w:r>
      <w:r w:rsidRPr="00D54EA3">
        <w:rPr>
          <w:rFonts w:ascii="Times New Roman" w:hAnsi="Times New Roman"/>
          <w:sz w:val="24"/>
          <w:szCs w:val="24"/>
        </w:rPr>
        <w:t>копского района»</w:t>
      </w:r>
    </w:p>
    <w:p w:rsidR="00C826E3" w:rsidRPr="00AB5DA9" w:rsidRDefault="00C826E3" w:rsidP="00C826E3">
      <w:pPr>
        <w:widowControl w:val="0"/>
        <w:ind w:left="720" w:right="-173"/>
        <w:outlineLvl w:val="2"/>
        <w:rPr>
          <w:b/>
        </w:rPr>
      </w:pPr>
    </w:p>
    <w:tbl>
      <w:tblPr>
        <w:tblStyle w:val="afff0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954"/>
        <w:gridCol w:w="1985"/>
        <w:gridCol w:w="2224"/>
        <w:gridCol w:w="1886"/>
        <w:gridCol w:w="1843"/>
        <w:gridCol w:w="13"/>
      </w:tblGrid>
      <w:tr w:rsidR="00C826E3" w:rsidRPr="00AB5DA9" w:rsidTr="00C838AE">
        <w:trPr>
          <w:gridAfter w:val="1"/>
          <w:wAfter w:w="13" w:type="dxa"/>
          <w:jc w:val="center"/>
        </w:trPr>
        <w:tc>
          <w:tcPr>
            <w:tcW w:w="675" w:type="dxa"/>
            <w:vAlign w:val="center"/>
          </w:tcPr>
          <w:p w:rsidR="00C826E3" w:rsidRPr="00AB5DA9" w:rsidRDefault="00C826E3" w:rsidP="00B60DDA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z w:val="20"/>
              </w:rPr>
            </w:pPr>
            <w:r w:rsidRPr="00AB5DA9">
              <w:rPr>
                <w:sz w:val="20"/>
              </w:rPr>
              <w:t xml:space="preserve">№ </w:t>
            </w:r>
            <w:r w:rsidRPr="00AB5DA9">
              <w:rPr>
                <w:sz w:val="20"/>
              </w:rPr>
              <w:br/>
            </w:r>
            <w:proofErr w:type="gramStart"/>
            <w:r w:rsidRPr="00AB5DA9">
              <w:rPr>
                <w:sz w:val="20"/>
              </w:rPr>
              <w:t>п</w:t>
            </w:r>
            <w:proofErr w:type="gramEnd"/>
            <w:r w:rsidRPr="00AB5DA9">
              <w:rPr>
                <w:sz w:val="20"/>
              </w:rPr>
              <w:t>/п</w:t>
            </w:r>
          </w:p>
        </w:tc>
        <w:tc>
          <w:tcPr>
            <w:tcW w:w="5954" w:type="dxa"/>
            <w:vAlign w:val="center"/>
          </w:tcPr>
          <w:p w:rsidR="00C826E3" w:rsidRPr="00AB5DA9" w:rsidRDefault="00C826E3" w:rsidP="00B60DDA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pacing w:val="-1"/>
                <w:sz w:val="20"/>
              </w:rPr>
            </w:pPr>
            <w:r w:rsidRPr="00AB5DA9">
              <w:rPr>
                <w:sz w:val="20"/>
              </w:rPr>
              <w:t>Задача,</w:t>
            </w:r>
            <w:r w:rsidRPr="00AB5DA9">
              <w:rPr>
                <w:spacing w:val="-2"/>
                <w:sz w:val="20"/>
              </w:rPr>
              <w:t xml:space="preserve"> м</w:t>
            </w:r>
            <w:r w:rsidRPr="00AB5DA9">
              <w:rPr>
                <w:sz w:val="20"/>
              </w:rPr>
              <w:t>ероприятие</w:t>
            </w:r>
            <w:r w:rsidRPr="00AB5DA9">
              <w:rPr>
                <w:spacing w:val="-4"/>
                <w:sz w:val="20"/>
              </w:rPr>
              <w:t xml:space="preserve"> </w:t>
            </w:r>
            <w:r w:rsidRPr="00AB5DA9">
              <w:rPr>
                <w:sz w:val="20"/>
              </w:rPr>
              <w:t>(результат)</w:t>
            </w:r>
            <w:r w:rsidRPr="00AB5DA9">
              <w:rPr>
                <w:spacing w:val="-2"/>
                <w:sz w:val="20"/>
              </w:rPr>
              <w:t xml:space="preserve"> </w:t>
            </w:r>
            <w:r w:rsidRPr="00AB5DA9">
              <w:rPr>
                <w:sz w:val="20"/>
              </w:rPr>
              <w:t>/</w:t>
            </w:r>
            <w:r w:rsidRPr="00AB5DA9">
              <w:rPr>
                <w:spacing w:val="-1"/>
                <w:sz w:val="20"/>
              </w:rPr>
              <w:t xml:space="preserve"> </w:t>
            </w:r>
          </w:p>
          <w:p w:rsidR="00C826E3" w:rsidRPr="00AB5DA9" w:rsidRDefault="00C826E3" w:rsidP="00B60DDA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z w:val="20"/>
              </w:rPr>
            </w:pPr>
            <w:r w:rsidRPr="00AB5DA9">
              <w:rPr>
                <w:sz w:val="20"/>
              </w:rPr>
              <w:t>контрольная</w:t>
            </w:r>
            <w:r w:rsidRPr="00AB5DA9">
              <w:rPr>
                <w:spacing w:val="-2"/>
                <w:sz w:val="20"/>
              </w:rPr>
              <w:t xml:space="preserve"> </w:t>
            </w:r>
            <w:r w:rsidRPr="00AB5DA9">
              <w:rPr>
                <w:sz w:val="20"/>
              </w:rPr>
              <w:t>точка</w:t>
            </w:r>
          </w:p>
        </w:tc>
        <w:tc>
          <w:tcPr>
            <w:tcW w:w="1985" w:type="dxa"/>
            <w:vAlign w:val="center"/>
          </w:tcPr>
          <w:p w:rsidR="00C826E3" w:rsidRPr="00AB5DA9" w:rsidRDefault="00C826E3" w:rsidP="00B60DDA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0"/>
              </w:rPr>
            </w:pPr>
            <w:r w:rsidRPr="00AB5DA9">
              <w:rPr>
                <w:sz w:val="20"/>
              </w:rPr>
              <w:t>Дата наступления контрольной точки</w:t>
            </w:r>
          </w:p>
        </w:tc>
        <w:tc>
          <w:tcPr>
            <w:tcW w:w="2224" w:type="dxa"/>
            <w:vAlign w:val="center"/>
          </w:tcPr>
          <w:p w:rsidR="00C826E3" w:rsidRPr="00AB5DA9" w:rsidRDefault="00C826E3" w:rsidP="00B60DDA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0"/>
              </w:rPr>
            </w:pPr>
            <w:r w:rsidRPr="00AB5DA9">
              <w:rPr>
                <w:sz w:val="20"/>
              </w:rPr>
              <w:t>Ответственный испо</w:t>
            </w:r>
            <w:r w:rsidRPr="00AB5DA9">
              <w:rPr>
                <w:sz w:val="20"/>
              </w:rPr>
              <w:t>л</w:t>
            </w:r>
            <w:r w:rsidRPr="00AB5DA9">
              <w:rPr>
                <w:sz w:val="20"/>
              </w:rPr>
              <w:t xml:space="preserve">нитель </w:t>
            </w:r>
          </w:p>
          <w:p w:rsidR="00C826E3" w:rsidRPr="00AB5DA9" w:rsidRDefault="00C826E3" w:rsidP="00B60DDA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0"/>
              </w:rPr>
            </w:pPr>
            <w:r w:rsidRPr="00AB5DA9">
              <w:rPr>
                <w:sz w:val="20"/>
              </w:rPr>
              <w:t>(ФИО</w:t>
            </w:r>
            <w:proofErr w:type="gramStart"/>
            <w:r w:rsidRPr="00AB5DA9">
              <w:rPr>
                <w:sz w:val="20"/>
              </w:rPr>
              <w:t xml:space="preserve">., </w:t>
            </w:r>
            <w:proofErr w:type="gramEnd"/>
            <w:r w:rsidRPr="00AB5DA9">
              <w:rPr>
                <w:sz w:val="20"/>
              </w:rPr>
              <w:t>должность,</w:t>
            </w:r>
            <w:r w:rsidRPr="00AB5DA9">
              <w:rPr>
                <w:spacing w:val="-1"/>
                <w:sz w:val="20"/>
              </w:rPr>
              <w:t xml:space="preserve"> наименование стру</w:t>
            </w:r>
            <w:r w:rsidRPr="00AB5DA9">
              <w:rPr>
                <w:spacing w:val="-1"/>
                <w:sz w:val="20"/>
              </w:rPr>
              <w:t>к</w:t>
            </w:r>
            <w:r w:rsidRPr="00AB5DA9">
              <w:rPr>
                <w:spacing w:val="-1"/>
                <w:sz w:val="20"/>
              </w:rPr>
              <w:t>турного подраздел</w:t>
            </w:r>
            <w:r w:rsidRPr="00AB5DA9">
              <w:rPr>
                <w:spacing w:val="-1"/>
                <w:sz w:val="20"/>
              </w:rPr>
              <w:t>е</w:t>
            </w:r>
            <w:r w:rsidRPr="00AB5DA9">
              <w:rPr>
                <w:spacing w:val="-1"/>
                <w:sz w:val="20"/>
              </w:rPr>
              <w:t>ния, отраслевого отд</w:t>
            </w:r>
            <w:r w:rsidRPr="00AB5DA9">
              <w:rPr>
                <w:spacing w:val="-1"/>
                <w:sz w:val="20"/>
              </w:rPr>
              <w:t>е</w:t>
            </w:r>
            <w:r w:rsidRPr="00AB5DA9">
              <w:rPr>
                <w:spacing w:val="-1"/>
                <w:sz w:val="20"/>
              </w:rPr>
              <w:t xml:space="preserve">ла Администрации </w:t>
            </w:r>
            <w:r w:rsidRPr="00AB5DA9">
              <w:rPr>
                <w:sz w:val="20"/>
              </w:rPr>
              <w:t>Песчанокопского ра</w:t>
            </w:r>
            <w:r w:rsidRPr="00AB5DA9">
              <w:rPr>
                <w:sz w:val="20"/>
              </w:rPr>
              <w:t>й</w:t>
            </w:r>
            <w:r w:rsidRPr="00AB5DA9">
              <w:rPr>
                <w:sz w:val="20"/>
              </w:rPr>
              <w:t>она</w:t>
            </w:r>
            <w:r w:rsidRPr="00AB5DA9">
              <w:rPr>
                <w:spacing w:val="-1"/>
                <w:sz w:val="20"/>
              </w:rPr>
              <w:t xml:space="preserve">, </w:t>
            </w:r>
            <w:r w:rsidRPr="00AB5DA9">
              <w:rPr>
                <w:sz w:val="20"/>
              </w:rPr>
              <w:t>организации)</w:t>
            </w:r>
          </w:p>
        </w:tc>
        <w:tc>
          <w:tcPr>
            <w:tcW w:w="1886" w:type="dxa"/>
            <w:vAlign w:val="center"/>
          </w:tcPr>
          <w:p w:rsidR="00C826E3" w:rsidRPr="00AB5DA9" w:rsidRDefault="00C826E3" w:rsidP="00B60DDA">
            <w:pPr>
              <w:pStyle w:val="TableParagraph"/>
              <w:tabs>
                <w:tab w:val="left" w:pos="11057"/>
              </w:tabs>
              <w:jc w:val="center"/>
              <w:rPr>
                <w:sz w:val="20"/>
              </w:rPr>
            </w:pPr>
            <w:r w:rsidRPr="00AB5DA9">
              <w:rPr>
                <w:sz w:val="20"/>
              </w:rPr>
              <w:t>Вид подтвержд</w:t>
            </w:r>
            <w:r w:rsidRPr="00AB5DA9">
              <w:rPr>
                <w:sz w:val="20"/>
              </w:rPr>
              <w:t>а</w:t>
            </w:r>
            <w:r w:rsidRPr="00AB5DA9">
              <w:rPr>
                <w:sz w:val="20"/>
              </w:rPr>
              <w:t xml:space="preserve">ющего документа </w:t>
            </w:r>
          </w:p>
        </w:tc>
        <w:tc>
          <w:tcPr>
            <w:tcW w:w="1843" w:type="dxa"/>
            <w:vAlign w:val="center"/>
          </w:tcPr>
          <w:p w:rsidR="00C826E3" w:rsidRPr="00AB5DA9" w:rsidRDefault="00C826E3" w:rsidP="00B60DDA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sz w:val="20"/>
              </w:rPr>
            </w:pPr>
            <w:r w:rsidRPr="00AB5DA9">
              <w:rPr>
                <w:sz w:val="20"/>
              </w:rPr>
              <w:t xml:space="preserve">Информационная система </w:t>
            </w:r>
          </w:p>
          <w:p w:rsidR="00C826E3" w:rsidRPr="00AB5DA9" w:rsidRDefault="00C826E3" w:rsidP="00B60DDA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sz w:val="20"/>
              </w:rPr>
            </w:pPr>
            <w:r w:rsidRPr="00AB5DA9">
              <w:rPr>
                <w:sz w:val="20"/>
              </w:rPr>
              <w:t>(источник да</w:t>
            </w:r>
            <w:r w:rsidRPr="00AB5DA9">
              <w:rPr>
                <w:sz w:val="20"/>
              </w:rPr>
              <w:t>н</w:t>
            </w:r>
            <w:r w:rsidRPr="00AB5DA9">
              <w:rPr>
                <w:sz w:val="20"/>
              </w:rPr>
              <w:t xml:space="preserve">ных) </w:t>
            </w:r>
          </w:p>
        </w:tc>
      </w:tr>
      <w:tr w:rsidR="00C826E3" w:rsidRPr="00AB5DA9" w:rsidTr="00C838AE">
        <w:trPr>
          <w:jc w:val="center"/>
        </w:trPr>
        <w:tc>
          <w:tcPr>
            <w:tcW w:w="14580" w:type="dxa"/>
            <w:gridSpan w:val="7"/>
          </w:tcPr>
          <w:p w:rsidR="00C826E3" w:rsidRPr="00AB5DA9" w:rsidRDefault="00C826E3" w:rsidP="00B60DDA">
            <w:pPr>
              <w:widowControl w:val="0"/>
              <w:ind w:right="-173"/>
              <w:outlineLvl w:val="2"/>
            </w:pPr>
            <w:r w:rsidRPr="00AB5DA9">
              <w:rPr>
                <w:b/>
              </w:rPr>
              <w:t>Задача 2 – повышение безопасности участников дорожного движения</w:t>
            </w:r>
          </w:p>
        </w:tc>
      </w:tr>
      <w:tr w:rsidR="00C826E3" w:rsidRPr="00AB5DA9" w:rsidTr="00C838AE">
        <w:trPr>
          <w:gridAfter w:val="1"/>
          <w:wAfter w:w="13" w:type="dxa"/>
          <w:jc w:val="center"/>
        </w:trPr>
        <w:tc>
          <w:tcPr>
            <w:tcW w:w="675" w:type="dxa"/>
          </w:tcPr>
          <w:p w:rsidR="00C826E3" w:rsidRPr="00AB5DA9" w:rsidRDefault="00C826E3" w:rsidP="00B60DDA">
            <w:pPr>
              <w:widowControl w:val="0"/>
              <w:ind w:right="-173"/>
              <w:jc w:val="center"/>
              <w:outlineLvl w:val="2"/>
            </w:pPr>
            <w:r w:rsidRPr="00AB5DA9">
              <w:t>2.1</w:t>
            </w:r>
          </w:p>
        </w:tc>
        <w:tc>
          <w:tcPr>
            <w:tcW w:w="5954" w:type="dxa"/>
          </w:tcPr>
          <w:p w:rsidR="00C826E3" w:rsidRPr="00AB5DA9" w:rsidRDefault="00C826E3" w:rsidP="00B60DDA">
            <w:pPr>
              <w:pStyle w:val="aff7"/>
              <w:rPr>
                <w:rFonts w:ascii="Times New Roman" w:hAnsi="Times New Roman"/>
                <w:sz w:val="20"/>
              </w:rPr>
            </w:pPr>
            <w:r w:rsidRPr="00AB5DA9">
              <w:rPr>
                <w:rFonts w:ascii="Times New Roman" w:hAnsi="Times New Roman"/>
                <w:b/>
                <w:sz w:val="20"/>
              </w:rPr>
              <w:t xml:space="preserve">Мероприятие 2.1 </w:t>
            </w:r>
            <w:r w:rsidRPr="00AB5DA9">
              <w:rPr>
                <w:rFonts w:ascii="Times New Roman" w:hAnsi="Times New Roman"/>
                <w:sz w:val="20"/>
              </w:rPr>
              <w:t>Обустройство автомобильных дорог общего пользования (межмуниципального) местного значения Песчан</w:t>
            </w:r>
            <w:r w:rsidRPr="00AB5DA9">
              <w:rPr>
                <w:rFonts w:ascii="Times New Roman" w:hAnsi="Times New Roman"/>
                <w:sz w:val="20"/>
              </w:rPr>
              <w:t>о</w:t>
            </w:r>
            <w:r w:rsidRPr="00AB5DA9">
              <w:rPr>
                <w:rFonts w:ascii="Times New Roman" w:hAnsi="Times New Roman"/>
                <w:sz w:val="20"/>
              </w:rPr>
              <w:t>копского района в целях повышения безопасности дорожного движения</w:t>
            </w:r>
          </w:p>
          <w:p w:rsidR="00C826E3" w:rsidRPr="00AB5DA9" w:rsidRDefault="00C826E3" w:rsidP="00B60DDA">
            <w:pPr>
              <w:pStyle w:val="aff7"/>
              <w:rPr>
                <w:rFonts w:ascii="Times New Roman" w:hAnsi="Times New Roman"/>
                <w:sz w:val="20"/>
              </w:rPr>
            </w:pPr>
            <w:r w:rsidRPr="00AB5DA9">
              <w:rPr>
                <w:rFonts w:ascii="Times New Roman" w:hAnsi="Times New Roman"/>
                <w:b/>
                <w:sz w:val="20"/>
              </w:rPr>
              <w:t xml:space="preserve">Результат: </w:t>
            </w:r>
            <w:r w:rsidRPr="00AB5DA9">
              <w:rPr>
                <w:rFonts w:ascii="Times New Roman" w:hAnsi="Times New Roman"/>
                <w:sz w:val="20"/>
              </w:rPr>
              <w:t>повышение безопасности дорожного движения по а</w:t>
            </w:r>
            <w:r w:rsidRPr="00AB5DA9">
              <w:rPr>
                <w:rFonts w:ascii="Times New Roman" w:hAnsi="Times New Roman"/>
                <w:sz w:val="20"/>
              </w:rPr>
              <w:t>в</w:t>
            </w:r>
            <w:r w:rsidRPr="00AB5DA9">
              <w:rPr>
                <w:rFonts w:ascii="Times New Roman" w:hAnsi="Times New Roman"/>
                <w:sz w:val="20"/>
              </w:rPr>
              <w:t>томобильным дорогам общего пользования</w:t>
            </w:r>
          </w:p>
          <w:p w:rsidR="00C826E3" w:rsidRPr="00AB5DA9" w:rsidRDefault="00C826E3" w:rsidP="00C838AE">
            <w:pPr>
              <w:pStyle w:val="aff7"/>
              <w:rPr>
                <w:rFonts w:ascii="Times New Roman" w:hAnsi="Times New Roman"/>
                <w:b/>
                <w:sz w:val="20"/>
              </w:rPr>
            </w:pPr>
            <w:r w:rsidRPr="00AB5DA9">
              <w:rPr>
                <w:rFonts w:ascii="Times New Roman" w:hAnsi="Times New Roman"/>
                <w:b/>
                <w:sz w:val="20"/>
                <w:u w:val="single"/>
              </w:rPr>
              <w:t>Контрольная точка:</w:t>
            </w:r>
            <w:r w:rsidRPr="00AB5DA9">
              <w:rPr>
                <w:rFonts w:ascii="Times New Roman" w:hAnsi="Times New Roman"/>
                <w:sz w:val="20"/>
              </w:rPr>
              <w:t xml:space="preserve"> Информация</w:t>
            </w:r>
            <w:r w:rsidR="00C838AE">
              <w:rPr>
                <w:rFonts w:ascii="Times New Roman" w:hAnsi="Times New Roman"/>
                <w:sz w:val="20"/>
              </w:rPr>
              <w:t xml:space="preserve"> </w:t>
            </w:r>
            <w:r w:rsidRPr="00AB5DA9">
              <w:rPr>
                <w:rFonts w:ascii="Times New Roman" w:hAnsi="Times New Roman"/>
                <w:sz w:val="20"/>
              </w:rPr>
              <w:t>о завершении работ по объе</w:t>
            </w:r>
            <w:r w:rsidRPr="00AB5DA9">
              <w:rPr>
                <w:rFonts w:ascii="Times New Roman" w:hAnsi="Times New Roman"/>
                <w:sz w:val="20"/>
              </w:rPr>
              <w:t>к</w:t>
            </w:r>
            <w:r w:rsidRPr="00AB5DA9">
              <w:rPr>
                <w:rFonts w:ascii="Times New Roman" w:hAnsi="Times New Roman"/>
                <w:sz w:val="20"/>
              </w:rPr>
              <w:t>там,</w:t>
            </w:r>
            <w:r w:rsidR="00C838AE">
              <w:rPr>
                <w:rFonts w:ascii="Times New Roman" w:hAnsi="Times New Roman"/>
                <w:sz w:val="20"/>
              </w:rPr>
              <w:t xml:space="preserve"> </w:t>
            </w:r>
            <w:r w:rsidRPr="00AB5DA9">
              <w:rPr>
                <w:rFonts w:ascii="Times New Roman" w:hAnsi="Times New Roman"/>
                <w:sz w:val="20"/>
              </w:rPr>
              <w:t>запланированных к реализации в</w:t>
            </w:r>
            <w:r w:rsidR="00C838AE">
              <w:rPr>
                <w:rFonts w:ascii="Times New Roman" w:hAnsi="Times New Roman"/>
                <w:sz w:val="20"/>
              </w:rPr>
              <w:t xml:space="preserve"> </w:t>
            </w:r>
            <w:r w:rsidRPr="00AB5DA9">
              <w:rPr>
                <w:rFonts w:ascii="Times New Roman" w:hAnsi="Times New Roman"/>
                <w:sz w:val="20"/>
              </w:rPr>
              <w:t>2025 году", Условная ед</w:t>
            </w:r>
            <w:r w:rsidRPr="00AB5DA9">
              <w:rPr>
                <w:rFonts w:ascii="Times New Roman" w:hAnsi="Times New Roman"/>
                <w:sz w:val="20"/>
              </w:rPr>
              <w:t>и</w:t>
            </w:r>
            <w:r w:rsidRPr="00AB5DA9">
              <w:rPr>
                <w:rFonts w:ascii="Times New Roman" w:hAnsi="Times New Roman"/>
                <w:sz w:val="20"/>
              </w:rPr>
              <w:t>ница</w:t>
            </w:r>
          </w:p>
        </w:tc>
        <w:tc>
          <w:tcPr>
            <w:tcW w:w="1985" w:type="dxa"/>
            <w:vAlign w:val="center"/>
          </w:tcPr>
          <w:p w:rsidR="00C826E3" w:rsidRPr="00AB5DA9" w:rsidRDefault="00C826E3" w:rsidP="00B60DDA">
            <w:pPr>
              <w:widowControl w:val="0"/>
              <w:ind w:right="-173"/>
              <w:jc w:val="center"/>
              <w:outlineLvl w:val="2"/>
            </w:pPr>
            <w:r w:rsidRPr="00AB5DA9">
              <w:t>2030</w:t>
            </w:r>
          </w:p>
        </w:tc>
        <w:tc>
          <w:tcPr>
            <w:tcW w:w="2224" w:type="dxa"/>
            <w:vAlign w:val="center"/>
          </w:tcPr>
          <w:p w:rsidR="00334F6B" w:rsidRPr="00770EED" w:rsidRDefault="00334F6B" w:rsidP="009F3D25">
            <w:pPr>
              <w:pStyle w:val="aff7"/>
              <w:jc w:val="center"/>
              <w:rPr>
                <w:sz w:val="18"/>
                <w:szCs w:val="18"/>
              </w:rPr>
            </w:pPr>
            <w:r w:rsidRPr="00770EED">
              <w:rPr>
                <w:rFonts w:ascii="Times New Roman" w:hAnsi="Times New Roman"/>
                <w:sz w:val="18"/>
                <w:szCs w:val="18"/>
              </w:rPr>
              <w:t xml:space="preserve">Отдел строительства, </w:t>
            </w:r>
            <w:proofErr w:type="gramStart"/>
            <w:r w:rsidRPr="00770EED">
              <w:rPr>
                <w:rFonts w:ascii="Times New Roman" w:hAnsi="Times New Roman"/>
                <w:sz w:val="18"/>
                <w:szCs w:val="18"/>
              </w:rPr>
              <w:t>газо-электроснабжения</w:t>
            </w:r>
            <w:proofErr w:type="gramEnd"/>
            <w:r w:rsidRPr="00770EE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9F3D25" w:rsidRDefault="00334F6B" w:rsidP="009F3D25">
            <w:pPr>
              <w:widowControl w:val="0"/>
              <w:ind w:right="-173"/>
              <w:jc w:val="center"/>
              <w:outlineLvl w:val="2"/>
              <w:rPr>
                <w:sz w:val="18"/>
                <w:szCs w:val="18"/>
              </w:rPr>
            </w:pPr>
            <w:r w:rsidRPr="00770EED">
              <w:rPr>
                <w:sz w:val="18"/>
                <w:szCs w:val="18"/>
              </w:rPr>
              <w:t>транспорта и связи и</w:t>
            </w:r>
          </w:p>
          <w:p w:rsidR="00C826E3" w:rsidRDefault="00334F6B" w:rsidP="009F3D25">
            <w:pPr>
              <w:widowControl w:val="0"/>
              <w:ind w:right="-173"/>
              <w:jc w:val="center"/>
              <w:outlineLvl w:val="2"/>
              <w:rPr>
                <w:sz w:val="18"/>
                <w:szCs w:val="18"/>
              </w:rPr>
            </w:pPr>
            <w:r w:rsidRPr="00770EED">
              <w:rPr>
                <w:sz w:val="18"/>
                <w:szCs w:val="18"/>
              </w:rPr>
              <w:t xml:space="preserve"> вопросам</w:t>
            </w:r>
            <w:r w:rsidR="009F3D25">
              <w:rPr>
                <w:sz w:val="18"/>
                <w:szCs w:val="18"/>
              </w:rPr>
              <w:t xml:space="preserve"> муниципального хозяйства</w:t>
            </w:r>
          </w:p>
          <w:p w:rsidR="009F3D25" w:rsidRPr="00AB5DA9" w:rsidRDefault="009F3D25" w:rsidP="00334F6B">
            <w:pPr>
              <w:widowControl w:val="0"/>
              <w:ind w:right="-173"/>
              <w:jc w:val="center"/>
              <w:outlineLvl w:val="2"/>
            </w:pPr>
          </w:p>
        </w:tc>
        <w:tc>
          <w:tcPr>
            <w:tcW w:w="1886" w:type="dxa"/>
            <w:vAlign w:val="center"/>
          </w:tcPr>
          <w:p w:rsidR="00C826E3" w:rsidRPr="00AB5DA9" w:rsidRDefault="00C826E3" w:rsidP="00B60DDA">
            <w:pPr>
              <w:widowControl w:val="0"/>
              <w:ind w:right="-173"/>
              <w:jc w:val="center"/>
              <w:outlineLvl w:val="2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C826E3" w:rsidRPr="00AB5DA9" w:rsidRDefault="00C826E3" w:rsidP="00B60DDA">
            <w:pPr>
              <w:widowControl w:val="0"/>
              <w:ind w:right="-173"/>
              <w:jc w:val="center"/>
              <w:outlineLvl w:val="2"/>
            </w:pPr>
            <w:r w:rsidRPr="00AB5DA9">
              <w:t>отсутствует</w:t>
            </w:r>
          </w:p>
        </w:tc>
      </w:tr>
      <w:tr w:rsidR="00C826E3" w:rsidRPr="00AB5DA9" w:rsidTr="00C838AE">
        <w:trPr>
          <w:gridAfter w:val="1"/>
          <w:wAfter w:w="13" w:type="dxa"/>
          <w:jc w:val="center"/>
        </w:trPr>
        <w:tc>
          <w:tcPr>
            <w:tcW w:w="675" w:type="dxa"/>
          </w:tcPr>
          <w:p w:rsidR="00C826E3" w:rsidRPr="00AB5DA9" w:rsidRDefault="00C826E3" w:rsidP="00B60DDA">
            <w:pPr>
              <w:widowControl w:val="0"/>
              <w:ind w:right="-173"/>
              <w:jc w:val="center"/>
              <w:outlineLvl w:val="2"/>
            </w:pPr>
            <w:r w:rsidRPr="00AB5DA9">
              <w:t>2.2</w:t>
            </w:r>
          </w:p>
        </w:tc>
        <w:tc>
          <w:tcPr>
            <w:tcW w:w="5954" w:type="dxa"/>
          </w:tcPr>
          <w:p w:rsidR="00C826E3" w:rsidRPr="00AB5DA9" w:rsidRDefault="00C826E3" w:rsidP="00B60DDA">
            <w:pPr>
              <w:pStyle w:val="aff7"/>
              <w:rPr>
                <w:rFonts w:ascii="Times New Roman" w:hAnsi="Times New Roman"/>
                <w:sz w:val="20"/>
              </w:rPr>
            </w:pPr>
            <w:r w:rsidRPr="00AB5DA9">
              <w:rPr>
                <w:rFonts w:ascii="Times New Roman" w:hAnsi="Times New Roman"/>
                <w:b/>
                <w:sz w:val="20"/>
              </w:rPr>
              <w:t xml:space="preserve">Мероприятие 2.2 </w:t>
            </w:r>
            <w:r w:rsidRPr="00AB5DA9">
              <w:rPr>
                <w:rFonts w:ascii="Times New Roman" w:hAnsi="Times New Roman"/>
                <w:sz w:val="20"/>
              </w:rPr>
              <w:t xml:space="preserve">Осуществление мероприятий по обеспечению безопасности дорожного движения на автомобильных дорогах </w:t>
            </w:r>
            <w:r w:rsidRPr="00AB5DA9">
              <w:rPr>
                <w:rFonts w:ascii="Times New Roman" w:hAnsi="Times New Roman"/>
                <w:sz w:val="20"/>
              </w:rPr>
              <w:lastRenderedPageBreak/>
              <w:t>общего пользования (межмуниципального) местного значения, в том числе на приобретение, установку и содержание материал</w:t>
            </w:r>
            <w:r w:rsidRPr="00AB5DA9">
              <w:rPr>
                <w:rFonts w:ascii="Times New Roman" w:hAnsi="Times New Roman"/>
                <w:sz w:val="20"/>
              </w:rPr>
              <w:t>ь</w:t>
            </w:r>
            <w:r w:rsidRPr="00AB5DA9">
              <w:rPr>
                <w:rFonts w:ascii="Times New Roman" w:hAnsi="Times New Roman"/>
                <w:sz w:val="20"/>
              </w:rPr>
              <w:t xml:space="preserve">ных средств (дорожных знаков, табличек, стоек, камер видео и </w:t>
            </w:r>
            <w:proofErr w:type="spellStart"/>
            <w:r w:rsidRPr="00AB5DA9">
              <w:rPr>
                <w:rFonts w:ascii="Times New Roman" w:hAnsi="Times New Roman"/>
                <w:sz w:val="20"/>
              </w:rPr>
              <w:t>фотофиксации</w:t>
            </w:r>
            <w:proofErr w:type="spellEnd"/>
            <w:r w:rsidRPr="00AB5DA9">
              <w:rPr>
                <w:rFonts w:ascii="Times New Roman" w:hAnsi="Times New Roman"/>
                <w:sz w:val="20"/>
              </w:rPr>
              <w:t>, видеосистем и элементов систем передачи данных, светофоров, светильников, фонарей и прочих материальных це</w:t>
            </w:r>
            <w:r w:rsidRPr="00AB5DA9">
              <w:rPr>
                <w:rFonts w:ascii="Times New Roman" w:hAnsi="Times New Roman"/>
                <w:sz w:val="20"/>
              </w:rPr>
              <w:t>н</w:t>
            </w:r>
            <w:r w:rsidRPr="00AB5DA9">
              <w:rPr>
                <w:rFonts w:ascii="Times New Roman" w:hAnsi="Times New Roman"/>
                <w:sz w:val="20"/>
              </w:rPr>
              <w:t>ностей)</w:t>
            </w:r>
          </w:p>
          <w:p w:rsidR="00C826E3" w:rsidRPr="00AB5DA9" w:rsidRDefault="00C826E3" w:rsidP="00B60DDA">
            <w:pPr>
              <w:pStyle w:val="aff7"/>
              <w:rPr>
                <w:rFonts w:ascii="Times New Roman" w:hAnsi="Times New Roman"/>
                <w:sz w:val="20"/>
              </w:rPr>
            </w:pPr>
            <w:r w:rsidRPr="00AB5DA9">
              <w:rPr>
                <w:rFonts w:ascii="Times New Roman" w:hAnsi="Times New Roman"/>
                <w:b/>
                <w:sz w:val="20"/>
              </w:rPr>
              <w:t>Результат</w:t>
            </w:r>
            <w:r w:rsidRPr="00AB5DA9">
              <w:rPr>
                <w:rFonts w:ascii="Times New Roman" w:hAnsi="Times New Roman"/>
                <w:sz w:val="20"/>
              </w:rPr>
              <w:t>: повышение безопасности дорожного движения по а</w:t>
            </w:r>
            <w:r w:rsidRPr="00AB5DA9">
              <w:rPr>
                <w:rFonts w:ascii="Times New Roman" w:hAnsi="Times New Roman"/>
                <w:sz w:val="20"/>
              </w:rPr>
              <w:t>в</w:t>
            </w:r>
            <w:r w:rsidRPr="00AB5DA9">
              <w:rPr>
                <w:rFonts w:ascii="Times New Roman" w:hAnsi="Times New Roman"/>
                <w:sz w:val="20"/>
              </w:rPr>
              <w:t>томобильным дорогам общего пользования</w:t>
            </w:r>
          </w:p>
          <w:p w:rsidR="00C826E3" w:rsidRPr="00AB5DA9" w:rsidRDefault="00C826E3" w:rsidP="00C838AE">
            <w:pPr>
              <w:pStyle w:val="aff7"/>
              <w:rPr>
                <w:rFonts w:ascii="Times New Roman" w:hAnsi="Times New Roman"/>
                <w:b/>
                <w:sz w:val="20"/>
              </w:rPr>
            </w:pPr>
            <w:r w:rsidRPr="00AB5DA9">
              <w:rPr>
                <w:rFonts w:ascii="Times New Roman" w:hAnsi="Times New Roman"/>
                <w:b/>
                <w:sz w:val="20"/>
                <w:u w:val="single"/>
              </w:rPr>
              <w:t>Контрольная точка:</w:t>
            </w:r>
            <w:r w:rsidRPr="00AB5DA9">
              <w:rPr>
                <w:rFonts w:ascii="Times New Roman" w:hAnsi="Times New Roman"/>
                <w:sz w:val="20"/>
              </w:rPr>
              <w:t xml:space="preserve"> Информация</w:t>
            </w:r>
            <w:r w:rsidR="00C838AE">
              <w:rPr>
                <w:rFonts w:ascii="Times New Roman" w:hAnsi="Times New Roman"/>
                <w:sz w:val="20"/>
              </w:rPr>
              <w:t xml:space="preserve"> </w:t>
            </w:r>
            <w:r w:rsidRPr="00AB5DA9">
              <w:rPr>
                <w:rFonts w:ascii="Times New Roman" w:hAnsi="Times New Roman"/>
                <w:sz w:val="20"/>
              </w:rPr>
              <w:t>о завершении работ по объе</w:t>
            </w:r>
            <w:r w:rsidRPr="00AB5DA9">
              <w:rPr>
                <w:rFonts w:ascii="Times New Roman" w:hAnsi="Times New Roman"/>
                <w:sz w:val="20"/>
              </w:rPr>
              <w:t>к</w:t>
            </w:r>
            <w:r w:rsidRPr="00AB5DA9">
              <w:rPr>
                <w:rFonts w:ascii="Times New Roman" w:hAnsi="Times New Roman"/>
                <w:sz w:val="20"/>
              </w:rPr>
              <w:t>там,</w:t>
            </w:r>
            <w:r w:rsidR="00C838AE">
              <w:rPr>
                <w:rFonts w:ascii="Times New Roman" w:hAnsi="Times New Roman"/>
                <w:sz w:val="20"/>
              </w:rPr>
              <w:t xml:space="preserve"> </w:t>
            </w:r>
            <w:r w:rsidRPr="00AB5DA9">
              <w:rPr>
                <w:rFonts w:ascii="Times New Roman" w:hAnsi="Times New Roman"/>
                <w:sz w:val="20"/>
              </w:rPr>
              <w:t>запланированных к реализации в</w:t>
            </w:r>
            <w:r w:rsidR="00C838AE">
              <w:rPr>
                <w:rFonts w:ascii="Times New Roman" w:hAnsi="Times New Roman"/>
                <w:sz w:val="20"/>
              </w:rPr>
              <w:t xml:space="preserve"> </w:t>
            </w:r>
            <w:r w:rsidRPr="00AB5DA9">
              <w:rPr>
                <w:rFonts w:ascii="Times New Roman" w:hAnsi="Times New Roman"/>
                <w:sz w:val="20"/>
              </w:rPr>
              <w:t>2025 году", Условная ед</w:t>
            </w:r>
            <w:r w:rsidRPr="00AB5DA9">
              <w:rPr>
                <w:rFonts w:ascii="Times New Roman" w:hAnsi="Times New Roman"/>
                <w:sz w:val="20"/>
              </w:rPr>
              <w:t>и</w:t>
            </w:r>
            <w:r w:rsidRPr="00AB5DA9">
              <w:rPr>
                <w:rFonts w:ascii="Times New Roman" w:hAnsi="Times New Roman"/>
                <w:sz w:val="20"/>
              </w:rPr>
              <w:t>ница</w:t>
            </w:r>
          </w:p>
        </w:tc>
        <w:tc>
          <w:tcPr>
            <w:tcW w:w="1985" w:type="dxa"/>
            <w:vAlign w:val="center"/>
          </w:tcPr>
          <w:p w:rsidR="00C826E3" w:rsidRPr="00AB5DA9" w:rsidRDefault="00C826E3" w:rsidP="00B60DDA">
            <w:pPr>
              <w:widowControl w:val="0"/>
              <w:ind w:right="-173"/>
              <w:jc w:val="center"/>
              <w:outlineLvl w:val="2"/>
            </w:pPr>
            <w:r w:rsidRPr="00AB5DA9">
              <w:lastRenderedPageBreak/>
              <w:t>2030</w:t>
            </w:r>
          </w:p>
        </w:tc>
        <w:tc>
          <w:tcPr>
            <w:tcW w:w="2224" w:type="dxa"/>
            <w:vAlign w:val="center"/>
          </w:tcPr>
          <w:p w:rsidR="009F3D25" w:rsidRPr="00770EED" w:rsidRDefault="009F3D25" w:rsidP="009F3D25">
            <w:pPr>
              <w:pStyle w:val="aff7"/>
              <w:rPr>
                <w:sz w:val="18"/>
                <w:szCs w:val="18"/>
              </w:rPr>
            </w:pPr>
            <w:r w:rsidRPr="00770EED">
              <w:rPr>
                <w:rFonts w:ascii="Times New Roman" w:hAnsi="Times New Roman"/>
                <w:sz w:val="18"/>
                <w:szCs w:val="18"/>
              </w:rPr>
              <w:t xml:space="preserve">Отдел строительства, </w:t>
            </w:r>
            <w:proofErr w:type="gramStart"/>
            <w:r w:rsidRPr="00770EED">
              <w:rPr>
                <w:rFonts w:ascii="Times New Roman" w:hAnsi="Times New Roman"/>
                <w:sz w:val="18"/>
                <w:szCs w:val="18"/>
              </w:rPr>
              <w:t>газо-электроснабжения</w:t>
            </w:r>
            <w:proofErr w:type="gramEnd"/>
            <w:r w:rsidRPr="00770EED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9F3D25" w:rsidRDefault="009F3D25" w:rsidP="009F3D25">
            <w:pPr>
              <w:widowControl w:val="0"/>
              <w:ind w:right="-173"/>
              <w:outlineLvl w:val="2"/>
              <w:rPr>
                <w:sz w:val="18"/>
                <w:szCs w:val="18"/>
              </w:rPr>
            </w:pPr>
            <w:r w:rsidRPr="00770EED">
              <w:rPr>
                <w:sz w:val="18"/>
                <w:szCs w:val="18"/>
              </w:rPr>
              <w:t>транспорта и связи и</w:t>
            </w:r>
          </w:p>
          <w:p w:rsidR="00C826E3" w:rsidRPr="00AB5DA9" w:rsidRDefault="009F3D25" w:rsidP="009F3D25">
            <w:pPr>
              <w:widowControl w:val="0"/>
              <w:ind w:right="-173"/>
              <w:outlineLvl w:val="2"/>
            </w:pPr>
            <w:r w:rsidRPr="00770EED">
              <w:rPr>
                <w:sz w:val="18"/>
                <w:szCs w:val="18"/>
              </w:rPr>
              <w:lastRenderedPageBreak/>
              <w:t>вопросам</w:t>
            </w:r>
            <w:r>
              <w:rPr>
                <w:sz w:val="18"/>
                <w:szCs w:val="18"/>
              </w:rPr>
              <w:t xml:space="preserve"> муниципального хозяйства</w:t>
            </w:r>
          </w:p>
        </w:tc>
        <w:tc>
          <w:tcPr>
            <w:tcW w:w="1886" w:type="dxa"/>
            <w:vAlign w:val="center"/>
          </w:tcPr>
          <w:p w:rsidR="00C826E3" w:rsidRPr="00AB5DA9" w:rsidRDefault="00C826E3" w:rsidP="00B60DDA">
            <w:pPr>
              <w:widowControl w:val="0"/>
              <w:ind w:right="-173"/>
              <w:jc w:val="center"/>
              <w:outlineLvl w:val="2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C826E3" w:rsidRPr="00AB5DA9" w:rsidRDefault="00C826E3" w:rsidP="00B60DDA">
            <w:pPr>
              <w:widowControl w:val="0"/>
              <w:ind w:right="-173"/>
              <w:jc w:val="center"/>
              <w:outlineLvl w:val="2"/>
            </w:pPr>
            <w:r w:rsidRPr="00AB5DA9">
              <w:t>отсутствует</w:t>
            </w:r>
          </w:p>
        </w:tc>
      </w:tr>
    </w:tbl>
    <w:p w:rsidR="00C826E3" w:rsidRDefault="00C826E3" w:rsidP="00C826E3">
      <w:pPr>
        <w:widowControl w:val="0"/>
        <w:rPr>
          <w:sz w:val="24"/>
        </w:rPr>
      </w:pPr>
    </w:p>
    <w:p w:rsidR="00F563FE" w:rsidRPr="00E1148F" w:rsidRDefault="00F563FE" w:rsidP="00F563FE">
      <w:pPr>
        <w:pStyle w:val="ConsPlusCell"/>
        <w:jc w:val="center"/>
        <w:rPr>
          <w:rFonts w:ascii="Times New Roman" w:hAnsi="Times New Roman"/>
          <w:sz w:val="24"/>
          <w:szCs w:val="24"/>
        </w:rPr>
      </w:pPr>
      <w:r w:rsidRPr="00E1148F">
        <w:rPr>
          <w:rFonts w:ascii="Times New Roman" w:hAnsi="Times New Roman"/>
          <w:sz w:val="24"/>
          <w:szCs w:val="24"/>
        </w:rPr>
        <w:t>ПЕРЕЧЕНЬ</w:t>
      </w:r>
    </w:p>
    <w:p w:rsidR="00F563FE" w:rsidRPr="00E1148F" w:rsidRDefault="00F563FE" w:rsidP="00E1148F">
      <w:pPr>
        <w:pStyle w:val="ConsPlusCell"/>
        <w:rPr>
          <w:rFonts w:ascii="Times New Roman" w:hAnsi="Times New Roman"/>
          <w:sz w:val="24"/>
          <w:szCs w:val="24"/>
        </w:rPr>
      </w:pPr>
      <w:r w:rsidRPr="00E1148F">
        <w:rPr>
          <w:rFonts w:ascii="Times New Roman" w:hAnsi="Times New Roman"/>
          <w:sz w:val="24"/>
          <w:szCs w:val="24"/>
        </w:rPr>
        <w:t>инвестиционных проектов (объектов капитального строительства, реконструкции и капитального ремонта, находящихся в муниципальной со</w:t>
      </w:r>
      <w:r w:rsidRPr="00E1148F">
        <w:rPr>
          <w:rFonts w:ascii="Times New Roman" w:hAnsi="Times New Roman"/>
          <w:sz w:val="24"/>
          <w:szCs w:val="24"/>
        </w:rPr>
        <w:t>б</w:t>
      </w:r>
      <w:r w:rsidRPr="00E1148F">
        <w:rPr>
          <w:rFonts w:ascii="Times New Roman" w:hAnsi="Times New Roman"/>
          <w:sz w:val="24"/>
          <w:szCs w:val="24"/>
        </w:rPr>
        <w:t>ственности Песчанокопского района)</w:t>
      </w:r>
      <w:r w:rsidR="00D54EA3" w:rsidRPr="00E1148F">
        <w:rPr>
          <w:rFonts w:ascii="Times New Roman" w:hAnsi="Times New Roman"/>
          <w:sz w:val="24"/>
          <w:szCs w:val="24"/>
        </w:rPr>
        <w:t xml:space="preserve"> муниципальной комплексной программы «Развитие транспортной системы»</w:t>
      </w:r>
    </w:p>
    <w:p w:rsidR="001B48D9" w:rsidRPr="00D54EA3" w:rsidRDefault="001B48D9" w:rsidP="00A45237">
      <w:pPr>
        <w:tabs>
          <w:tab w:val="left" w:pos="8202"/>
        </w:tabs>
      </w:pPr>
    </w:p>
    <w:tbl>
      <w:tblPr>
        <w:tblStyle w:val="afff0"/>
        <w:tblpPr w:leftFromText="180" w:rightFromText="180" w:vertAnchor="text" w:tblpXSpec="center" w:tblpY="1"/>
        <w:tblOverlap w:val="never"/>
        <w:tblW w:w="15240" w:type="dxa"/>
        <w:jc w:val="center"/>
        <w:tblLook w:val="04A0" w:firstRow="1" w:lastRow="0" w:firstColumn="1" w:lastColumn="0" w:noHBand="0" w:noVBand="1"/>
      </w:tblPr>
      <w:tblGrid>
        <w:gridCol w:w="583"/>
        <w:gridCol w:w="969"/>
        <w:gridCol w:w="1067"/>
        <w:gridCol w:w="1925"/>
        <w:gridCol w:w="1563"/>
        <w:gridCol w:w="1424"/>
        <w:gridCol w:w="1736"/>
        <w:gridCol w:w="1744"/>
        <w:gridCol w:w="1003"/>
        <w:gridCol w:w="788"/>
        <w:gridCol w:w="777"/>
        <w:gridCol w:w="85"/>
        <w:gridCol w:w="586"/>
        <w:gridCol w:w="288"/>
        <w:gridCol w:w="702"/>
      </w:tblGrid>
      <w:tr w:rsidR="00CC3692" w:rsidRPr="00D54EA3" w:rsidTr="00BB039B">
        <w:trPr>
          <w:jc w:val="center"/>
        </w:trPr>
        <w:tc>
          <w:tcPr>
            <w:tcW w:w="583" w:type="dxa"/>
            <w:vMerge w:val="restart"/>
          </w:tcPr>
          <w:p w:rsidR="00CC3692" w:rsidRPr="00D54EA3" w:rsidRDefault="00CC3692" w:rsidP="00E1148F">
            <w:pPr>
              <w:jc w:val="center"/>
            </w:pPr>
            <w:r w:rsidRPr="00D54EA3">
              <w:t xml:space="preserve">№ </w:t>
            </w:r>
            <w:proofErr w:type="gramStart"/>
            <w:r w:rsidRPr="00D54EA3">
              <w:t>п</w:t>
            </w:r>
            <w:proofErr w:type="gramEnd"/>
            <w:r w:rsidRPr="00D54EA3">
              <w:t>/п</w:t>
            </w:r>
          </w:p>
        </w:tc>
        <w:tc>
          <w:tcPr>
            <w:tcW w:w="2036" w:type="dxa"/>
            <w:gridSpan w:val="2"/>
            <w:vMerge w:val="restart"/>
          </w:tcPr>
          <w:p w:rsidR="00CC3692" w:rsidRPr="00D54EA3" w:rsidRDefault="00CC3692" w:rsidP="00E1148F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Наименование инв</w:t>
            </w:r>
            <w:r w:rsidRPr="00D54EA3">
              <w:rPr>
                <w:rFonts w:ascii="Times New Roman" w:hAnsi="Times New Roman"/>
              </w:rPr>
              <w:t>е</w:t>
            </w:r>
            <w:r w:rsidRPr="00D54EA3">
              <w:rPr>
                <w:rFonts w:ascii="Times New Roman" w:hAnsi="Times New Roman"/>
              </w:rPr>
              <w:t>стиционного проекта</w:t>
            </w:r>
          </w:p>
          <w:p w:rsidR="00CC3692" w:rsidRPr="00D54EA3" w:rsidRDefault="00CC3692" w:rsidP="00E1148F">
            <w:pPr>
              <w:pStyle w:val="ConsPlusCel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 w:val="restart"/>
          </w:tcPr>
          <w:p w:rsidR="00CC3692" w:rsidRPr="00D54EA3" w:rsidRDefault="00CC3692" w:rsidP="00E1148F">
            <w:pPr>
              <w:pStyle w:val="ConsPlusCell"/>
              <w:ind w:right="-75"/>
              <w:jc w:val="center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Ответственный и</w:t>
            </w:r>
            <w:r w:rsidRPr="00D54EA3">
              <w:rPr>
                <w:rFonts w:ascii="Times New Roman" w:hAnsi="Times New Roman"/>
              </w:rPr>
              <w:t>с</w:t>
            </w:r>
            <w:r w:rsidRPr="00D54EA3">
              <w:rPr>
                <w:rFonts w:ascii="Times New Roman" w:hAnsi="Times New Roman"/>
              </w:rPr>
              <w:t>полнитель, сои</w:t>
            </w:r>
            <w:r w:rsidRPr="00D54EA3">
              <w:rPr>
                <w:rFonts w:ascii="Times New Roman" w:hAnsi="Times New Roman"/>
              </w:rPr>
              <w:t>с</w:t>
            </w:r>
            <w:r w:rsidRPr="00D54EA3">
              <w:rPr>
                <w:rFonts w:ascii="Times New Roman" w:hAnsi="Times New Roman"/>
              </w:rPr>
              <w:t>полнитель, участник</w:t>
            </w:r>
          </w:p>
        </w:tc>
        <w:tc>
          <w:tcPr>
            <w:tcW w:w="1563" w:type="dxa"/>
            <w:vMerge w:val="restart"/>
          </w:tcPr>
          <w:p w:rsidR="00CC3692" w:rsidRPr="00D54EA3" w:rsidRDefault="00CC3692" w:rsidP="00E1148F">
            <w:pPr>
              <w:pStyle w:val="ConsPlusCell"/>
              <w:ind w:right="-75"/>
              <w:jc w:val="center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Номер и дата положительного заключения экспертизы пр</w:t>
            </w:r>
            <w:r w:rsidRPr="00D54EA3">
              <w:rPr>
                <w:rFonts w:ascii="Times New Roman" w:hAnsi="Times New Roman"/>
              </w:rPr>
              <w:t>о</w:t>
            </w:r>
            <w:r w:rsidRPr="00D54EA3">
              <w:rPr>
                <w:rFonts w:ascii="Times New Roman" w:hAnsi="Times New Roman"/>
              </w:rPr>
              <w:t>ектной док</w:t>
            </w:r>
            <w:r w:rsidRPr="00D54EA3">
              <w:rPr>
                <w:rFonts w:ascii="Times New Roman" w:hAnsi="Times New Roman"/>
              </w:rPr>
              <w:t>у</w:t>
            </w:r>
            <w:r w:rsidRPr="00D54EA3">
              <w:rPr>
                <w:rFonts w:ascii="Times New Roman" w:hAnsi="Times New Roman"/>
              </w:rPr>
              <w:t>ментации, о достоверности определения сметной сто</w:t>
            </w:r>
            <w:r w:rsidRPr="00D54EA3">
              <w:rPr>
                <w:rFonts w:ascii="Times New Roman" w:hAnsi="Times New Roman"/>
              </w:rPr>
              <w:t>и</w:t>
            </w:r>
            <w:r w:rsidRPr="00D54EA3">
              <w:rPr>
                <w:rFonts w:ascii="Times New Roman" w:hAnsi="Times New Roman"/>
              </w:rPr>
              <w:t>мости &lt;1&gt;</w:t>
            </w:r>
          </w:p>
        </w:tc>
        <w:tc>
          <w:tcPr>
            <w:tcW w:w="1424" w:type="dxa"/>
            <w:vMerge w:val="restart"/>
          </w:tcPr>
          <w:p w:rsidR="00CC3692" w:rsidRPr="00D54EA3" w:rsidRDefault="00CC3692" w:rsidP="00E1148F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Срок ввода в эксплуатацию</w:t>
            </w:r>
          </w:p>
        </w:tc>
        <w:tc>
          <w:tcPr>
            <w:tcW w:w="1736" w:type="dxa"/>
            <w:vMerge w:val="restart"/>
          </w:tcPr>
          <w:p w:rsidR="00CC3692" w:rsidRPr="00D54EA3" w:rsidRDefault="00CC3692" w:rsidP="00E1148F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Источники</w:t>
            </w:r>
          </w:p>
          <w:p w:rsidR="00CC3692" w:rsidRPr="00D54EA3" w:rsidRDefault="00CC3692" w:rsidP="00E1148F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1744" w:type="dxa"/>
            <w:vMerge w:val="restart"/>
          </w:tcPr>
          <w:p w:rsidR="00CC3692" w:rsidRPr="00D54EA3" w:rsidRDefault="00CC3692" w:rsidP="00E1148F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Сметная сто</w:t>
            </w:r>
            <w:r w:rsidRPr="00D54EA3">
              <w:rPr>
                <w:rFonts w:ascii="Times New Roman" w:hAnsi="Times New Roman"/>
              </w:rPr>
              <w:t>и</w:t>
            </w:r>
            <w:r w:rsidRPr="00D54EA3">
              <w:rPr>
                <w:rFonts w:ascii="Times New Roman" w:hAnsi="Times New Roman"/>
              </w:rPr>
              <w:t xml:space="preserve">мость в ценах соответствующих лет, тыс. рублей </w:t>
            </w:r>
          </w:p>
        </w:tc>
        <w:tc>
          <w:tcPr>
            <w:tcW w:w="4229" w:type="dxa"/>
            <w:gridSpan w:val="7"/>
          </w:tcPr>
          <w:p w:rsidR="00CC3692" w:rsidRPr="00D54EA3" w:rsidRDefault="00CC3692" w:rsidP="00E1148F">
            <w:pPr>
              <w:tabs>
                <w:tab w:val="left" w:pos="8202"/>
              </w:tabs>
            </w:pPr>
            <w:r w:rsidRPr="00D54EA3">
              <w:t>Объем бюджетных ассигнований по годам реализации муниципальной программы</w:t>
            </w: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925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563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424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736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744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003" w:type="dxa"/>
            <w:vAlign w:val="center"/>
          </w:tcPr>
          <w:p w:rsidR="00CC3692" w:rsidRPr="00CC3692" w:rsidRDefault="00CC3692" w:rsidP="00C838AE">
            <w:pPr>
              <w:tabs>
                <w:tab w:val="left" w:pos="8202"/>
              </w:tabs>
              <w:rPr>
                <w:b/>
              </w:rPr>
            </w:pPr>
            <w:r w:rsidRPr="00CC3692">
              <w:rPr>
                <w:b/>
              </w:rPr>
              <w:t xml:space="preserve">      2025</w:t>
            </w:r>
          </w:p>
        </w:tc>
        <w:tc>
          <w:tcPr>
            <w:tcW w:w="788" w:type="dxa"/>
            <w:vAlign w:val="center"/>
          </w:tcPr>
          <w:p w:rsidR="00CC3692" w:rsidRPr="00CC3692" w:rsidRDefault="00CC3692" w:rsidP="00C838AE">
            <w:pPr>
              <w:tabs>
                <w:tab w:val="left" w:pos="8202"/>
              </w:tabs>
              <w:jc w:val="center"/>
              <w:rPr>
                <w:b/>
              </w:rPr>
            </w:pPr>
            <w:r w:rsidRPr="00CC3692">
              <w:rPr>
                <w:b/>
              </w:rPr>
              <w:t>2026</w:t>
            </w:r>
          </w:p>
        </w:tc>
        <w:tc>
          <w:tcPr>
            <w:tcW w:w="862" w:type="dxa"/>
            <w:gridSpan w:val="2"/>
            <w:vAlign w:val="center"/>
          </w:tcPr>
          <w:p w:rsidR="00CC3692" w:rsidRPr="00CC3692" w:rsidRDefault="00CC3692" w:rsidP="00C838AE">
            <w:pPr>
              <w:tabs>
                <w:tab w:val="left" w:pos="8202"/>
              </w:tabs>
              <w:jc w:val="center"/>
              <w:rPr>
                <w:b/>
              </w:rPr>
            </w:pPr>
            <w:r w:rsidRPr="00CC3692">
              <w:rPr>
                <w:b/>
              </w:rPr>
              <w:t>2027</w:t>
            </w:r>
          </w:p>
        </w:tc>
        <w:tc>
          <w:tcPr>
            <w:tcW w:w="874" w:type="dxa"/>
            <w:gridSpan w:val="2"/>
            <w:vAlign w:val="center"/>
          </w:tcPr>
          <w:p w:rsidR="00CC3692" w:rsidRPr="00CC3692" w:rsidRDefault="00CC3692" w:rsidP="00C838AE">
            <w:pPr>
              <w:tabs>
                <w:tab w:val="left" w:pos="8202"/>
              </w:tabs>
              <w:jc w:val="center"/>
              <w:rPr>
                <w:b/>
              </w:rPr>
            </w:pPr>
            <w:r w:rsidRPr="00CC3692">
              <w:rPr>
                <w:b/>
              </w:rPr>
              <w:t>2028</w:t>
            </w:r>
          </w:p>
        </w:tc>
        <w:tc>
          <w:tcPr>
            <w:tcW w:w="702" w:type="dxa"/>
            <w:vAlign w:val="center"/>
          </w:tcPr>
          <w:p w:rsidR="00CC3692" w:rsidRPr="00CC3692" w:rsidRDefault="00CC3692" w:rsidP="00E1148F">
            <w:pPr>
              <w:tabs>
                <w:tab w:val="left" w:pos="8202"/>
              </w:tabs>
              <w:jc w:val="center"/>
              <w:rPr>
                <w:b/>
              </w:rPr>
            </w:pPr>
            <w:r w:rsidRPr="00CC3692">
              <w:rPr>
                <w:b/>
              </w:rPr>
              <w:t>2030</w:t>
            </w:r>
          </w:p>
        </w:tc>
      </w:tr>
      <w:tr w:rsidR="00CC3692" w:rsidRPr="00D54EA3" w:rsidTr="00CC3692">
        <w:trPr>
          <w:jc w:val="center"/>
        </w:trPr>
        <w:tc>
          <w:tcPr>
            <w:tcW w:w="583" w:type="dxa"/>
          </w:tcPr>
          <w:p w:rsidR="00CC3692" w:rsidRPr="00D54EA3" w:rsidRDefault="00CC3692" w:rsidP="00E1148F">
            <w:pPr>
              <w:tabs>
                <w:tab w:val="left" w:pos="8202"/>
              </w:tabs>
            </w:pPr>
            <w:r w:rsidRPr="00D54EA3">
              <w:t>1</w:t>
            </w:r>
          </w:p>
        </w:tc>
        <w:tc>
          <w:tcPr>
            <w:tcW w:w="969" w:type="dxa"/>
          </w:tcPr>
          <w:p w:rsidR="00CC3692" w:rsidRPr="009942DA" w:rsidRDefault="00CC3692" w:rsidP="00E1148F">
            <w:pPr>
              <w:tabs>
                <w:tab w:val="left" w:pos="8202"/>
              </w:tabs>
              <w:rPr>
                <w:b/>
              </w:rPr>
            </w:pPr>
          </w:p>
        </w:tc>
        <w:tc>
          <w:tcPr>
            <w:tcW w:w="13688" w:type="dxa"/>
            <w:gridSpan w:val="13"/>
          </w:tcPr>
          <w:p w:rsidR="00CC3692" w:rsidRPr="009942DA" w:rsidRDefault="00CC3692" w:rsidP="00E1148F">
            <w:pPr>
              <w:tabs>
                <w:tab w:val="left" w:pos="8202"/>
              </w:tabs>
              <w:rPr>
                <w:b/>
              </w:rPr>
            </w:pPr>
            <w:r w:rsidRPr="009942DA">
              <w:rPr>
                <w:b/>
              </w:rPr>
              <w:t>Муниципальная комплексная программа «Развитие транспортной системы»</w:t>
            </w: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 w:val="restart"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6948" w:type="dxa"/>
            <w:gridSpan w:val="5"/>
            <w:vMerge w:val="restart"/>
          </w:tcPr>
          <w:p w:rsidR="00CC3692" w:rsidRPr="00D54EA3" w:rsidRDefault="00CC3692" w:rsidP="00334F6B">
            <w:pPr>
              <w:tabs>
                <w:tab w:val="left" w:pos="8202"/>
              </w:tabs>
            </w:pPr>
            <w:r>
              <w:t xml:space="preserve">Всего по объектам </w:t>
            </w:r>
          </w:p>
        </w:tc>
        <w:tc>
          <w:tcPr>
            <w:tcW w:w="1736" w:type="dxa"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744" w:type="dxa"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003" w:type="dxa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788" w:type="dxa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862" w:type="dxa"/>
            <w:gridSpan w:val="2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874" w:type="dxa"/>
            <w:gridSpan w:val="2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702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6948" w:type="dxa"/>
            <w:gridSpan w:val="5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736" w:type="dxa"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1744" w:type="dxa"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003" w:type="dxa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788" w:type="dxa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862" w:type="dxa"/>
            <w:gridSpan w:val="2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874" w:type="dxa"/>
            <w:gridSpan w:val="2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702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</w:tr>
      <w:tr w:rsidR="00CC3692" w:rsidRPr="00D54EA3" w:rsidTr="00CC3692">
        <w:trPr>
          <w:trHeight w:val="920"/>
          <w:jc w:val="center"/>
        </w:trPr>
        <w:tc>
          <w:tcPr>
            <w:tcW w:w="583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6948" w:type="dxa"/>
            <w:gridSpan w:val="5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736" w:type="dxa"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межбюджетные трансферты о</w:t>
            </w:r>
            <w:r w:rsidRPr="00D54EA3">
              <w:rPr>
                <w:rFonts w:ascii="Times New Roman" w:hAnsi="Times New Roman"/>
              </w:rPr>
              <w:t>б</w:t>
            </w:r>
            <w:r w:rsidRPr="00D54EA3">
              <w:rPr>
                <w:rFonts w:ascii="Times New Roman" w:hAnsi="Times New Roman"/>
              </w:rPr>
              <w:t>ластного бюдж</w:t>
            </w:r>
            <w:r w:rsidRPr="00D54EA3">
              <w:rPr>
                <w:rFonts w:ascii="Times New Roman" w:hAnsi="Times New Roman"/>
              </w:rPr>
              <w:t>е</w:t>
            </w:r>
            <w:r w:rsidRPr="00D54EA3">
              <w:rPr>
                <w:rFonts w:ascii="Times New Roman" w:hAnsi="Times New Roman"/>
              </w:rPr>
              <w:t>та</w:t>
            </w:r>
          </w:p>
        </w:tc>
        <w:tc>
          <w:tcPr>
            <w:tcW w:w="1744" w:type="dxa"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003" w:type="dxa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788" w:type="dxa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862" w:type="dxa"/>
            <w:gridSpan w:val="2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874" w:type="dxa"/>
            <w:gridSpan w:val="2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702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 w:val="restart"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 w:val="restart"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Итого по объектам капитального стро</w:t>
            </w:r>
            <w:r w:rsidRPr="00D54EA3">
              <w:rPr>
                <w:rFonts w:ascii="Times New Roman" w:hAnsi="Times New Roman"/>
              </w:rPr>
              <w:t>и</w:t>
            </w:r>
            <w:r w:rsidRPr="00D54EA3">
              <w:rPr>
                <w:rFonts w:ascii="Times New Roman" w:hAnsi="Times New Roman"/>
              </w:rPr>
              <w:t>тельства и реко</w:t>
            </w:r>
            <w:r w:rsidRPr="00D54EA3">
              <w:rPr>
                <w:rFonts w:ascii="Times New Roman" w:hAnsi="Times New Roman"/>
              </w:rPr>
              <w:t>н</w:t>
            </w:r>
            <w:r w:rsidRPr="00D54EA3">
              <w:rPr>
                <w:rFonts w:ascii="Times New Roman" w:hAnsi="Times New Roman"/>
              </w:rPr>
              <w:t>струкции</w:t>
            </w:r>
          </w:p>
        </w:tc>
        <w:tc>
          <w:tcPr>
            <w:tcW w:w="1925" w:type="dxa"/>
            <w:vMerge w:val="restart"/>
          </w:tcPr>
          <w:p w:rsidR="00CC3692" w:rsidRPr="00770EED" w:rsidRDefault="00CC3692" w:rsidP="00334F6B">
            <w:pPr>
              <w:pStyle w:val="aff7"/>
              <w:rPr>
                <w:sz w:val="18"/>
                <w:szCs w:val="18"/>
              </w:rPr>
            </w:pPr>
            <w:r w:rsidRPr="00770EED">
              <w:rPr>
                <w:rFonts w:ascii="Times New Roman" w:hAnsi="Times New Roman"/>
                <w:sz w:val="18"/>
                <w:szCs w:val="18"/>
              </w:rPr>
              <w:t xml:space="preserve">Отдел строительства, </w:t>
            </w:r>
            <w:proofErr w:type="gramStart"/>
            <w:r w:rsidRPr="00770EED">
              <w:rPr>
                <w:rFonts w:ascii="Times New Roman" w:hAnsi="Times New Roman"/>
                <w:sz w:val="18"/>
                <w:szCs w:val="18"/>
              </w:rPr>
              <w:t>газо-электроснабжения</w:t>
            </w:r>
            <w:proofErr w:type="gramEnd"/>
            <w:r w:rsidRPr="00770EED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CC3692" w:rsidRPr="00770EED" w:rsidRDefault="00CC3692" w:rsidP="00334F6B">
            <w:pPr>
              <w:rPr>
                <w:sz w:val="18"/>
                <w:szCs w:val="18"/>
              </w:rPr>
            </w:pPr>
            <w:r w:rsidRPr="00770EED">
              <w:rPr>
                <w:sz w:val="18"/>
                <w:szCs w:val="18"/>
              </w:rPr>
              <w:t>транспорта и связи и вопросам</w:t>
            </w:r>
            <w:r>
              <w:rPr>
                <w:sz w:val="18"/>
                <w:szCs w:val="18"/>
              </w:rPr>
              <w:t xml:space="preserve"> муниц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пального хозяйства</w:t>
            </w:r>
          </w:p>
        </w:tc>
        <w:tc>
          <w:tcPr>
            <w:tcW w:w="1563" w:type="dxa"/>
            <w:vMerge w:val="restart"/>
            <w:vAlign w:val="center"/>
          </w:tcPr>
          <w:p w:rsidR="00CC3692" w:rsidRPr="00334F6B" w:rsidRDefault="00CC3692" w:rsidP="00334F6B">
            <w:pPr>
              <w:tabs>
                <w:tab w:val="left" w:pos="8202"/>
              </w:tabs>
              <w:jc w:val="center"/>
              <w:rPr>
                <w:sz w:val="18"/>
                <w:szCs w:val="18"/>
              </w:rPr>
            </w:pPr>
            <w:r w:rsidRPr="00334F6B">
              <w:rPr>
                <w:sz w:val="18"/>
                <w:szCs w:val="18"/>
              </w:rPr>
              <w:t>Х</w:t>
            </w:r>
          </w:p>
          <w:p w:rsidR="00CC3692" w:rsidRPr="00334F6B" w:rsidRDefault="00CC3692" w:rsidP="00334F6B">
            <w:pPr>
              <w:tabs>
                <w:tab w:val="left" w:pos="820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736" w:type="dxa"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всего</w:t>
            </w:r>
          </w:p>
        </w:tc>
        <w:tc>
          <w:tcPr>
            <w:tcW w:w="1744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1003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788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862" w:type="dxa"/>
            <w:gridSpan w:val="2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874" w:type="dxa"/>
            <w:gridSpan w:val="2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702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563" w:type="dxa"/>
            <w:vMerge/>
            <w:vAlign w:val="center"/>
          </w:tcPr>
          <w:p w:rsidR="00CC3692" w:rsidRPr="00334F6B" w:rsidRDefault="00CC3692" w:rsidP="00334F6B">
            <w:pPr>
              <w:tabs>
                <w:tab w:val="left" w:pos="820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736" w:type="dxa"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1744" w:type="dxa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1003" w:type="dxa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788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874" w:type="dxa"/>
            <w:gridSpan w:val="2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702" w:type="dxa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563" w:type="dxa"/>
            <w:vMerge/>
            <w:vAlign w:val="center"/>
          </w:tcPr>
          <w:p w:rsidR="00CC3692" w:rsidRPr="00334F6B" w:rsidRDefault="00CC3692" w:rsidP="00334F6B">
            <w:pPr>
              <w:tabs>
                <w:tab w:val="left" w:pos="820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736" w:type="dxa"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межбюджетные трансферты о</w:t>
            </w:r>
            <w:r w:rsidRPr="00D54EA3">
              <w:rPr>
                <w:rFonts w:ascii="Times New Roman" w:hAnsi="Times New Roman"/>
              </w:rPr>
              <w:t>б</w:t>
            </w:r>
            <w:r w:rsidRPr="00D54EA3">
              <w:rPr>
                <w:rFonts w:ascii="Times New Roman" w:hAnsi="Times New Roman"/>
              </w:rPr>
              <w:t>ластного бюдж</w:t>
            </w:r>
            <w:r w:rsidRPr="00D54EA3">
              <w:rPr>
                <w:rFonts w:ascii="Times New Roman" w:hAnsi="Times New Roman"/>
              </w:rPr>
              <w:t>е</w:t>
            </w:r>
            <w:r w:rsidRPr="00D54EA3">
              <w:rPr>
                <w:rFonts w:ascii="Times New Roman" w:hAnsi="Times New Roman"/>
              </w:rPr>
              <w:lastRenderedPageBreak/>
              <w:t>та</w:t>
            </w:r>
          </w:p>
        </w:tc>
        <w:tc>
          <w:tcPr>
            <w:tcW w:w="1744" w:type="dxa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1003" w:type="dxa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788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874" w:type="dxa"/>
            <w:gridSpan w:val="2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702" w:type="dxa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 w:val="restart"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Итого по объектам капитального ремо</w:t>
            </w:r>
            <w:r w:rsidRPr="00D54EA3">
              <w:rPr>
                <w:rFonts w:ascii="Times New Roman" w:hAnsi="Times New Roman"/>
              </w:rPr>
              <w:t>н</w:t>
            </w:r>
            <w:r w:rsidRPr="00D54EA3">
              <w:rPr>
                <w:rFonts w:ascii="Times New Roman" w:hAnsi="Times New Roman"/>
              </w:rPr>
              <w:t>та</w:t>
            </w:r>
          </w:p>
        </w:tc>
        <w:tc>
          <w:tcPr>
            <w:tcW w:w="1925" w:type="dxa"/>
            <w:vMerge w:val="restart"/>
          </w:tcPr>
          <w:p w:rsidR="00CC3692" w:rsidRPr="009F3D25" w:rsidRDefault="00CC3692" w:rsidP="00334F6B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F3D25">
              <w:rPr>
                <w:rFonts w:ascii="Times New Roman" w:hAnsi="Times New Roman"/>
                <w:sz w:val="18"/>
                <w:szCs w:val="18"/>
              </w:rPr>
              <w:t>Отдел строительства, газ</w:t>
            </w:r>
            <w:proofErr w:type="gramStart"/>
            <w:r w:rsidRPr="009F3D25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F3D25">
              <w:rPr>
                <w:rFonts w:ascii="Times New Roman" w:hAnsi="Times New Roman"/>
                <w:sz w:val="18"/>
                <w:szCs w:val="18"/>
              </w:rPr>
              <w:t>электроснабж</w:t>
            </w:r>
            <w:r w:rsidRPr="009F3D25">
              <w:rPr>
                <w:rFonts w:ascii="Times New Roman" w:hAnsi="Times New Roman"/>
                <w:sz w:val="18"/>
                <w:szCs w:val="18"/>
              </w:rPr>
              <w:t>е</w:t>
            </w:r>
            <w:r w:rsidRPr="009F3D25">
              <w:rPr>
                <w:rFonts w:ascii="Times New Roman" w:hAnsi="Times New Roman"/>
                <w:sz w:val="18"/>
                <w:szCs w:val="18"/>
              </w:rPr>
              <w:t xml:space="preserve">ния, </w:t>
            </w:r>
          </w:p>
          <w:p w:rsidR="00CC3692" w:rsidRPr="009F3D25" w:rsidRDefault="00CC3692" w:rsidP="00334F6B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F3D25">
              <w:rPr>
                <w:rFonts w:ascii="Times New Roman" w:hAnsi="Times New Roman"/>
                <w:sz w:val="18"/>
                <w:szCs w:val="18"/>
              </w:rPr>
              <w:t>транспорта и связи и вопросам  муниц</w:t>
            </w:r>
            <w:r w:rsidRPr="009F3D25">
              <w:rPr>
                <w:rFonts w:ascii="Times New Roman" w:hAnsi="Times New Roman"/>
                <w:sz w:val="18"/>
                <w:szCs w:val="18"/>
              </w:rPr>
              <w:t>и</w:t>
            </w:r>
            <w:r w:rsidRPr="009F3D25">
              <w:rPr>
                <w:rFonts w:ascii="Times New Roman" w:hAnsi="Times New Roman"/>
                <w:sz w:val="18"/>
                <w:szCs w:val="18"/>
              </w:rPr>
              <w:t>пального хозяйства</w:t>
            </w:r>
          </w:p>
        </w:tc>
        <w:tc>
          <w:tcPr>
            <w:tcW w:w="1563" w:type="dxa"/>
            <w:vMerge w:val="restart"/>
            <w:vAlign w:val="center"/>
          </w:tcPr>
          <w:p w:rsidR="00CC3692" w:rsidRPr="00334F6B" w:rsidRDefault="00CC3692" w:rsidP="00334F6B">
            <w:pPr>
              <w:tabs>
                <w:tab w:val="left" w:pos="8202"/>
              </w:tabs>
              <w:jc w:val="center"/>
              <w:rPr>
                <w:sz w:val="18"/>
                <w:szCs w:val="18"/>
              </w:rPr>
            </w:pPr>
            <w:r w:rsidRPr="00334F6B">
              <w:rPr>
                <w:sz w:val="18"/>
                <w:szCs w:val="18"/>
              </w:rPr>
              <w:t>Х</w:t>
            </w:r>
          </w:p>
          <w:p w:rsidR="00CC3692" w:rsidRPr="00334F6B" w:rsidRDefault="00CC3692" w:rsidP="00334F6B">
            <w:pPr>
              <w:tabs>
                <w:tab w:val="left" w:pos="820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736" w:type="dxa"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всего</w:t>
            </w:r>
          </w:p>
        </w:tc>
        <w:tc>
          <w:tcPr>
            <w:tcW w:w="1744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1003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788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862" w:type="dxa"/>
            <w:gridSpan w:val="2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874" w:type="dxa"/>
            <w:gridSpan w:val="2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702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563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424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736" w:type="dxa"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1744" w:type="dxa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1003" w:type="dxa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788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874" w:type="dxa"/>
            <w:gridSpan w:val="2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702" w:type="dxa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563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424" w:type="dxa"/>
            <w:vMerge/>
          </w:tcPr>
          <w:p w:rsidR="00CC3692" w:rsidRPr="00D54EA3" w:rsidRDefault="00CC3692" w:rsidP="00334F6B">
            <w:pPr>
              <w:tabs>
                <w:tab w:val="left" w:pos="8202"/>
              </w:tabs>
            </w:pPr>
          </w:p>
        </w:tc>
        <w:tc>
          <w:tcPr>
            <w:tcW w:w="1736" w:type="dxa"/>
          </w:tcPr>
          <w:p w:rsidR="00CC3692" w:rsidRPr="00D54EA3" w:rsidRDefault="00CC3692" w:rsidP="00334F6B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межбюджетные трансферты о</w:t>
            </w:r>
            <w:r w:rsidRPr="00D54EA3">
              <w:rPr>
                <w:rFonts w:ascii="Times New Roman" w:hAnsi="Times New Roman"/>
              </w:rPr>
              <w:t>б</w:t>
            </w:r>
            <w:r w:rsidRPr="00D54EA3">
              <w:rPr>
                <w:rFonts w:ascii="Times New Roman" w:hAnsi="Times New Roman"/>
              </w:rPr>
              <w:t>ластного бюдж</w:t>
            </w:r>
            <w:r w:rsidRPr="00D54EA3">
              <w:rPr>
                <w:rFonts w:ascii="Times New Roman" w:hAnsi="Times New Roman"/>
              </w:rPr>
              <w:t>е</w:t>
            </w:r>
            <w:r w:rsidRPr="00D54EA3">
              <w:rPr>
                <w:rFonts w:ascii="Times New Roman" w:hAnsi="Times New Roman"/>
              </w:rPr>
              <w:t>та</w:t>
            </w:r>
          </w:p>
        </w:tc>
        <w:tc>
          <w:tcPr>
            <w:tcW w:w="1744" w:type="dxa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1003" w:type="dxa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788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862" w:type="dxa"/>
            <w:gridSpan w:val="2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874" w:type="dxa"/>
            <w:gridSpan w:val="2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  <w:tc>
          <w:tcPr>
            <w:tcW w:w="702" w:type="dxa"/>
            <w:vAlign w:val="center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</w:p>
        </w:tc>
      </w:tr>
      <w:tr w:rsidR="00CC3692" w:rsidRPr="00D54EA3" w:rsidTr="00CC3692">
        <w:trPr>
          <w:jc w:val="center"/>
        </w:trPr>
        <w:tc>
          <w:tcPr>
            <w:tcW w:w="583" w:type="dxa"/>
          </w:tcPr>
          <w:p w:rsidR="00CC3692" w:rsidRPr="00D54EA3" w:rsidRDefault="00CC3692" w:rsidP="00E1148F">
            <w:pPr>
              <w:tabs>
                <w:tab w:val="left" w:pos="8202"/>
              </w:tabs>
            </w:pPr>
            <w:r w:rsidRPr="00D54EA3">
              <w:t>1.1</w:t>
            </w:r>
          </w:p>
        </w:tc>
        <w:tc>
          <w:tcPr>
            <w:tcW w:w="969" w:type="dxa"/>
          </w:tcPr>
          <w:p w:rsidR="00CC3692" w:rsidRPr="009942DA" w:rsidRDefault="00CC3692" w:rsidP="00E1148F">
            <w:pPr>
              <w:tabs>
                <w:tab w:val="left" w:pos="8202"/>
              </w:tabs>
              <w:rPr>
                <w:b/>
              </w:rPr>
            </w:pPr>
          </w:p>
        </w:tc>
        <w:tc>
          <w:tcPr>
            <w:tcW w:w="13688" w:type="dxa"/>
            <w:gridSpan w:val="13"/>
          </w:tcPr>
          <w:p w:rsidR="00CC3692" w:rsidRPr="009942DA" w:rsidRDefault="00CC3692" w:rsidP="00E1148F">
            <w:pPr>
              <w:tabs>
                <w:tab w:val="left" w:pos="8202"/>
              </w:tabs>
              <w:rPr>
                <w:b/>
              </w:rPr>
            </w:pPr>
            <w:r w:rsidRPr="009942DA">
              <w:rPr>
                <w:b/>
              </w:rPr>
              <w:t>Комплекс процессных мероприятий (структурный элемент) «Развитие транспортной инфраструктуры Песчанокопского района»</w:t>
            </w: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 w:val="restart"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 w:val="restart"/>
          </w:tcPr>
          <w:p w:rsidR="00CC3692" w:rsidRPr="00D54EA3" w:rsidRDefault="00CC3692" w:rsidP="00E1148F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 w:val="restart"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563" w:type="dxa"/>
            <w:vMerge w:val="restart"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424" w:type="dxa"/>
            <w:vMerge w:val="restart"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736" w:type="dxa"/>
          </w:tcPr>
          <w:p w:rsidR="00CC3692" w:rsidRPr="00D54EA3" w:rsidRDefault="00CC3692" w:rsidP="00E1148F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Всего</w:t>
            </w:r>
          </w:p>
        </w:tc>
        <w:tc>
          <w:tcPr>
            <w:tcW w:w="1744" w:type="dxa"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003" w:type="dxa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788" w:type="dxa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862" w:type="dxa"/>
            <w:gridSpan w:val="2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874" w:type="dxa"/>
            <w:gridSpan w:val="2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702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  <w:r>
              <w:t>-</w:t>
            </w: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/>
          </w:tcPr>
          <w:p w:rsidR="00CC3692" w:rsidRPr="00D54EA3" w:rsidRDefault="00CC3692" w:rsidP="00E1148F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563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424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736" w:type="dxa"/>
          </w:tcPr>
          <w:p w:rsidR="00CC3692" w:rsidRPr="00D54EA3" w:rsidRDefault="00CC3692" w:rsidP="00E1148F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1744" w:type="dxa"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003" w:type="dxa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788" w:type="dxa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862" w:type="dxa"/>
            <w:gridSpan w:val="2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874" w:type="dxa"/>
            <w:gridSpan w:val="2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702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  <w:r>
              <w:t>-</w:t>
            </w: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/>
          </w:tcPr>
          <w:p w:rsidR="00CC3692" w:rsidRPr="00D54EA3" w:rsidRDefault="00CC3692" w:rsidP="00E1148F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925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563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424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736" w:type="dxa"/>
          </w:tcPr>
          <w:p w:rsidR="00CC3692" w:rsidRPr="00D54EA3" w:rsidRDefault="00CC3692" w:rsidP="00E1148F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межбюджетные трансферты о</w:t>
            </w:r>
            <w:r w:rsidRPr="00D54EA3">
              <w:rPr>
                <w:rFonts w:ascii="Times New Roman" w:hAnsi="Times New Roman"/>
              </w:rPr>
              <w:t>б</w:t>
            </w:r>
            <w:r w:rsidRPr="00D54EA3">
              <w:rPr>
                <w:rFonts w:ascii="Times New Roman" w:hAnsi="Times New Roman"/>
              </w:rPr>
              <w:t>ластного бюдж</w:t>
            </w:r>
            <w:r w:rsidRPr="00D54EA3">
              <w:rPr>
                <w:rFonts w:ascii="Times New Roman" w:hAnsi="Times New Roman"/>
              </w:rPr>
              <w:t>е</w:t>
            </w:r>
            <w:r w:rsidRPr="00D54EA3">
              <w:rPr>
                <w:rFonts w:ascii="Times New Roman" w:hAnsi="Times New Roman"/>
              </w:rPr>
              <w:t>та</w:t>
            </w:r>
          </w:p>
        </w:tc>
        <w:tc>
          <w:tcPr>
            <w:tcW w:w="1744" w:type="dxa"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1003" w:type="dxa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788" w:type="dxa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862" w:type="dxa"/>
            <w:gridSpan w:val="2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874" w:type="dxa"/>
            <w:gridSpan w:val="2"/>
            <w:vAlign w:val="center"/>
          </w:tcPr>
          <w:p w:rsidR="00CC3692" w:rsidRPr="00E1148F" w:rsidRDefault="00CC3692" w:rsidP="00334F6B">
            <w:pPr>
              <w:tabs>
                <w:tab w:val="left" w:pos="8202"/>
              </w:tabs>
              <w:jc w:val="center"/>
              <w:rPr>
                <w:b/>
              </w:rPr>
            </w:pPr>
          </w:p>
        </w:tc>
        <w:tc>
          <w:tcPr>
            <w:tcW w:w="702" w:type="dxa"/>
          </w:tcPr>
          <w:p w:rsidR="00CC3692" w:rsidRPr="00D54EA3" w:rsidRDefault="00CC3692" w:rsidP="00334F6B">
            <w:pPr>
              <w:tabs>
                <w:tab w:val="left" w:pos="8202"/>
              </w:tabs>
              <w:jc w:val="center"/>
            </w:pPr>
            <w:r>
              <w:t>-</w:t>
            </w:r>
          </w:p>
        </w:tc>
      </w:tr>
      <w:tr w:rsidR="00CC3692" w:rsidRPr="00D54EA3" w:rsidTr="00CC3692">
        <w:trPr>
          <w:jc w:val="center"/>
        </w:trPr>
        <w:tc>
          <w:tcPr>
            <w:tcW w:w="583" w:type="dxa"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969" w:type="dxa"/>
          </w:tcPr>
          <w:p w:rsidR="00CC3692" w:rsidRPr="009942DA" w:rsidRDefault="00CC3692" w:rsidP="009942DA">
            <w:pPr>
              <w:tabs>
                <w:tab w:val="left" w:pos="8202"/>
              </w:tabs>
              <w:rPr>
                <w:b/>
              </w:rPr>
            </w:pPr>
          </w:p>
        </w:tc>
        <w:tc>
          <w:tcPr>
            <w:tcW w:w="13688" w:type="dxa"/>
            <w:gridSpan w:val="13"/>
          </w:tcPr>
          <w:p w:rsidR="00CC3692" w:rsidRPr="009942DA" w:rsidRDefault="00CC3692" w:rsidP="009942DA">
            <w:pPr>
              <w:tabs>
                <w:tab w:val="left" w:pos="8202"/>
              </w:tabs>
              <w:rPr>
                <w:b/>
              </w:rPr>
            </w:pPr>
            <w:r w:rsidRPr="009942DA">
              <w:rPr>
                <w:b/>
              </w:rPr>
              <w:t>1.2 Комплекс процессных мероприятий (структурный элемент) « Повышение безопасности дорожного движения, сокращение количества лиц, п</w:t>
            </w:r>
            <w:r w:rsidRPr="009942DA">
              <w:rPr>
                <w:b/>
              </w:rPr>
              <w:t>о</w:t>
            </w:r>
            <w:r w:rsidRPr="009942DA">
              <w:rPr>
                <w:b/>
              </w:rPr>
              <w:t>гибших в результате дорожно-транспортных происшествий »</w:t>
            </w: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 w:val="restart"/>
          </w:tcPr>
          <w:p w:rsidR="00CC3692" w:rsidRPr="00D54EA3" w:rsidRDefault="00CC3692" w:rsidP="009F3D25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 w:val="restart"/>
          </w:tcPr>
          <w:p w:rsidR="00CC3692" w:rsidRPr="00D54EA3" w:rsidRDefault="00CC3692" w:rsidP="009F3D25">
            <w:pPr>
              <w:tabs>
                <w:tab w:val="left" w:pos="8202"/>
              </w:tabs>
              <w:jc w:val="center"/>
            </w:pPr>
          </w:p>
        </w:tc>
        <w:tc>
          <w:tcPr>
            <w:tcW w:w="1925" w:type="dxa"/>
            <w:vMerge w:val="restart"/>
          </w:tcPr>
          <w:p w:rsidR="00CC3692" w:rsidRPr="009F3D25" w:rsidRDefault="00CC3692" w:rsidP="009F3D2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F3D25">
              <w:rPr>
                <w:rFonts w:ascii="Times New Roman" w:hAnsi="Times New Roman"/>
                <w:sz w:val="18"/>
                <w:szCs w:val="18"/>
              </w:rPr>
              <w:t xml:space="preserve">Отдел строительства, </w:t>
            </w:r>
            <w:proofErr w:type="gramStart"/>
            <w:r w:rsidRPr="009F3D25">
              <w:rPr>
                <w:rFonts w:ascii="Times New Roman" w:hAnsi="Times New Roman"/>
                <w:sz w:val="18"/>
                <w:szCs w:val="18"/>
              </w:rPr>
              <w:t>газо-электроснабжения</w:t>
            </w:r>
            <w:proofErr w:type="gramEnd"/>
            <w:r w:rsidRPr="009F3D25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CC3692" w:rsidRPr="009F3D25" w:rsidRDefault="00CC3692" w:rsidP="009F3D25">
            <w:pPr>
              <w:pStyle w:val="aff7"/>
              <w:rPr>
                <w:rFonts w:ascii="Times New Roman" w:hAnsi="Times New Roman"/>
                <w:sz w:val="18"/>
                <w:szCs w:val="18"/>
              </w:rPr>
            </w:pPr>
            <w:r w:rsidRPr="009F3D25">
              <w:rPr>
                <w:rFonts w:ascii="Times New Roman" w:hAnsi="Times New Roman"/>
                <w:sz w:val="18"/>
                <w:szCs w:val="18"/>
              </w:rPr>
              <w:t>транспорта и связи и вопросам  муниц</w:t>
            </w:r>
            <w:r w:rsidRPr="009F3D25">
              <w:rPr>
                <w:rFonts w:ascii="Times New Roman" w:hAnsi="Times New Roman"/>
                <w:sz w:val="18"/>
                <w:szCs w:val="18"/>
              </w:rPr>
              <w:t>и</w:t>
            </w:r>
            <w:r w:rsidRPr="009F3D25">
              <w:rPr>
                <w:rFonts w:ascii="Times New Roman" w:hAnsi="Times New Roman"/>
                <w:sz w:val="18"/>
                <w:szCs w:val="18"/>
              </w:rPr>
              <w:t>пального хозяйства</w:t>
            </w:r>
          </w:p>
        </w:tc>
        <w:tc>
          <w:tcPr>
            <w:tcW w:w="1563" w:type="dxa"/>
            <w:vMerge w:val="restart"/>
          </w:tcPr>
          <w:p w:rsidR="00CC3692" w:rsidRPr="00D54EA3" w:rsidRDefault="00CC3692" w:rsidP="009F3D25">
            <w:pPr>
              <w:tabs>
                <w:tab w:val="left" w:pos="8202"/>
              </w:tabs>
              <w:jc w:val="center"/>
            </w:pPr>
          </w:p>
        </w:tc>
        <w:tc>
          <w:tcPr>
            <w:tcW w:w="1424" w:type="dxa"/>
            <w:vMerge w:val="restart"/>
          </w:tcPr>
          <w:p w:rsidR="00CC3692" w:rsidRPr="00D54EA3" w:rsidRDefault="00CC3692" w:rsidP="009F3D25">
            <w:pPr>
              <w:tabs>
                <w:tab w:val="left" w:pos="8202"/>
              </w:tabs>
              <w:jc w:val="center"/>
            </w:pPr>
          </w:p>
        </w:tc>
        <w:tc>
          <w:tcPr>
            <w:tcW w:w="1736" w:type="dxa"/>
          </w:tcPr>
          <w:p w:rsidR="00CC3692" w:rsidRPr="00D54EA3" w:rsidRDefault="00CC3692" w:rsidP="009F3D25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всего</w:t>
            </w:r>
          </w:p>
        </w:tc>
        <w:tc>
          <w:tcPr>
            <w:tcW w:w="1744" w:type="dxa"/>
          </w:tcPr>
          <w:p w:rsidR="00CC3692" w:rsidRPr="00D54EA3" w:rsidRDefault="00CC3692" w:rsidP="009F3D25">
            <w:pPr>
              <w:tabs>
                <w:tab w:val="left" w:pos="8202"/>
              </w:tabs>
              <w:jc w:val="center"/>
            </w:pPr>
          </w:p>
        </w:tc>
        <w:tc>
          <w:tcPr>
            <w:tcW w:w="1003" w:type="dxa"/>
          </w:tcPr>
          <w:p w:rsidR="00CC3692" w:rsidRPr="00D54EA3" w:rsidRDefault="00CC3692" w:rsidP="009F3D25">
            <w:pPr>
              <w:tabs>
                <w:tab w:val="left" w:pos="8202"/>
              </w:tabs>
              <w:jc w:val="center"/>
            </w:pPr>
          </w:p>
        </w:tc>
        <w:tc>
          <w:tcPr>
            <w:tcW w:w="788" w:type="dxa"/>
          </w:tcPr>
          <w:p w:rsidR="00CC3692" w:rsidRPr="00D54EA3" w:rsidRDefault="00CC3692" w:rsidP="009F3D25">
            <w:pPr>
              <w:tabs>
                <w:tab w:val="left" w:pos="8202"/>
              </w:tabs>
              <w:jc w:val="center"/>
            </w:pPr>
          </w:p>
        </w:tc>
        <w:tc>
          <w:tcPr>
            <w:tcW w:w="777" w:type="dxa"/>
          </w:tcPr>
          <w:p w:rsidR="00CC3692" w:rsidRPr="00D54EA3" w:rsidRDefault="00CC3692" w:rsidP="009F3D25">
            <w:pPr>
              <w:tabs>
                <w:tab w:val="left" w:pos="8202"/>
              </w:tabs>
              <w:jc w:val="center"/>
            </w:pPr>
          </w:p>
        </w:tc>
        <w:tc>
          <w:tcPr>
            <w:tcW w:w="671" w:type="dxa"/>
            <w:gridSpan w:val="2"/>
          </w:tcPr>
          <w:p w:rsidR="00CC3692" w:rsidRPr="00D54EA3" w:rsidRDefault="00CC3692" w:rsidP="009F3D25">
            <w:pPr>
              <w:tabs>
                <w:tab w:val="left" w:pos="8202"/>
              </w:tabs>
              <w:jc w:val="center"/>
            </w:pPr>
          </w:p>
        </w:tc>
        <w:tc>
          <w:tcPr>
            <w:tcW w:w="990" w:type="dxa"/>
            <w:gridSpan w:val="2"/>
          </w:tcPr>
          <w:p w:rsidR="00CC3692" w:rsidRPr="00D54EA3" w:rsidRDefault="00CC3692" w:rsidP="009F3D25">
            <w:pPr>
              <w:tabs>
                <w:tab w:val="left" w:pos="8202"/>
              </w:tabs>
              <w:jc w:val="center"/>
            </w:pP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1925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1563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1424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1736" w:type="dxa"/>
          </w:tcPr>
          <w:p w:rsidR="00CC3692" w:rsidRPr="00D54EA3" w:rsidRDefault="00CC3692" w:rsidP="00E1148F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1744" w:type="dxa"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1003" w:type="dxa"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788" w:type="dxa"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777" w:type="dxa"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671" w:type="dxa"/>
            <w:gridSpan w:val="2"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990" w:type="dxa"/>
            <w:gridSpan w:val="2"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</w:tr>
      <w:tr w:rsidR="00CC3692" w:rsidRPr="00D54EA3" w:rsidTr="00CC3692">
        <w:trPr>
          <w:jc w:val="center"/>
        </w:trPr>
        <w:tc>
          <w:tcPr>
            <w:tcW w:w="583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</w:pPr>
          </w:p>
        </w:tc>
        <w:tc>
          <w:tcPr>
            <w:tcW w:w="2036" w:type="dxa"/>
            <w:gridSpan w:val="2"/>
            <w:vMerge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1925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1563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1424" w:type="dxa"/>
            <w:vMerge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1736" w:type="dxa"/>
          </w:tcPr>
          <w:p w:rsidR="00CC3692" w:rsidRPr="00D54EA3" w:rsidRDefault="00CC3692" w:rsidP="00E1148F">
            <w:pPr>
              <w:pStyle w:val="ConsPlusCell"/>
              <w:rPr>
                <w:rFonts w:ascii="Times New Roman" w:hAnsi="Times New Roman"/>
              </w:rPr>
            </w:pPr>
            <w:r w:rsidRPr="00D54EA3">
              <w:rPr>
                <w:rFonts w:ascii="Times New Roman" w:hAnsi="Times New Roman"/>
              </w:rPr>
              <w:t>межбюджетные трансферты о</w:t>
            </w:r>
            <w:r w:rsidRPr="00D54EA3">
              <w:rPr>
                <w:rFonts w:ascii="Times New Roman" w:hAnsi="Times New Roman"/>
              </w:rPr>
              <w:t>б</w:t>
            </w:r>
            <w:r w:rsidRPr="00D54EA3">
              <w:rPr>
                <w:rFonts w:ascii="Times New Roman" w:hAnsi="Times New Roman"/>
              </w:rPr>
              <w:t>ластного бюдж</w:t>
            </w:r>
            <w:r w:rsidRPr="00D54EA3">
              <w:rPr>
                <w:rFonts w:ascii="Times New Roman" w:hAnsi="Times New Roman"/>
              </w:rPr>
              <w:t>е</w:t>
            </w:r>
            <w:r w:rsidRPr="00D54EA3">
              <w:rPr>
                <w:rFonts w:ascii="Times New Roman" w:hAnsi="Times New Roman"/>
              </w:rPr>
              <w:t>та</w:t>
            </w:r>
          </w:p>
        </w:tc>
        <w:tc>
          <w:tcPr>
            <w:tcW w:w="1744" w:type="dxa"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1003" w:type="dxa"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788" w:type="dxa"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777" w:type="dxa"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671" w:type="dxa"/>
            <w:gridSpan w:val="2"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  <w:tc>
          <w:tcPr>
            <w:tcW w:w="990" w:type="dxa"/>
            <w:gridSpan w:val="2"/>
          </w:tcPr>
          <w:p w:rsidR="00CC3692" w:rsidRPr="00D54EA3" w:rsidRDefault="00CC3692" w:rsidP="00E1148F">
            <w:pPr>
              <w:tabs>
                <w:tab w:val="left" w:pos="8202"/>
              </w:tabs>
              <w:jc w:val="center"/>
            </w:pPr>
          </w:p>
        </w:tc>
      </w:tr>
    </w:tbl>
    <w:p w:rsidR="00AF2A22" w:rsidRDefault="00AF2A22" w:rsidP="00E1148F">
      <w:pPr>
        <w:ind w:right="-2"/>
      </w:pPr>
    </w:p>
    <w:p w:rsidR="00AE4945" w:rsidRDefault="00AE4945" w:rsidP="00E1148F">
      <w:pPr>
        <w:ind w:right="-2"/>
      </w:pPr>
    </w:p>
    <w:p w:rsidR="00AE4945" w:rsidRDefault="00AE4945" w:rsidP="00E1148F">
      <w:pPr>
        <w:ind w:right="-2"/>
      </w:pPr>
    </w:p>
    <w:p w:rsidR="00D34D59" w:rsidRDefault="00AE4945" w:rsidP="00E1148F">
      <w:pPr>
        <w:ind w:right="-2"/>
        <w:rPr>
          <w:sz w:val="28"/>
          <w:szCs w:val="28"/>
        </w:rPr>
      </w:pPr>
      <w:r w:rsidRPr="00AE4945">
        <w:rPr>
          <w:sz w:val="28"/>
          <w:szCs w:val="28"/>
        </w:rPr>
        <w:t xml:space="preserve">Управляющий делами </w:t>
      </w:r>
    </w:p>
    <w:p w:rsidR="00AE4945" w:rsidRPr="00AE4945" w:rsidRDefault="00AE4945" w:rsidP="00E1148F">
      <w:pPr>
        <w:ind w:right="-2"/>
        <w:rPr>
          <w:sz w:val="28"/>
          <w:szCs w:val="28"/>
        </w:rPr>
      </w:pPr>
      <w:r w:rsidRPr="00AE4945">
        <w:rPr>
          <w:sz w:val="28"/>
          <w:szCs w:val="28"/>
        </w:rPr>
        <w:t xml:space="preserve">Администрации района                                                       </w:t>
      </w:r>
      <w:r w:rsidR="00D34D59">
        <w:rPr>
          <w:sz w:val="28"/>
          <w:szCs w:val="28"/>
        </w:rPr>
        <w:t xml:space="preserve">                                                                                             </w:t>
      </w:r>
      <w:r w:rsidRPr="00AE4945">
        <w:rPr>
          <w:sz w:val="28"/>
          <w:szCs w:val="28"/>
        </w:rPr>
        <w:t xml:space="preserve">   О.В. Купина</w:t>
      </w:r>
    </w:p>
    <w:sectPr w:rsidR="00AE4945" w:rsidRPr="00AE4945" w:rsidSect="00D34D59">
      <w:headerReference w:type="default" r:id="rId13"/>
      <w:footerReference w:type="default" r:id="rId14"/>
      <w:pgSz w:w="16838" w:h="11906" w:orient="landscape"/>
      <w:pgMar w:top="1701" w:right="680" w:bottom="284" w:left="1134" w:header="1276" w:footer="51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38D" w:rsidRDefault="005E338D">
      <w:r>
        <w:separator/>
      </w:r>
    </w:p>
  </w:endnote>
  <w:endnote w:type="continuationSeparator" w:id="0">
    <w:p w:rsidR="005E338D" w:rsidRDefault="005E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8D" w:rsidRDefault="005E338D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032FB2">
      <w:rPr>
        <w:noProof/>
      </w:rPr>
      <w:t>2</w:t>
    </w:r>
    <w:r>
      <w:fldChar w:fldCharType="end"/>
    </w:r>
  </w:p>
  <w:p w:rsidR="005E338D" w:rsidRDefault="005E338D">
    <w:pPr>
      <w:pStyle w:val="ae"/>
      <w:jc w:val="right"/>
    </w:pPr>
  </w:p>
  <w:p w:rsidR="005E338D" w:rsidRDefault="005E338D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8D" w:rsidRDefault="005E338D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032FB2">
      <w:rPr>
        <w:noProof/>
      </w:rPr>
      <w:t>18</w:t>
    </w:r>
    <w:r>
      <w:fldChar w:fldCharType="end"/>
    </w:r>
  </w:p>
  <w:p w:rsidR="005E338D" w:rsidRDefault="005E338D">
    <w:pPr>
      <w:pStyle w:val="ae"/>
      <w:jc w:val="right"/>
    </w:pPr>
  </w:p>
  <w:p w:rsidR="005E338D" w:rsidRDefault="005E338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38D" w:rsidRDefault="005E338D">
      <w:r>
        <w:separator/>
      </w:r>
    </w:p>
  </w:footnote>
  <w:footnote w:type="continuationSeparator" w:id="0">
    <w:p w:rsidR="005E338D" w:rsidRDefault="005E3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8D" w:rsidRDefault="005E338D">
    <w:pPr>
      <w:pStyle w:val="af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B2B1B"/>
    <w:multiLevelType w:val="hybridMultilevel"/>
    <w:tmpl w:val="FAB80A2A"/>
    <w:lvl w:ilvl="0" w:tplc="008A23F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E6661"/>
    <w:multiLevelType w:val="multilevel"/>
    <w:tmpl w:val="A282F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6283C"/>
    <w:multiLevelType w:val="multilevel"/>
    <w:tmpl w:val="CED0BF9C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3D3442DD"/>
    <w:multiLevelType w:val="multilevel"/>
    <w:tmpl w:val="D15A023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4">
    <w:nsid w:val="5B854EE5"/>
    <w:multiLevelType w:val="multilevel"/>
    <w:tmpl w:val="CED0B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A22"/>
    <w:rsid w:val="00001714"/>
    <w:rsid w:val="00007A81"/>
    <w:rsid w:val="00022940"/>
    <w:rsid w:val="00026C01"/>
    <w:rsid w:val="00032FB2"/>
    <w:rsid w:val="000438FD"/>
    <w:rsid w:val="00083A25"/>
    <w:rsid w:val="00097F03"/>
    <w:rsid w:val="000A18D1"/>
    <w:rsid w:val="000A2989"/>
    <w:rsid w:val="000A3812"/>
    <w:rsid w:val="000A78AB"/>
    <w:rsid w:val="000B0F45"/>
    <w:rsid w:val="000C024C"/>
    <w:rsid w:val="000C1A96"/>
    <w:rsid w:val="000C26ED"/>
    <w:rsid w:val="000C5655"/>
    <w:rsid w:val="000D3076"/>
    <w:rsid w:val="000E7084"/>
    <w:rsid w:val="000F17B9"/>
    <w:rsid w:val="001403D2"/>
    <w:rsid w:val="0014363D"/>
    <w:rsid w:val="00172BC3"/>
    <w:rsid w:val="00174A16"/>
    <w:rsid w:val="00176992"/>
    <w:rsid w:val="0019134E"/>
    <w:rsid w:val="00192ADB"/>
    <w:rsid w:val="00195250"/>
    <w:rsid w:val="0019786E"/>
    <w:rsid w:val="001B0DF3"/>
    <w:rsid w:val="001B48D9"/>
    <w:rsid w:val="001F376C"/>
    <w:rsid w:val="001F6CF6"/>
    <w:rsid w:val="001F70E3"/>
    <w:rsid w:val="001F73A2"/>
    <w:rsid w:val="0020312D"/>
    <w:rsid w:val="002076E9"/>
    <w:rsid w:val="00230779"/>
    <w:rsid w:val="00246A05"/>
    <w:rsid w:val="00257FB9"/>
    <w:rsid w:val="002B7876"/>
    <w:rsid w:val="002C38B2"/>
    <w:rsid w:val="002D4F63"/>
    <w:rsid w:val="002D7788"/>
    <w:rsid w:val="002E5D52"/>
    <w:rsid w:val="002F2610"/>
    <w:rsid w:val="002F6E14"/>
    <w:rsid w:val="003054BE"/>
    <w:rsid w:val="00316D31"/>
    <w:rsid w:val="00334F6B"/>
    <w:rsid w:val="0034564B"/>
    <w:rsid w:val="00352939"/>
    <w:rsid w:val="00357F55"/>
    <w:rsid w:val="0036340B"/>
    <w:rsid w:val="00370B1D"/>
    <w:rsid w:val="00373820"/>
    <w:rsid w:val="0038007D"/>
    <w:rsid w:val="003A09EC"/>
    <w:rsid w:val="003A3A10"/>
    <w:rsid w:val="003B62A1"/>
    <w:rsid w:val="003E0D49"/>
    <w:rsid w:val="003E3D9D"/>
    <w:rsid w:val="004119E0"/>
    <w:rsid w:val="0041756B"/>
    <w:rsid w:val="004471FD"/>
    <w:rsid w:val="00462486"/>
    <w:rsid w:val="00466367"/>
    <w:rsid w:val="0046711A"/>
    <w:rsid w:val="004A6686"/>
    <w:rsid w:val="004D64AB"/>
    <w:rsid w:val="004E4BC9"/>
    <w:rsid w:val="0050207D"/>
    <w:rsid w:val="00520907"/>
    <w:rsid w:val="005219E7"/>
    <w:rsid w:val="00535D69"/>
    <w:rsid w:val="0054730E"/>
    <w:rsid w:val="00561B2D"/>
    <w:rsid w:val="00566A3F"/>
    <w:rsid w:val="00595724"/>
    <w:rsid w:val="005B4D9E"/>
    <w:rsid w:val="005D3265"/>
    <w:rsid w:val="005D3454"/>
    <w:rsid w:val="005D4A95"/>
    <w:rsid w:val="005D751E"/>
    <w:rsid w:val="005E338D"/>
    <w:rsid w:val="005E41EF"/>
    <w:rsid w:val="005F695A"/>
    <w:rsid w:val="0060571F"/>
    <w:rsid w:val="00606A00"/>
    <w:rsid w:val="00625AC8"/>
    <w:rsid w:val="006334BB"/>
    <w:rsid w:val="00652A3E"/>
    <w:rsid w:val="00655385"/>
    <w:rsid w:val="006646FC"/>
    <w:rsid w:val="00665B40"/>
    <w:rsid w:val="00666D88"/>
    <w:rsid w:val="00675059"/>
    <w:rsid w:val="00681DC5"/>
    <w:rsid w:val="006D4FFC"/>
    <w:rsid w:val="006D71DF"/>
    <w:rsid w:val="006E30FC"/>
    <w:rsid w:val="006F66A4"/>
    <w:rsid w:val="0071521A"/>
    <w:rsid w:val="00717F13"/>
    <w:rsid w:val="0073281A"/>
    <w:rsid w:val="007473B0"/>
    <w:rsid w:val="00774351"/>
    <w:rsid w:val="00784886"/>
    <w:rsid w:val="007A7156"/>
    <w:rsid w:val="007C2332"/>
    <w:rsid w:val="007C67C4"/>
    <w:rsid w:val="007D0535"/>
    <w:rsid w:val="007E2E45"/>
    <w:rsid w:val="007F567F"/>
    <w:rsid w:val="007F5EA5"/>
    <w:rsid w:val="00804FC5"/>
    <w:rsid w:val="008058F6"/>
    <w:rsid w:val="008178B5"/>
    <w:rsid w:val="00835D72"/>
    <w:rsid w:val="008542D9"/>
    <w:rsid w:val="00857BA4"/>
    <w:rsid w:val="0086409B"/>
    <w:rsid w:val="008929EE"/>
    <w:rsid w:val="008A28FC"/>
    <w:rsid w:val="008A69D5"/>
    <w:rsid w:val="008B0CDB"/>
    <w:rsid w:val="008B7835"/>
    <w:rsid w:val="008E370A"/>
    <w:rsid w:val="008F34B2"/>
    <w:rsid w:val="008F636D"/>
    <w:rsid w:val="00906049"/>
    <w:rsid w:val="00907420"/>
    <w:rsid w:val="00934990"/>
    <w:rsid w:val="00936E1C"/>
    <w:rsid w:val="00947327"/>
    <w:rsid w:val="00947F81"/>
    <w:rsid w:val="00954F0E"/>
    <w:rsid w:val="00955972"/>
    <w:rsid w:val="00955B30"/>
    <w:rsid w:val="00971BDB"/>
    <w:rsid w:val="00975BA9"/>
    <w:rsid w:val="009942DA"/>
    <w:rsid w:val="009B0F95"/>
    <w:rsid w:val="009B66C9"/>
    <w:rsid w:val="009C26D5"/>
    <w:rsid w:val="009D1890"/>
    <w:rsid w:val="009D26A3"/>
    <w:rsid w:val="009E0F75"/>
    <w:rsid w:val="009F3B74"/>
    <w:rsid w:val="009F3D25"/>
    <w:rsid w:val="00A00D74"/>
    <w:rsid w:val="00A076C7"/>
    <w:rsid w:val="00A07CFA"/>
    <w:rsid w:val="00A23585"/>
    <w:rsid w:val="00A36FF8"/>
    <w:rsid w:val="00A43B66"/>
    <w:rsid w:val="00A44B59"/>
    <w:rsid w:val="00A45237"/>
    <w:rsid w:val="00A52ABD"/>
    <w:rsid w:val="00A52AEF"/>
    <w:rsid w:val="00A847F8"/>
    <w:rsid w:val="00AA1E85"/>
    <w:rsid w:val="00AB5DA9"/>
    <w:rsid w:val="00AD570B"/>
    <w:rsid w:val="00AE05E7"/>
    <w:rsid w:val="00AE4945"/>
    <w:rsid w:val="00AE6FD0"/>
    <w:rsid w:val="00AE7404"/>
    <w:rsid w:val="00AF2A22"/>
    <w:rsid w:val="00AF492F"/>
    <w:rsid w:val="00AF5053"/>
    <w:rsid w:val="00B15A11"/>
    <w:rsid w:val="00B1605E"/>
    <w:rsid w:val="00B44939"/>
    <w:rsid w:val="00B52836"/>
    <w:rsid w:val="00B60DDA"/>
    <w:rsid w:val="00B61E2F"/>
    <w:rsid w:val="00B86646"/>
    <w:rsid w:val="00B91973"/>
    <w:rsid w:val="00B92146"/>
    <w:rsid w:val="00B973F6"/>
    <w:rsid w:val="00BA7B43"/>
    <w:rsid w:val="00BB039B"/>
    <w:rsid w:val="00BB527A"/>
    <w:rsid w:val="00BB6E28"/>
    <w:rsid w:val="00BC11BE"/>
    <w:rsid w:val="00BC1C43"/>
    <w:rsid w:val="00BC67F5"/>
    <w:rsid w:val="00BE0889"/>
    <w:rsid w:val="00C327F1"/>
    <w:rsid w:val="00C53712"/>
    <w:rsid w:val="00C56BC4"/>
    <w:rsid w:val="00C675E7"/>
    <w:rsid w:val="00C826E3"/>
    <w:rsid w:val="00C838AE"/>
    <w:rsid w:val="00CB1A39"/>
    <w:rsid w:val="00CC1757"/>
    <w:rsid w:val="00CC3692"/>
    <w:rsid w:val="00CF2C15"/>
    <w:rsid w:val="00CF501D"/>
    <w:rsid w:val="00D02C8A"/>
    <w:rsid w:val="00D14F57"/>
    <w:rsid w:val="00D34D59"/>
    <w:rsid w:val="00D46EA6"/>
    <w:rsid w:val="00D54EA3"/>
    <w:rsid w:val="00D70204"/>
    <w:rsid w:val="00D80642"/>
    <w:rsid w:val="00D83AA2"/>
    <w:rsid w:val="00D86805"/>
    <w:rsid w:val="00DA0D93"/>
    <w:rsid w:val="00DA2EA3"/>
    <w:rsid w:val="00DB4562"/>
    <w:rsid w:val="00DC4ABA"/>
    <w:rsid w:val="00DD01F0"/>
    <w:rsid w:val="00DD5055"/>
    <w:rsid w:val="00E1010B"/>
    <w:rsid w:val="00E1148F"/>
    <w:rsid w:val="00E1295E"/>
    <w:rsid w:val="00E243D3"/>
    <w:rsid w:val="00E365FA"/>
    <w:rsid w:val="00E41956"/>
    <w:rsid w:val="00E4443D"/>
    <w:rsid w:val="00E56DCA"/>
    <w:rsid w:val="00E57D94"/>
    <w:rsid w:val="00E61726"/>
    <w:rsid w:val="00E63E70"/>
    <w:rsid w:val="00E97EA4"/>
    <w:rsid w:val="00EA02C6"/>
    <w:rsid w:val="00EA6807"/>
    <w:rsid w:val="00EB6A19"/>
    <w:rsid w:val="00EB75CB"/>
    <w:rsid w:val="00EC0493"/>
    <w:rsid w:val="00EC201A"/>
    <w:rsid w:val="00EC3577"/>
    <w:rsid w:val="00EC5E64"/>
    <w:rsid w:val="00EC7CDD"/>
    <w:rsid w:val="00ED4B27"/>
    <w:rsid w:val="00ED5745"/>
    <w:rsid w:val="00EF0B35"/>
    <w:rsid w:val="00F0028B"/>
    <w:rsid w:val="00F0270B"/>
    <w:rsid w:val="00F071F6"/>
    <w:rsid w:val="00F268C9"/>
    <w:rsid w:val="00F36224"/>
    <w:rsid w:val="00F3658D"/>
    <w:rsid w:val="00F445BB"/>
    <w:rsid w:val="00F450CA"/>
    <w:rsid w:val="00F52F1E"/>
    <w:rsid w:val="00F563FE"/>
    <w:rsid w:val="00F81F74"/>
    <w:rsid w:val="00F82781"/>
    <w:rsid w:val="00F925A6"/>
    <w:rsid w:val="00FA0964"/>
    <w:rsid w:val="00FA7483"/>
    <w:rsid w:val="00FB00C9"/>
    <w:rsid w:val="00FD1C8D"/>
    <w:rsid w:val="00FD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3"/>
      </w:numPr>
      <w:ind w:left="0" w:right="263" w:firstLine="0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3"/>
      </w:numPr>
      <w:ind w:left="0" w:right="263" w:firstLine="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3"/>
      </w:numPr>
      <w:ind w:left="0" w:right="263" w:firstLine="0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3"/>
      </w:numPr>
      <w:jc w:val="center"/>
      <w:outlineLvl w:val="3"/>
    </w:pPr>
    <w:rPr>
      <w:shadow/>
      <w:sz w:val="5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3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12">
    <w:name w:val="Знак1"/>
    <w:basedOn w:val="a"/>
    <w:link w:val="13"/>
    <w:pPr>
      <w:spacing w:before="280" w:after="280"/>
    </w:pPr>
    <w:rPr>
      <w:rFonts w:ascii="Tahoma" w:hAnsi="Tahoma"/>
    </w:rPr>
  </w:style>
  <w:style w:type="character" w:customStyle="1" w:styleId="13">
    <w:name w:val="Знак1"/>
    <w:basedOn w:val="10"/>
    <w:link w:val="12"/>
    <w:rPr>
      <w:rFonts w:ascii="Tahoma" w:hAnsi="Tahoma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xl67">
    <w:name w:val="xl67"/>
    <w:basedOn w:val="a"/>
    <w:link w:val="xl670"/>
    <w:pPr>
      <w:spacing w:before="280" w:after="280"/>
    </w:pPr>
    <w:rPr>
      <w:sz w:val="24"/>
    </w:rPr>
  </w:style>
  <w:style w:type="character" w:customStyle="1" w:styleId="xl670">
    <w:name w:val="xl67"/>
    <w:basedOn w:val="10"/>
    <w:link w:val="xl67"/>
    <w:rPr>
      <w:sz w:val="24"/>
    </w:rPr>
  </w:style>
  <w:style w:type="paragraph" w:customStyle="1" w:styleId="xl80">
    <w:name w:val="xl80"/>
    <w:basedOn w:val="a"/>
    <w:link w:val="xl800"/>
    <w:pPr>
      <w:spacing w:before="280" w:after="280"/>
      <w:jc w:val="center"/>
    </w:pPr>
    <w:rPr>
      <w:sz w:val="24"/>
    </w:rPr>
  </w:style>
  <w:style w:type="character" w:customStyle="1" w:styleId="xl800">
    <w:name w:val="xl80"/>
    <w:basedOn w:val="10"/>
    <w:link w:val="xl80"/>
    <w:rPr>
      <w:sz w:val="24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customStyle="1" w:styleId="xl77">
    <w:name w:val="xl77"/>
    <w:basedOn w:val="a"/>
    <w:link w:val="xl770"/>
    <w:pPr>
      <w:spacing w:before="280" w:after="280"/>
      <w:jc w:val="center"/>
    </w:pPr>
    <w:rPr>
      <w:sz w:val="24"/>
    </w:rPr>
  </w:style>
  <w:style w:type="character" w:customStyle="1" w:styleId="xl770">
    <w:name w:val="xl77"/>
    <w:basedOn w:val="10"/>
    <w:link w:val="xl77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37z0">
    <w:name w:val="WW8Num37z0"/>
    <w:link w:val="WW8Num37z00"/>
    <w:rPr>
      <w:sz w:val="28"/>
    </w:rPr>
  </w:style>
  <w:style w:type="character" w:customStyle="1" w:styleId="WW8Num37z00">
    <w:name w:val="WW8Num37z0"/>
    <w:link w:val="WW8Num37z0"/>
    <w:rPr>
      <w:sz w:val="28"/>
    </w:rPr>
  </w:style>
  <w:style w:type="paragraph" w:customStyle="1" w:styleId="a3">
    <w:name w:val="Верхний колонтитул Знак"/>
    <w:basedOn w:val="23"/>
    <w:link w:val="a4"/>
  </w:style>
  <w:style w:type="character" w:customStyle="1" w:styleId="a4">
    <w:name w:val="Верхний колонтитул Знак"/>
    <w:basedOn w:val="24"/>
    <w:link w:val="a3"/>
  </w:style>
  <w:style w:type="paragraph" w:customStyle="1" w:styleId="a5">
    <w:name w:val="Содержимое врезки"/>
    <w:basedOn w:val="a6"/>
    <w:link w:val="a7"/>
    <w:pPr>
      <w:spacing w:after="0"/>
    </w:pPr>
    <w:rPr>
      <w:sz w:val="28"/>
    </w:rPr>
  </w:style>
  <w:style w:type="character" w:customStyle="1" w:styleId="a7">
    <w:name w:val="Содержимое врезки"/>
    <w:basedOn w:val="18"/>
    <w:link w:val="a5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2z1">
    <w:name w:val="WW8Num2z1"/>
    <w:link w:val="WW8Num2z10"/>
    <w:rPr>
      <w:sz w:val="28"/>
    </w:rPr>
  </w:style>
  <w:style w:type="character" w:customStyle="1" w:styleId="WW8Num2z10">
    <w:name w:val="WW8Num2z1"/>
    <w:link w:val="WW8Num2z1"/>
    <w:rPr>
      <w:sz w:val="28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WW8NumSt4z0">
    <w:name w:val="WW8NumSt4z0"/>
    <w:link w:val="WW8NumSt4z00"/>
  </w:style>
  <w:style w:type="character" w:customStyle="1" w:styleId="WW8NumSt4z00">
    <w:name w:val="WW8NumSt4z0"/>
    <w:link w:val="WW8NumSt4z0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a8">
    <w:name w:val="Подзаголовок Знак"/>
    <w:link w:val="a9"/>
    <w:rPr>
      <w:rFonts w:ascii="Arial" w:hAnsi="Arial"/>
      <w:i/>
      <w:sz w:val="28"/>
    </w:rPr>
  </w:style>
  <w:style w:type="character" w:customStyle="1" w:styleId="a9">
    <w:name w:val="Подзаголовок Знак"/>
    <w:link w:val="a8"/>
    <w:rPr>
      <w:rFonts w:ascii="Arial" w:hAnsi="Arial"/>
      <w:i/>
      <w:sz w:val="28"/>
    </w:rPr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3z1">
    <w:name w:val="WW8Num3z1"/>
    <w:link w:val="WW8Num3z10"/>
    <w:rPr>
      <w:spacing w:val="5"/>
      <w:sz w:val="23"/>
    </w:rPr>
  </w:style>
  <w:style w:type="character" w:customStyle="1" w:styleId="WW8Num3z10">
    <w:name w:val="WW8Num3z1"/>
    <w:link w:val="WW8Num3z1"/>
    <w:rPr>
      <w:spacing w:val="5"/>
      <w:sz w:val="23"/>
    </w:rPr>
  </w:style>
  <w:style w:type="paragraph" w:customStyle="1" w:styleId="120">
    <w:name w:val="Знак Знак12"/>
    <w:link w:val="121"/>
    <w:rPr>
      <w:rFonts w:ascii="AG Souvenir" w:hAnsi="AG Souvenir"/>
      <w:b/>
      <w:spacing w:val="38"/>
      <w:sz w:val="28"/>
    </w:rPr>
  </w:style>
  <w:style w:type="character" w:customStyle="1" w:styleId="121">
    <w:name w:val="Знак Знак12"/>
    <w:link w:val="120"/>
    <w:rPr>
      <w:rFonts w:ascii="AG Souvenir" w:hAnsi="AG Souvenir"/>
      <w:b/>
      <w:spacing w:val="38"/>
      <w:sz w:val="2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customStyle="1" w:styleId="27">
    <w:name w:val="Знак Знак2"/>
    <w:link w:val="28"/>
    <w:rPr>
      <w:rFonts w:ascii="Calibri" w:hAnsi="Calibri"/>
      <w:sz w:val="28"/>
    </w:rPr>
  </w:style>
  <w:style w:type="character" w:customStyle="1" w:styleId="28">
    <w:name w:val="Знак Знак2"/>
    <w:link w:val="27"/>
    <w:rPr>
      <w:rFonts w:ascii="Calibri" w:hAnsi="Calibri"/>
      <w:sz w:val="28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character" w:customStyle="1" w:styleId="30">
    <w:name w:val="Заголовок 3 Знак"/>
    <w:basedOn w:val="10"/>
    <w:link w:val="3"/>
    <w:rPr>
      <w:b/>
      <w:sz w:val="4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aa">
    <w:name w:val="Название Знак"/>
    <w:link w:val="ab"/>
    <w:rPr>
      <w:sz w:val="24"/>
    </w:rPr>
  </w:style>
  <w:style w:type="character" w:customStyle="1" w:styleId="ab">
    <w:name w:val="Название Знак"/>
    <w:link w:val="aa"/>
    <w:rPr>
      <w:sz w:val="24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customStyle="1" w:styleId="WW8Num3z0">
    <w:name w:val="WW8Num3z0"/>
    <w:link w:val="WW8Num3z00"/>
    <w:rPr>
      <w:spacing w:val="5"/>
      <w:sz w:val="28"/>
    </w:rPr>
  </w:style>
  <w:style w:type="character" w:customStyle="1" w:styleId="WW8Num3z00">
    <w:name w:val="WW8Num3z0"/>
    <w:link w:val="WW8Num3z0"/>
    <w:rPr>
      <w:spacing w:val="5"/>
      <w:sz w:val="28"/>
    </w:rPr>
  </w:style>
  <w:style w:type="paragraph" w:customStyle="1" w:styleId="1f">
    <w:name w:val="Название1"/>
    <w:basedOn w:val="a"/>
    <w:link w:val="1f0"/>
    <w:pPr>
      <w:spacing w:before="120" w:after="120"/>
    </w:pPr>
    <w:rPr>
      <w:i/>
      <w:sz w:val="24"/>
    </w:rPr>
  </w:style>
  <w:style w:type="character" w:customStyle="1" w:styleId="1f0">
    <w:name w:val="Название1"/>
    <w:basedOn w:val="10"/>
    <w:link w:val="1f"/>
    <w:rPr>
      <w:i/>
      <w:sz w:val="24"/>
    </w:rPr>
  </w:style>
  <w:style w:type="paragraph" w:customStyle="1" w:styleId="xl75">
    <w:name w:val="xl75"/>
    <w:basedOn w:val="a"/>
    <w:link w:val="xl750"/>
    <w:pPr>
      <w:spacing w:before="280" w:after="280"/>
    </w:pPr>
    <w:rPr>
      <w:sz w:val="24"/>
    </w:rPr>
  </w:style>
  <w:style w:type="character" w:customStyle="1" w:styleId="xl750">
    <w:name w:val="xl75"/>
    <w:basedOn w:val="10"/>
    <w:link w:val="xl75"/>
    <w:rPr>
      <w:sz w:val="24"/>
    </w:rPr>
  </w:style>
  <w:style w:type="paragraph" w:customStyle="1" w:styleId="WW8Num14z0">
    <w:name w:val="WW8Num14z0"/>
    <w:link w:val="WW8Num14z00"/>
    <w:rPr>
      <w:spacing w:val="5"/>
      <w:sz w:val="28"/>
    </w:rPr>
  </w:style>
  <w:style w:type="character" w:customStyle="1" w:styleId="WW8Num14z00">
    <w:name w:val="WW8Num14z0"/>
    <w:link w:val="WW8Num14z0"/>
    <w:rPr>
      <w:spacing w:val="5"/>
      <w:sz w:val="28"/>
    </w:rPr>
  </w:style>
  <w:style w:type="paragraph" w:customStyle="1" w:styleId="1f1">
    <w:name w:val="Основной шрифт абзаца1"/>
    <w:link w:val="1f2"/>
  </w:style>
  <w:style w:type="character" w:customStyle="1" w:styleId="1f2">
    <w:name w:val="Основной шрифт абзаца1"/>
    <w:link w:val="1f1"/>
  </w:style>
  <w:style w:type="paragraph" w:customStyle="1" w:styleId="WW8Num13z0">
    <w:name w:val="WW8Num13z0"/>
    <w:link w:val="WW8Num13z00"/>
    <w:rPr>
      <w:spacing w:val="5"/>
      <w:sz w:val="28"/>
    </w:rPr>
  </w:style>
  <w:style w:type="character" w:customStyle="1" w:styleId="WW8Num13z00">
    <w:name w:val="WW8Num13z0"/>
    <w:link w:val="WW8Num13z0"/>
    <w:rPr>
      <w:spacing w:val="5"/>
      <w:sz w:val="28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33">
    <w:name w:val="Указатель3"/>
    <w:basedOn w:val="a"/>
    <w:link w:val="34"/>
  </w:style>
  <w:style w:type="character" w:customStyle="1" w:styleId="34">
    <w:name w:val="Указатель3"/>
    <w:basedOn w:val="10"/>
    <w:link w:val="33"/>
  </w:style>
  <w:style w:type="paragraph" w:customStyle="1" w:styleId="WW8Num24z0">
    <w:name w:val="WW8Num24z0"/>
    <w:link w:val="WW8Num24z00"/>
    <w:rPr>
      <w:sz w:val="28"/>
    </w:rPr>
  </w:style>
  <w:style w:type="character" w:customStyle="1" w:styleId="WW8Num24z00">
    <w:name w:val="WW8Num24z0"/>
    <w:link w:val="WW8Num24z0"/>
    <w:rPr>
      <w:sz w:val="28"/>
    </w:rPr>
  </w:style>
  <w:style w:type="paragraph" w:customStyle="1" w:styleId="WW8Num12z0">
    <w:name w:val="WW8Num12z0"/>
    <w:link w:val="WW8Num12z00"/>
    <w:rPr>
      <w:spacing w:val="5"/>
      <w:sz w:val="28"/>
    </w:rPr>
  </w:style>
  <w:style w:type="character" w:customStyle="1" w:styleId="WW8Num12z00">
    <w:name w:val="WW8Num12z0"/>
    <w:link w:val="WW8Num12z0"/>
    <w:rPr>
      <w:spacing w:val="5"/>
      <w:sz w:val="28"/>
    </w:rPr>
  </w:style>
  <w:style w:type="paragraph" w:customStyle="1" w:styleId="ac">
    <w:name w:val="Нормальный (таблица)"/>
    <w:basedOn w:val="a"/>
    <w:next w:val="a"/>
    <w:link w:val="ad"/>
    <w:pPr>
      <w:widowControl w:val="0"/>
      <w:jc w:val="both"/>
    </w:pPr>
    <w:rPr>
      <w:rFonts w:ascii="Arial" w:hAnsi="Arial"/>
      <w:sz w:val="24"/>
    </w:rPr>
  </w:style>
  <w:style w:type="character" w:customStyle="1" w:styleId="ad">
    <w:name w:val="Нормальный (таблица)"/>
    <w:basedOn w:val="10"/>
    <w:link w:val="ac"/>
    <w:rPr>
      <w:rFonts w:ascii="Arial" w:hAnsi="Arial"/>
      <w:sz w:val="24"/>
    </w:rPr>
  </w:style>
  <w:style w:type="paragraph" w:customStyle="1" w:styleId="WW8Num13z1">
    <w:name w:val="WW8Num13z1"/>
    <w:link w:val="WW8Num13z10"/>
    <w:rPr>
      <w:spacing w:val="5"/>
      <w:sz w:val="23"/>
    </w:rPr>
  </w:style>
  <w:style w:type="character" w:customStyle="1" w:styleId="WW8Num13z10">
    <w:name w:val="WW8Num13z1"/>
    <w:link w:val="WW8Num13z1"/>
    <w:rPr>
      <w:spacing w:val="5"/>
      <w:sz w:val="23"/>
    </w:rPr>
  </w:style>
  <w:style w:type="paragraph" w:customStyle="1" w:styleId="xl79">
    <w:name w:val="xl79"/>
    <w:basedOn w:val="a"/>
    <w:link w:val="xl790"/>
    <w:pPr>
      <w:spacing w:before="280" w:after="280"/>
      <w:jc w:val="center"/>
    </w:pPr>
    <w:rPr>
      <w:sz w:val="24"/>
    </w:rPr>
  </w:style>
  <w:style w:type="character" w:customStyle="1" w:styleId="xl790">
    <w:name w:val="xl79"/>
    <w:basedOn w:val="10"/>
    <w:link w:val="xl79"/>
    <w:rPr>
      <w:sz w:val="24"/>
    </w:rPr>
  </w:style>
  <w:style w:type="paragraph" w:customStyle="1" w:styleId="310">
    <w:name w:val="Основной текст с отступом 31"/>
    <w:basedOn w:val="a"/>
    <w:link w:val="311"/>
    <w:pPr>
      <w:spacing w:after="120"/>
      <w:ind w:left="283"/>
    </w:pPr>
    <w:rPr>
      <w:sz w:val="16"/>
    </w:rPr>
  </w:style>
  <w:style w:type="character" w:customStyle="1" w:styleId="311">
    <w:name w:val="Основной текст с отступом 31"/>
    <w:basedOn w:val="10"/>
    <w:link w:val="310"/>
    <w:rPr>
      <w:sz w:val="16"/>
    </w:rPr>
  </w:style>
  <w:style w:type="paragraph" w:styleId="ae">
    <w:name w:val="footer"/>
    <w:basedOn w:val="a"/>
    <w:link w:val="1f3"/>
    <w:pPr>
      <w:tabs>
        <w:tab w:val="center" w:pos="4677"/>
        <w:tab w:val="right" w:pos="9355"/>
      </w:tabs>
    </w:pPr>
  </w:style>
  <w:style w:type="character" w:customStyle="1" w:styleId="1f3">
    <w:name w:val="Нижний колонтитул Знак1"/>
    <w:basedOn w:val="10"/>
    <w:link w:val="ae"/>
  </w:style>
  <w:style w:type="paragraph" w:customStyle="1" w:styleId="xl81">
    <w:name w:val="xl81"/>
    <w:basedOn w:val="a"/>
    <w:link w:val="xl810"/>
    <w:pPr>
      <w:spacing w:before="280" w:after="280"/>
      <w:jc w:val="center"/>
    </w:pPr>
    <w:rPr>
      <w:sz w:val="24"/>
    </w:rPr>
  </w:style>
  <w:style w:type="character" w:customStyle="1" w:styleId="xl810">
    <w:name w:val="xl81"/>
    <w:basedOn w:val="10"/>
    <w:link w:val="xl81"/>
    <w:rPr>
      <w:sz w:val="24"/>
    </w:rPr>
  </w:style>
  <w:style w:type="paragraph" w:customStyle="1" w:styleId="WW8Num6z1">
    <w:name w:val="WW8Num6z1"/>
    <w:link w:val="WW8Num6z10"/>
    <w:rPr>
      <w:spacing w:val="5"/>
      <w:sz w:val="23"/>
    </w:rPr>
  </w:style>
  <w:style w:type="character" w:customStyle="1" w:styleId="WW8Num6z10">
    <w:name w:val="WW8Num6z1"/>
    <w:link w:val="WW8Num6z1"/>
    <w:rPr>
      <w:spacing w:val="5"/>
      <w:sz w:val="23"/>
    </w:rPr>
  </w:style>
  <w:style w:type="paragraph" w:customStyle="1" w:styleId="WW8Num36z0">
    <w:name w:val="WW8Num36z0"/>
    <w:link w:val="WW8Num36z00"/>
  </w:style>
  <w:style w:type="character" w:customStyle="1" w:styleId="WW8Num36z00">
    <w:name w:val="WW8Num36z0"/>
    <w:link w:val="WW8Num36z0"/>
  </w:style>
  <w:style w:type="paragraph" w:customStyle="1" w:styleId="xl82">
    <w:name w:val="xl82"/>
    <w:basedOn w:val="a"/>
    <w:link w:val="xl820"/>
    <w:pPr>
      <w:spacing w:before="280" w:after="280"/>
      <w:jc w:val="center"/>
    </w:pPr>
    <w:rPr>
      <w:sz w:val="24"/>
    </w:rPr>
  </w:style>
  <w:style w:type="character" w:customStyle="1" w:styleId="xl820">
    <w:name w:val="xl82"/>
    <w:basedOn w:val="10"/>
    <w:link w:val="xl82"/>
    <w:rPr>
      <w:sz w:val="24"/>
    </w:rPr>
  </w:style>
  <w:style w:type="paragraph" w:customStyle="1" w:styleId="1f4">
    <w:name w:val="Обычный1"/>
    <w:link w:val="1f5"/>
  </w:style>
  <w:style w:type="character" w:customStyle="1" w:styleId="1f5">
    <w:name w:val="Обычный1"/>
    <w:link w:val="1f4"/>
  </w:style>
  <w:style w:type="paragraph" w:customStyle="1" w:styleId="xl78">
    <w:name w:val="xl78"/>
    <w:basedOn w:val="a"/>
    <w:link w:val="xl780"/>
    <w:pPr>
      <w:spacing w:before="280" w:after="280"/>
      <w:jc w:val="center"/>
    </w:pPr>
    <w:rPr>
      <w:sz w:val="24"/>
    </w:rPr>
  </w:style>
  <w:style w:type="character" w:customStyle="1" w:styleId="xl780">
    <w:name w:val="xl78"/>
    <w:basedOn w:val="10"/>
    <w:link w:val="xl78"/>
    <w:rPr>
      <w:sz w:val="24"/>
    </w:rPr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xl73">
    <w:name w:val="xl73"/>
    <w:basedOn w:val="a"/>
    <w:link w:val="xl730"/>
    <w:pPr>
      <w:spacing w:before="280" w:after="280"/>
      <w:jc w:val="center"/>
    </w:pPr>
    <w:rPr>
      <w:sz w:val="24"/>
    </w:rPr>
  </w:style>
  <w:style w:type="character" w:customStyle="1" w:styleId="xl730">
    <w:name w:val="xl73"/>
    <w:basedOn w:val="10"/>
    <w:link w:val="xl73"/>
    <w:rPr>
      <w:sz w:val="24"/>
    </w:rPr>
  </w:style>
  <w:style w:type="paragraph" w:customStyle="1" w:styleId="1f6">
    <w:name w:val="Просмотренная гиперссылка1"/>
    <w:link w:val="1f7"/>
    <w:rPr>
      <w:color w:val="800080"/>
      <w:u w:val="single"/>
    </w:rPr>
  </w:style>
  <w:style w:type="character" w:customStyle="1" w:styleId="1f7">
    <w:name w:val="Просмотренная гиперссылка1"/>
    <w:link w:val="1f6"/>
    <w:rPr>
      <w:color w:val="800080"/>
      <w:u w:val="single"/>
    </w:rPr>
  </w:style>
  <w:style w:type="paragraph" w:customStyle="1" w:styleId="af">
    <w:name w:val="Подпись к таблице_"/>
    <w:link w:val="af0"/>
    <w:rPr>
      <w:spacing w:val="5"/>
      <w:sz w:val="23"/>
      <w:highlight w:val="white"/>
    </w:rPr>
  </w:style>
  <w:style w:type="character" w:customStyle="1" w:styleId="af0">
    <w:name w:val="Подпись к таблице_"/>
    <w:link w:val="af"/>
    <w:rPr>
      <w:spacing w:val="5"/>
      <w:sz w:val="23"/>
      <w:highlight w:val="white"/>
    </w:rPr>
  </w:style>
  <w:style w:type="paragraph" w:customStyle="1" w:styleId="xl68">
    <w:name w:val="xl68"/>
    <w:basedOn w:val="a"/>
    <w:link w:val="xl680"/>
    <w:pPr>
      <w:spacing w:before="280" w:after="280"/>
    </w:pPr>
    <w:rPr>
      <w:sz w:val="24"/>
    </w:rPr>
  </w:style>
  <w:style w:type="character" w:customStyle="1" w:styleId="xl680">
    <w:name w:val="xl68"/>
    <w:basedOn w:val="10"/>
    <w:link w:val="xl68"/>
    <w:rPr>
      <w:sz w:val="24"/>
    </w:rPr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100">
    <w:name w:val="Знак Знак10"/>
    <w:link w:val="101"/>
    <w:rPr>
      <w:rFonts w:ascii="Arial" w:hAnsi="Arial"/>
      <w:b/>
      <w:sz w:val="26"/>
    </w:rPr>
  </w:style>
  <w:style w:type="character" w:customStyle="1" w:styleId="101">
    <w:name w:val="Знак Знак10"/>
    <w:link w:val="100"/>
    <w:rPr>
      <w:rFonts w:ascii="Arial" w:hAnsi="Arial"/>
      <w:b/>
      <w:sz w:val="26"/>
    </w:rPr>
  </w:style>
  <w:style w:type="paragraph" w:customStyle="1" w:styleId="61">
    <w:name w:val="Основной шрифт абзаца6"/>
    <w:link w:val="62"/>
  </w:style>
  <w:style w:type="character" w:customStyle="1" w:styleId="62">
    <w:name w:val="Основной шрифт абзаца6"/>
    <w:link w:val="61"/>
  </w:style>
  <w:style w:type="paragraph" w:customStyle="1" w:styleId="210">
    <w:name w:val="Основной текст с отступом 21"/>
    <w:basedOn w:val="a"/>
    <w:link w:val="211"/>
    <w:pPr>
      <w:ind w:firstLine="709"/>
      <w:jc w:val="both"/>
    </w:pPr>
    <w:rPr>
      <w:rFonts w:ascii="Calibri" w:hAnsi="Calibri"/>
      <w:sz w:val="28"/>
    </w:rPr>
  </w:style>
  <w:style w:type="character" w:customStyle="1" w:styleId="211">
    <w:name w:val="Основной текст с отступом 21"/>
    <w:basedOn w:val="10"/>
    <w:link w:val="210"/>
    <w:rPr>
      <w:rFonts w:ascii="Calibri" w:hAnsi="Calibri"/>
      <w:sz w:val="28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af1">
    <w:name w:val="Основной текст с отступом Знак"/>
    <w:link w:val="af2"/>
    <w:rPr>
      <w:sz w:val="24"/>
    </w:rPr>
  </w:style>
  <w:style w:type="character" w:customStyle="1" w:styleId="af2">
    <w:name w:val="Основной текст с отступом Знак"/>
    <w:link w:val="af1"/>
    <w:rPr>
      <w:sz w:val="24"/>
    </w:rPr>
  </w:style>
  <w:style w:type="paragraph" w:customStyle="1" w:styleId="Style6">
    <w:name w:val="Style6"/>
    <w:basedOn w:val="a"/>
    <w:link w:val="Style60"/>
    <w:pPr>
      <w:widowControl w:val="0"/>
    </w:pPr>
    <w:rPr>
      <w:sz w:val="24"/>
    </w:rPr>
  </w:style>
  <w:style w:type="character" w:customStyle="1" w:styleId="Style60">
    <w:name w:val="Style6"/>
    <w:basedOn w:val="10"/>
    <w:link w:val="Style6"/>
    <w:rPr>
      <w:sz w:val="24"/>
    </w:rPr>
  </w:style>
  <w:style w:type="paragraph" w:customStyle="1" w:styleId="WW8Num8z1">
    <w:name w:val="WW8Num8z1"/>
    <w:link w:val="WW8Num8z10"/>
    <w:rPr>
      <w:spacing w:val="5"/>
      <w:sz w:val="23"/>
    </w:rPr>
  </w:style>
  <w:style w:type="character" w:customStyle="1" w:styleId="WW8Num8z10">
    <w:name w:val="WW8Num8z1"/>
    <w:link w:val="WW8Num8z1"/>
    <w:rPr>
      <w:spacing w:val="5"/>
      <w:sz w:val="23"/>
    </w:rPr>
  </w:style>
  <w:style w:type="paragraph" w:customStyle="1" w:styleId="1f8">
    <w:name w:val="Знак1 Знак Знак Знак"/>
    <w:basedOn w:val="a"/>
    <w:link w:val="1f9"/>
    <w:pPr>
      <w:spacing w:before="280" w:after="280"/>
    </w:pPr>
    <w:rPr>
      <w:rFonts w:ascii="Tahoma" w:hAnsi="Tahoma"/>
    </w:rPr>
  </w:style>
  <w:style w:type="character" w:customStyle="1" w:styleId="1f9">
    <w:name w:val="Знак1 Знак Знак Знак"/>
    <w:basedOn w:val="10"/>
    <w:link w:val="1f8"/>
    <w:rPr>
      <w:rFonts w:ascii="Tahoma" w:hAnsi="Tahoma"/>
    </w:rPr>
  </w:style>
  <w:style w:type="paragraph" w:customStyle="1" w:styleId="af3">
    <w:name w:val="Основной текст Знак"/>
    <w:basedOn w:val="23"/>
    <w:link w:val="af4"/>
  </w:style>
  <w:style w:type="character" w:customStyle="1" w:styleId="af4">
    <w:name w:val="Основной текст Знак"/>
    <w:basedOn w:val="24"/>
    <w:link w:val="af3"/>
  </w:style>
  <w:style w:type="paragraph" w:styleId="af5">
    <w:name w:val="Body Text Indent"/>
    <w:basedOn w:val="a"/>
    <w:link w:val="1fa"/>
    <w:pPr>
      <w:ind w:firstLine="851"/>
    </w:pPr>
    <w:rPr>
      <w:sz w:val="24"/>
    </w:rPr>
  </w:style>
  <w:style w:type="character" w:customStyle="1" w:styleId="1fa">
    <w:name w:val="Основной текст с отступом Знак1"/>
    <w:basedOn w:val="10"/>
    <w:link w:val="af5"/>
    <w:rPr>
      <w:sz w:val="24"/>
    </w:rPr>
  </w:style>
  <w:style w:type="paragraph" w:customStyle="1" w:styleId="8">
    <w:name w:val="Знак Знак8"/>
    <w:link w:val="80"/>
    <w:rPr>
      <w:sz w:val="28"/>
    </w:rPr>
  </w:style>
  <w:style w:type="character" w:customStyle="1" w:styleId="80">
    <w:name w:val="Знак Знак8"/>
    <w:link w:val="8"/>
    <w:rPr>
      <w:sz w:val="28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2f">
    <w:name w:val="Название2"/>
    <w:basedOn w:val="a"/>
    <w:link w:val="37"/>
    <w:pPr>
      <w:spacing w:before="120" w:after="120"/>
    </w:pPr>
    <w:rPr>
      <w:i/>
      <w:sz w:val="24"/>
    </w:rPr>
  </w:style>
  <w:style w:type="character" w:customStyle="1" w:styleId="37">
    <w:name w:val="Название3"/>
    <w:basedOn w:val="10"/>
    <w:link w:val="2f"/>
    <w:rPr>
      <w:i/>
      <w:sz w:val="24"/>
    </w:rPr>
  </w:style>
  <w:style w:type="paragraph" w:customStyle="1" w:styleId="1fb">
    <w:name w:val="Основной текст1"/>
    <w:basedOn w:val="a"/>
    <w:link w:val="1fc"/>
    <w:pPr>
      <w:widowControl w:val="0"/>
      <w:spacing w:after="300" w:line="377" w:lineRule="exact"/>
    </w:pPr>
    <w:rPr>
      <w:sz w:val="26"/>
    </w:rPr>
  </w:style>
  <w:style w:type="character" w:customStyle="1" w:styleId="1fc">
    <w:name w:val="Основной текст1"/>
    <w:basedOn w:val="10"/>
    <w:link w:val="1fb"/>
    <w:rPr>
      <w:sz w:val="26"/>
    </w:rPr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xl69">
    <w:name w:val="xl69"/>
    <w:basedOn w:val="a"/>
    <w:link w:val="xl690"/>
    <w:pPr>
      <w:spacing w:before="280" w:after="280"/>
      <w:jc w:val="center"/>
    </w:pPr>
    <w:rPr>
      <w:sz w:val="24"/>
    </w:rPr>
  </w:style>
  <w:style w:type="character" w:customStyle="1" w:styleId="xl690">
    <w:name w:val="xl69"/>
    <w:basedOn w:val="10"/>
    <w:link w:val="xl69"/>
    <w:rPr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2f0">
    <w:name w:val="Основной текст2"/>
    <w:basedOn w:val="a"/>
    <w:link w:val="2f1"/>
    <w:pPr>
      <w:widowControl w:val="0"/>
      <w:spacing w:line="324" w:lineRule="exact"/>
      <w:jc w:val="both"/>
    </w:pPr>
    <w:rPr>
      <w:sz w:val="26"/>
    </w:rPr>
  </w:style>
  <w:style w:type="character" w:customStyle="1" w:styleId="2f1">
    <w:name w:val="Основной текст2"/>
    <w:basedOn w:val="10"/>
    <w:link w:val="2f0"/>
    <w:rPr>
      <w:sz w:val="26"/>
    </w:rPr>
  </w:style>
  <w:style w:type="paragraph" w:customStyle="1" w:styleId="1fd">
    <w:name w:val="Обычный1"/>
    <w:link w:val="1fe"/>
  </w:style>
  <w:style w:type="character" w:customStyle="1" w:styleId="1fe">
    <w:name w:val="Обычный1"/>
    <w:link w:val="1fd"/>
  </w:style>
  <w:style w:type="paragraph" w:customStyle="1" w:styleId="WW8Num39z0">
    <w:name w:val="WW8Num39z0"/>
    <w:link w:val="WW8Num39z00"/>
  </w:style>
  <w:style w:type="character" w:customStyle="1" w:styleId="WW8Num39z00">
    <w:name w:val="WW8Num39z0"/>
    <w:link w:val="WW8Num39z0"/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1ff">
    <w:name w:val="Основной шрифт абзаца1"/>
    <w:link w:val="1ff0"/>
  </w:style>
  <w:style w:type="character" w:customStyle="1" w:styleId="1ff0">
    <w:name w:val="Основной шрифт абзаца1"/>
    <w:link w:val="1ff"/>
  </w:style>
  <w:style w:type="paragraph" w:customStyle="1" w:styleId="38">
    <w:name w:val="Знак Знак3"/>
    <w:link w:val="39"/>
    <w:rPr>
      <w:sz w:val="28"/>
    </w:rPr>
  </w:style>
  <w:style w:type="character" w:customStyle="1" w:styleId="39">
    <w:name w:val="Знак Знак3"/>
    <w:link w:val="38"/>
    <w:rPr>
      <w:sz w:val="28"/>
    </w:rPr>
  </w:style>
  <w:style w:type="paragraph" w:customStyle="1" w:styleId="71">
    <w:name w:val="Знак Знак7"/>
    <w:link w:val="72"/>
  </w:style>
  <w:style w:type="character" w:customStyle="1" w:styleId="72">
    <w:name w:val="Знак Знак7"/>
    <w:link w:val="71"/>
  </w:style>
  <w:style w:type="paragraph" w:customStyle="1" w:styleId="1ff1">
    <w:name w:val="Основной шрифт абзаца1"/>
    <w:link w:val="1ff2"/>
  </w:style>
  <w:style w:type="character" w:customStyle="1" w:styleId="1ff2">
    <w:name w:val="Основной шрифт абзаца1"/>
    <w:link w:val="1ff1"/>
  </w:style>
  <w:style w:type="character" w:customStyle="1" w:styleId="50">
    <w:name w:val="Заголовок 5 Знак"/>
    <w:basedOn w:val="10"/>
    <w:link w:val="5"/>
    <w:rPr>
      <w:sz w:val="28"/>
    </w:rPr>
  </w:style>
  <w:style w:type="paragraph" w:customStyle="1" w:styleId="WW8Num27z0">
    <w:name w:val="WW8Num27z0"/>
    <w:link w:val="WW8Num27z00"/>
    <w:rPr>
      <w:spacing w:val="6"/>
      <w:sz w:val="28"/>
    </w:rPr>
  </w:style>
  <w:style w:type="character" w:customStyle="1" w:styleId="WW8Num27z00">
    <w:name w:val="WW8Num27z0"/>
    <w:link w:val="WW8Num27z0"/>
    <w:rPr>
      <w:spacing w:val="6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0"/>
    <w:link w:val="af6"/>
    <w:rPr>
      <w:rFonts w:ascii="Tahoma" w:hAnsi="Tahoma"/>
      <w:sz w:val="16"/>
    </w:rPr>
  </w:style>
  <w:style w:type="paragraph" w:customStyle="1" w:styleId="1ff3">
    <w:name w:val="Обычный1"/>
    <w:link w:val="1ff4"/>
  </w:style>
  <w:style w:type="character" w:customStyle="1" w:styleId="1ff4">
    <w:name w:val="Обычный1"/>
    <w:link w:val="1ff3"/>
  </w:style>
  <w:style w:type="paragraph" w:customStyle="1" w:styleId="63">
    <w:name w:val="Знак Знак6"/>
    <w:link w:val="64"/>
  </w:style>
  <w:style w:type="character" w:customStyle="1" w:styleId="64">
    <w:name w:val="Знак Знак6"/>
    <w:link w:val="63"/>
  </w:style>
  <w:style w:type="paragraph" w:customStyle="1" w:styleId="af8">
    <w:name w:val="Знак Знак"/>
    <w:link w:val="af9"/>
    <w:rPr>
      <w:rFonts w:ascii="Tahoma" w:hAnsi="Tahoma"/>
      <w:sz w:val="16"/>
    </w:rPr>
  </w:style>
  <w:style w:type="character" w:customStyle="1" w:styleId="af9">
    <w:name w:val="Знак Знак"/>
    <w:link w:val="af8"/>
    <w:rPr>
      <w:rFonts w:ascii="Tahoma" w:hAnsi="Tahoma"/>
      <w:sz w:val="16"/>
    </w:rPr>
  </w:style>
  <w:style w:type="paragraph" w:customStyle="1" w:styleId="WW8Num30z0">
    <w:name w:val="WW8Num30z0"/>
    <w:link w:val="WW8Num30z00"/>
    <w:rPr>
      <w:rFonts w:ascii="Symbol" w:hAnsi="Symbol"/>
    </w:rPr>
  </w:style>
  <w:style w:type="character" w:customStyle="1" w:styleId="WW8Num30z00">
    <w:name w:val="WW8Num30z0"/>
    <w:link w:val="WW8Num30z0"/>
    <w:rPr>
      <w:rFonts w:ascii="Symbol" w:hAnsi="Symbol"/>
    </w:rPr>
  </w:style>
  <w:style w:type="paragraph" w:customStyle="1" w:styleId="1ff5">
    <w:name w:val="Выделение1"/>
    <w:link w:val="1ff6"/>
    <w:rPr>
      <w:i/>
    </w:rPr>
  </w:style>
  <w:style w:type="character" w:customStyle="1" w:styleId="1ff6">
    <w:name w:val="Выделение1"/>
    <w:link w:val="1ff5"/>
    <w:rPr>
      <w:i/>
    </w:rPr>
  </w:style>
  <w:style w:type="paragraph" w:customStyle="1" w:styleId="1ff7">
    <w:name w:val="Абзац списка1"/>
    <w:basedOn w:val="1ff3"/>
    <w:link w:val="1ff8"/>
    <w:rPr>
      <w:rFonts w:ascii="Calibri" w:hAnsi="Calibri"/>
      <w:sz w:val="22"/>
    </w:rPr>
  </w:style>
  <w:style w:type="character" w:customStyle="1" w:styleId="1ff8">
    <w:name w:val="Абзац списка1"/>
    <w:basedOn w:val="1ff4"/>
    <w:link w:val="1ff7"/>
    <w:rPr>
      <w:rFonts w:ascii="Calibri" w:hAnsi="Calibri"/>
      <w:sz w:val="22"/>
    </w:rPr>
  </w:style>
  <w:style w:type="character" w:customStyle="1" w:styleId="11">
    <w:name w:val="Заголовок 1 Знак"/>
    <w:basedOn w:val="10"/>
    <w:link w:val="1"/>
    <w:rPr>
      <w:b/>
      <w:spacing w:val="20"/>
      <w:sz w:val="48"/>
    </w:rPr>
  </w:style>
  <w:style w:type="paragraph" w:customStyle="1" w:styleId="xl76">
    <w:name w:val="xl76"/>
    <w:basedOn w:val="a"/>
    <w:link w:val="xl760"/>
    <w:pPr>
      <w:spacing w:before="280" w:after="280"/>
      <w:jc w:val="center"/>
    </w:pPr>
    <w:rPr>
      <w:sz w:val="24"/>
    </w:rPr>
  </w:style>
  <w:style w:type="character" w:customStyle="1" w:styleId="xl760">
    <w:name w:val="xl76"/>
    <w:basedOn w:val="10"/>
    <w:link w:val="xl76"/>
    <w:rPr>
      <w:sz w:val="24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8Num10z0">
    <w:name w:val="WW8Num10z0"/>
    <w:link w:val="WW8Num10z00"/>
    <w:rPr>
      <w:spacing w:val="5"/>
      <w:sz w:val="23"/>
    </w:rPr>
  </w:style>
  <w:style w:type="character" w:customStyle="1" w:styleId="WW8Num10z00">
    <w:name w:val="WW8Num10z0"/>
    <w:link w:val="WW8Num10z0"/>
    <w:rPr>
      <w:spacing w:val="5"/>
      <w:sz w:val="23"/>
    </w:rPr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WW8Num11z1">
    <w:name w:val="WW8Num11z1"/>
    <w:link w:val="WW8Num11z10"/>
    <w:rPr>
      <w:spacing w:val="5"/>
      <w:sz w:val="23"/>
    </w:rPr>
  </w:style>
  <w:style w:type="character" w:customStyle="1" w:styleId="WW8Num11z10">
    <w:name w:val="WW8Num11z1"/>
    <w:link w:val="WW8Num11z1"/>
    <w:rPr>
      <w:spacing w:val="5"/>
      <w:sz w:val="23"/>
    </w:rPr>
  </w:style>
  <w:style w:type="paragraph" w:customStyle="1" w:styleId="3a">
    <w:name w:val="Гиперссылка3"/>
    <w:link w:val="afa"/>
    <w:rPr>
      <w:color w:val="0000FF"/>
      <w:u w:val="single"/>
    </w:rPr>
  </w:style>
  <w:style w:type="character" w:styleId="afa">
    <w:name w:val="Hyperlink"/>
    <w:link w:val="3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73">
    <w:name w:val="Основной шрифт абзаца7"/>
  </w:style>
  <w:style w:type="paragraph" w:styleId="1ff9">
    <w:name w:val="toc 1"/>
    <w:next w:val="a"/>
    <w:link w:val="1ffa"/>
    <w:uiPriority w:val="39"/>
    <w:rPr>
      <w:rFonts w:ascii="XO Thames" w:hAnsi="XO Thames"/>
      <w:b/>
      <w:sz w:val="28"/>
    </w:rPr>
  </w:style>
  <w:style w:type="character" w:customStyle="1" w:styleId="1ffa">
    <w:name w:val="Оглавление 1 Знак"/>
    <w:link w:val="1ff9"/>
    <w:rPr>
      <w:rFonts w:ascii="XO Thames" w:hAnsi="XO Thames"/>
      <w:b/>
      <w:sz w:val="28"/>
    </w:rPr>
  </w:style>
  <w:style w:type="paragraph" w:customStyle="1" w:styleId="WW8Num43z0">
    <w:name w:val="WW8Num43z0"/>
    <w:link w:val="WW8Num43z00"/>
  </w:style>
  <w:style w:type="character" w:customStyle="1" w:styleId="WW8Num43z00">
    <w:name w:val="WW8Num43z0"/>
    <w:link w:val="WW8Num43z0"/>
  </w:style>
  <w:style w:type="paragraph" w:customStyle="1" w:styleId="1ffb">
    <w:name w:val="Обычный1"/>
    <w:link w:val="1ffc"/>
  </w:style>
  <w:style w:type="character" w:customStyle="1" w:styleId="1ffc">
    <w:name w:val="Обычный1"/>
    <w:link w:val="1ffb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ConsPlusTitle">
    <w:name w:val="ConsPlusTitle"/>
    <w:link w:val="ConsPlusTitle0"/>
    <w:uiPriority w:val="99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afb">
    <w:name w:val="Гипертекстовая ссылка"/>
    <w:link w:val="afc"/>
    <w:rPr>
      <w:color w:val="106BBE"/>
      <w:sz w:val="26"/>
    </w:rPr>
  </w:style>
  <w:style w:type="character" w:customStyle="1" w:styleId="afc">
    <w:name w:val="Гипертекстовая ссылка"/>
    <w:link w:val="afb"/>
    <w:rPr>
      <w:color w:val="106BBE"/>
      <w:sz w:val="26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312">
    <w:name w:val="Основной текст 31"/>
    <w:basedOn w:val="a"/>
    <w:link w:val="313"/>
    <w:pPr>
      <w:jc w:val="center"/>
    </w:pPr>
    <w:rPr>
      <w:sz w:val="28"/>
    </w:rPr>
  </w:style>
  <w:style w:type="character" w:customStyle="1" w:styleId="313">
    <w:name w:val="Основной текст 31"/>
    <w:basedOn w:val="10"/>
    <w:link w:val="312"/>
    <w:rPr>
      <w:sz w:val="28"/>
    </w:rPr>
  </w:style>
  <w:style w:type="paragraph" w:customStyle="1" w:styleId="53">
    <w:name w:val="Знак Знак5"/>
    <w:link w:val="54"/>
    <w:rPr>
      <w:sz w:val="24"/>
    </w:rPr>
  </w:style>
  <w:style w:type="character" w:customStyle="1" w:styleId="54">
    <w:name w:val="Знак Знак5"/>
    <w:link w:val="53"/>
    <w:rPr>
      <w:sz w:val="24"/>
    </w:rPr>
  </w:style>
  <w:style w:type="paragraph" w:customStyle="1" w:styleId="2f2">
    <w:name w:val="Название2"/>
    <w:basedOn w:val="a"/>
    <w:link w:val="2f3"/>
    <w:pPr>
      <w:spacing w:before="120" w:after="120"/>
    </w:pPr>
    <w:rPr>
      <w:i/>
      <w:sz w:val="24"/>
    </w:rPr>
  </w:style>
  <w:style w:type="character" w:customStyle="1" w:styleId="2f3">
    <w:name w:val="Название2"/>
    <w:basedOn w:val="10"/>
    <w:link w:val="2f2"/>
    <w:rPr>
      <w:i/>
      <w:sz w:val="24"/>
    </w:rPr>
  </w:style>
  <w:style w:type="paragraph" w:customStyle="1" w:styleId="xl70">
    <w:name w:val="xl70"/>
    <w:basedOn w:val="a"/>
    <w:link w:val="xl700"/>
    <w:pPr>
      <w:spacing w:before="280" w:after="280"/>
      <w:jc w:val="center"/>
    </w:pPr>
    <w:rPr>
      <w:sz w:val="24"/>
    </w:rPr>
  </w:style>
  <w:style w:type="character" w:customStyle="1" w:styleId="xl700">
    <w:name w:val="xl70"/>
    <w:basedOn w:val="10"/>
    <w:link w:val="xl70"/>
    <w:rPr>
      <w:sz w:val="24"/>
    </w:rPr>
  </w:style>
  <w:style w:type="paragraph" w:customStyle="1" w:styleId="afd">
    <w:name w:val="Заголовок таблицы"/>
    <w:basedOn w:val="afe"/>
    <w:link w:val="aff"/>
    <w:pPr>
      <w:jc w:val="center"/>
    </w:pPr>
    <w:rPr>
      <w:b/>
    </w:rPr>
  </w:style>
  <w:style w:type="character" w:customStyle="1" w:styleId="aff">
    <w:name w:val="Заголовок таблицы"/>
    <w:basedOn w:val="aff0"/>
    <w:link w:val="afd"/>
    <w:rPr>
      <w:b/>
    </w:rPr>
  </w:style>
  <w:style w:type="paragraph" w:customStyle="1" w:styleId="WW8Num12z1">
    <w:name w:val="WW8Num12z1"/>
    <w:link w:val="WW8Num12z10"/>
    <w:rPr>
      <w:spacing w:val="5"/>
      <w:sz w:val="23"/>
    </w:rPr>
  </w:style>
  <w:style w:type="character" w:customStyle="1" w:styleId="WW8Num12z10">
    <w:name w:val="WW8Num12z1"/>
    <w:link w:val="WW8Num12z1"/>
    <w:rPr>
      <w:spacing w:val="5"/>
      <w:sz w:val="23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41z0">
    <w:name w:val="WW8Num41z0"/>
    <w:link w:val="WW8Num41z00"/>
  </w:style>
  <w:style w:type="character" w:customStyle="1" w:styleId="WW8Num41z00">
    <w:name w:val="WW8Num41z0"/>
    <w:link w:val="WW8Num41z0"/>
  </w:style>
  <w:style w:type="paragraph" w:customStyle="1" w:styleId="74">
    <w:name w:val="Основной шрифт абзаца7"/>
    <w:link w:val="75"/>
  </w:style>
  <w:style w:type="character" w:customStyle="1" w:styleId="75">
    <w:name w:val="Основной шрифт абзаца7"/>
    <w:link w:val="74"/>
  </w:style>
  <w:style w:type="paragraph" w:customStyle="1" w:styleId="91">
    <w:name w:val="Знак Знак9"/>
    <w:link w:val="92"/>
    <w:rPr>
      <w:sz w:val="28"/>
    </w:rPr>
  </w:style>
  <w:style w:type="character" w:customStyle="1" w:styleId="92">
    <w:name w:val="Знак Знак9"/>
    <w:link w:val="91"/>
    <w:rPr>
      <w:sz w:val="28"/>
    </w:rPr>
  </w:style>
  <w:style w:type="paragraph" w:customStyle="1" w:styleId="3b">
    <w:name w:val="Гиперссылка3"/>
    <w:link w:val="3c"/>
    <w:rPr>
      <w:color w:val="0000FF"/>
      <w:u w:val="single"/>
    </w:rPr>
  </w:style>
  <w:style w:type="character" w:customStyle="1" w:styleId="3c">
    <w:name w:val="Гиперссылка3"/>
    <w:link w:val="3b"/>
    <w:rPr>
      <w:color w:val="0000FF"/>
      <w:u w:val="single"/>
    </w:rPr>
  </w:style>
  <w:style w:type="paragraph" w:customStyle="1" w:styleId="WW8Num30z1">
    <w:name w:val="WW8Num30z1"/>
    <w:link w:val="WW8Num30z10"/>
    <w:rPr>
      <w:rFonts w:ascii="Courier New" w:hAnsi="Courier New"/>
    </w:rPr>
  </w:style>
  <w:style w:type="character" w:customStyle="1" w:styleId="WW8Num30z10">
    <w:name w:val="WW8Num30z1"/>
    <w:link w:val="WW8Num30z1"/>
    <w:rPr>
      <w:rFonts w:ascii="Courier New" w:hAnsi="Courier New"/>
    </w:rPr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3d">
    <w:name w:val="Гиперссылка3"/>
    <w:link w:val="3e"/>
    <w:rPr>
      <w:color w:val="0000FF"/>
      <w:u w:val="single"/>
    </w:rPr>
  </w:style>
  <w:style w:type="character" w:customStyle="1" w:styleId="3e">
    <w:name w:val="Гиперссылка3"/>
    <w:link w:val="3d"/>
    <w:rPr>
      <w:color w:val="0000FF"/>
      <w:u w:val="single"/>
    </w:rPr>
  </w:style>
  <w:style w:type="paragraph" w:customStyle="1" w:styleId="WW8Num5z0">
    <w:name w:val="WW8Num5z0"/>
    <w:link w:val="WW8Num5z00"/>
    <w:rPr>
      <w:spacing w:val="5"/>
      <w:sz w:val="23"/>
    </w:rPr>
  </w:style>
  <w:style w:type="character" w:customStyle="1" w:styleId="WW8Num5z00">
    <w:name w:val="WW8Num5z0"/>
    <w:link w:val="WW8Num5z0"/>
    <w:rPr>
      <w:spacing w:val="5"/>
      <w:sz w:val="23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23z0">
    <w:name w:val="WW8Num23z0"/>
    <w:link w:val="WW8Num23z00"/>
    <w:rPr>
      <w:spacing w:val="-1"/>
      <w:sz w:val="26"/>
    </w:rPr>
  </w:style>
  <w:style w:type="character" w:customStyle="1" w:styleId="WW8Num23z00">
    <w:name w:val="WW8Num23z0"/>
    <w:link w:val="WW8Num23z0"/>
    <w:rPr>
      <w:spacing w:val="-1"/>
      <w:sz w:val="26"/>
    </w:rPr>
  </w:style>
  <w:style w:type="paragraph" w:customStyle="1" w:styleId="1ffd">
    <w:name w:val="Основной шрифт абзаца1"/>
    <w:link w:val="1ffe"/>
  </w:style>
  <w:style w:type="character" w:customStyle="1" w:styleId="1ffe">
    <w:name w:val="Основной шрифт абзаца1"/>
    <w:link w:val="1ffd"/>
  </w:style>
  <w:style w:type="paragraph" w:customStyle="1" w:styleId="1fff">
    <w:name w:val="Заголовок1"/>
    <w:basedOn w:val="a"/>
    <w:next w:val="a6"/>
    <w:link w:val="1fff0"/>
    <w:pPr>
      <w:keepNext/>
      <w:spacing w:before="240" w:after="120"/>
    </w:pPr>
    <w:rPr>
      <w:rFonts w:ascii="Arial" w:hAnsi="Arial"/>
      <w:sz w:val="28"/>
    </w:rPr>
  </w:style>
  <w:style w:type="character" w:customStyle="1" w:styleId="1fff0">
    <w:name w:val="Заголовок1"/>
    <w:basedOn w:val="10"/>
    <w:link w:val="1fff"/>
    <w:rPr>
      <w:rFonts w:ascii="Arial" w:hAnsi="Arial"/>
      <w:sz w:val="28"/>
    </w:rPr>
  </w:style>
  <w:style w:type="paragraph" w:customStyle="1" w:styleId="xl74">
    <w:name w:val="xl74"/>
    <w:basedOn w:val="a"/>
    <w:link w:val="xl740"/>
    <w:pPr>
      <w:spacing w:before="280" w:after="280"/>
      <w:jc w:val="center"/>
    </w:pPr>
    <w:rPr>
      <w:sz w:val="24"/>
    </w:rPr>
  </w:style>
  <w:style w:type="character" w:customStyle="1" w:styleId="xl740">
    <w:name w:val="xl74"/>
    <w:basedOn w:val="10"/>
    <w:link w:val="xl74"/>
    <w:rPr>
      <w:sz w:val="24"/>
    </w:rPr>
  </w:style>
  <w:style w:type="paragraph" w:customStyle="1" w:styleId="aff1">
    <w:name w:val="Основной текст_"/>
    <w:link w:val="aff2"/>
    <w:rPr>
      <w:sz w:val="26"/>
      <w:highlight w:val="white"/>
    </w:rPr>
  </w:style>
  <w:style w:type="character" w:customStyle="1" w:styleId="aff2">
    <w:name w:val="Основной текст_"/>
    <w:link w:val="aff1"/>
    <w:rPr>
      <w:sz w:val="26"/>
      <w:highlight w:val="white"/>
    </w:rPr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xl72">
    <w:name w:val="xl72"/>
    <w:basedOn w:val="a"/>
    <w:link w:val="xl720"/>
    <w:pPr>
      <w:spacing w:before="280" w:after="280"/>
    </w:pPr>
    <w:rPr>
      <w:sz w:val="24"/>
    </w:rPr>
  </w:style>
  <w:style w:type="character" w:customStyle="1" w:styleId="xl720">
    <w:name w:val="xl72"/>
    <w:basedOn w:val="10"/>
    <w:link w:val="xl72"/>
    <w:rPr>
      <w:sz w:val="24"/>
    </w:rPr>
  </w:style>
  <w:style w:type="paragraph" w:customStyle="1" w:styleId="WW8Num14z1">
    <w:name w:val="WW8Num14z1"/>
    <w:link w:val="WW8Num14z10"/>
    <w:rPr>
      <w:spacing w:val="5"/>
      <w:sz w:val="23"/>
    </w:rPr>
  </w:style>
  <w:style w:type="character" w:customStyle="1" w:styleId="WW8Num14z10">
    <w:name w:val="WW8Num14z1"/>
    <w:link w:val="WW8Num14z1"/>
    <w:rPr>
      <w:spacing w:val="5"/>
      <w:sz w:val="23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0"/>
    <w:link w:val="Postan"/>
    <w:rPr>
      <w:sz w:val="28"/>
    </w:rPr>
  </w:style>
  <w:style w:type="paragraph" w:customStyle="1" w:styleId="WW8Num6z0">
    <w:name w:val="WW8Num6z0"/>
    <w:link w:val="WW8Num6z00"/>
    <w:rPr>
      <w:spacing w:val="5"/>
      <w:sz w:val="28"/>
    </w:rPr>
  </w:style>
  <w:style w:type="character" w:customStyle="1" w:styleId="WW8Num6z00">
    <w:name w:val="WW8Num6z0"/>
    <w:link w:val="WW8Num6z0"/>
    <w:rPr>
      <w:spacing w:val="5"/>
      <w:sz w:val="28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35z0">
    <w:name w:val="WW8Num35z0"/>
    <w:link w:val="WW8Num35z00"/>
    <w:rPr>
      <w:spacing w:val="-5"/>
      <w:sz w:val="26"/>
    </w:rPr>
  </w:style>
  <w:style w:type="character" w:customStyle="1" w:styleId="WW8Num35z00">
    <w:name w:val="WW8Num35z0"/>
    <w:link w:val="WW8Num35z0"/>
    <w:rPr>
      <w:spacing w:val="-5"/>
      <w:sz w:val="26"/>
    </w:rPr>
  </w:style>
  <w:style w:type="paragraph" w:customStyle="1" w:styleId="1fff1">
    <w:name w:val="Обычный1"/>
    <w:link w:val="1fff2"/>
  </w:style>
  <w:style w:type="character" w:customStyle="1" w:styleId="1fff2">
    <w:name w:val="Обычный1"/>
    <w:link w:val="1fff1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11z0">
    <w:name w:val="WW8Num11z0"/>
    <w:link w:val="WW8Num11z00"/>
    <w:rPr>
      <w:spacing w:val="5"/>
      <w:sz w:val="28"/>
    </w:rPr>
  </w:style>
  <w:style w:type="character" w:customStyle="1" w:styleId="WW8Num11z00">
    <w:name w:val="WW8Num11z0"/>
    <w:link w:val="WW8Num11z0"/>
    <w:rPr>
      <w:spacing w:val="5"/>
      <w:sz w:val="28"/>
    </w:rPr>
  </w:style>
  <w:style w:type="paragraph" w:customStyle="1" w:styleId="xl71">
    <w:name w:val="xl71"/>
    <w:basedOn w:val="a"/>
    <w:link w:val="xl710"/>
    <w:pPr>
      <w:spacing w:before="280" w:after="280"/>
      <w:jc w:val="center"/>
    </w:pPr>
    <w:rPr>
      <w:sz w:val="24"/>
    </w:rPr>
  </w:style>
  <w:style w:type="character" w:customStyle="1" w:styleId="xl710">
    <w:name w:val="xl71"/>
    <w:basedOn w:val="10"/>
    <w:link w:val="xl71"/>
    <w:rPr>
      <w:sz w:val="24"/>
    </w:rPr>
  </w:style>
  <w:style w:type="paragraph" w:customStyle="1" w:styleId="WW8Num40z0">
    <w:name w:val="WW8Num40z0"/>
    <w:link w:val="WW8Num40z00"/>
  </w:style>
  <w:style w:type="character" w:customStyle="1" w:styleId="WW8Num40z00">
    <w:name w:val="WW8Num40z0"/>
    <w:link w:val="WW8Num40z0"/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customStyle="1" w:styleId="110">
    <w:name w:val="Знак Знак11"/>
    <w:link w:val="111"/>
    <w:rPr>
      <w:sz w:val="28"/>
    </w:rPr>
  </w:style>
  <w:style w:type="character" w:customStyle="1" w:styleId="111">
    <w:name w:val="Знак Знак11"/>
    <w:link w:val="110"/>
    <w:rPr>
      <w:sz w:val="28"/>
    </w:rPr>
  </w:style>
  <w:style w:type="paragraph" w:customStyle="1" w:styleId="WW8Num9z0">
    <w:name w:val="WW8Num9z0"/>
    <w:link w:val="WW8Num9z00"/>
    <w:rPr>
      <w:spacing w:val="5"/>
      <w:sz w:val="28"/>
    </w:rPr>
  </w:style>
  <w:style w:type="character" w:customStyle="1" w:styleId="WW8Num9z00">
    <w:name w:val="WW8Num9z0"/>
    <w:link w:val="WW8Num9z0"/>
    <w:rPr>
      <w:spacing w:val="5"/>
      <w:sz w:val="28"/>
    </w:rPr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30z2">
    <w:name w:val="WW8Num30z2"/>
    <w:link w:val="WW8Num30z20"/>
    <w:rPr>
      <w:rFonts w:ascii="Wingdings" w:hAnsi="Wingdings"/>
    </w:rPr>
  </w:style>
  <w:style w:type="character" w:customStyle="1" w:styleId="WW8Num30z20">
    <w:name w:val="WW8Num30z2"/>
    <w:link w:val="WW8Num30z2"/>
    <w:rPr>
      <w:rFonts w:ascii="Wingdings" w:hAnsi="Wingdings"/>
    </w:rPr>
  </w:style>
  <w:style w:type="paragraph" w:customStyle="1" w:styleId="aff3">
    <w:name w:val="Нижний колонтитул Знак"/>
    <w:link w:val="aff4"/>
  </w:style>
  <w:style w:type="character" w:customStyle="1" w:styleId="aff4">
    <w:name w:val="Нижний колонтитул Знак"/>
    <w:link w:val="aff3"/>
  </w:style>
  <w:style w:type="paragraph" w:customStyle="1" w:styleId="2f4">
    <w:name w:val="Указатель2"/>
    <w:basedOn w:val="a"/>
    <w:link w:val="2f5"/>
  </w:style>
  <w:style w:type="character" w:customStyle="1" w:styleId="2f5">
    <w:name w:val="Указатель2"/>
    <w:basedOn w:val="10"/>
    <w:link w:val="2f4"/>
  </w:style>
  <w:style w:type="paragraph" w:customStyle="1" w:styleId="xl66">
    <w:name w:val="xl66"/>
    <w:basedOn w:val="a"/>
    <w:link w:val="xl660"/>
    <w:pPr>
      <w:spacing w:before="280" w:after="280"/>
    </w:pPr>
    <w:rPr>
      <w:sz w:val="24"/>
    </w:rPr>
  </w:style>
  <w:style w:type="character" w:customStyle="1" w:styleId="xl660">
    <w:name w:val="xl66"/>
    <w:basedOn w:val="10"/>
    <w:link w:val="xl66"/>
    <w:rPr>
      <w:sz w:val="24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212">
    <w:name w:val="Основной текст с отступом 2 Знак1"/>
    <w:link w:val="213"/>
    <w:rPr>
      <w:sz w:val="22"/>
    </w:rPr>
  </w:style>
  <w:style w:type="character" w:customStyle="1" w:styleId="213">
    <w:name w:val="Основной текст с отступом 2 Знак1"/>
    <w:link w:val="212"/>
    <w:rPr>
      <w:sz w:val="22"/>
    </w:rPr>
  </w:style>
  <w:style w:type="paragraph" w:customStyle="1" w:styleId="WW8Num7z1">
    <w:name w:val="WW8Num7z1"/>
    <w:link w:val="WW8Num7z10"/>
    <w:rPr>
      <w:spacing w:val="5"/>
      <w:sz w:val="23"/>
    </w:rPr>
  </w:style>
  <w:style w:type="character" w:customStyle="1" w:styleId="WW8Num7z10">
    <w:name w:val="WW8Num7z1"/>
    <w:link w:val="WW8Num7z1"/>
    <w:rPr>
      <w:spacing w:val="5"/>
      <w:sz w:val="23"/>
    </w:rPr>
  </w:style>
  <w:style w:type="paragraph" w:customStyle="1" w:styleId="1fff3">
    <w:name w:val="Обычный1"/>
    <w:link w:val="1fff4"/>
  </w:style>
  <w:style w:type="character" w:customStyle="1" w:styleId="1fff4">
    <w:name w:val="Обычный1"/>
    <w:link w:val="1fff3"/>
  </w:style>
  <w:style w:type="paragraph" w:customStyle="1" w:styleId="1fff5">
    <w:name w:val="Обычный1"/>
    <w:link w:val="1fff6"/>
  </w:style>
  <w:style w:type="character" w:customStyle="1" w:styleId="1fff6">
    <w:name w:val="Обычный1"/>
    <w:link w:val="1fff5"/>
  </w:style>
  <w:style w:type="paragraph" w:customStyle="1" w:styleId="xl65">
    <w:name w:val="xl65"/>
    <w:basedOn w:val="a"/>
    <w:link w:val="xl650"/>
    <w:pPr>
      <w:spacing w:before="280" w:after="280"/>
      <w:jc w:val="center"/>
    </w:pPr>
    <w:rPr>
      <w:sz w:val="24"/>
    </w:rPr>
  </w:style>
  <w:style w:type="character" w:customStyle="1" w:styleId="xl650">
    <w:name w:val="xl65"/>
    <w:basedOn w:val="10"/>
    <w:link w:val="xl65"/>
    <w:rPr>
      <w:sz w:val="24"/>
    </w:rPr>
  </w:style>
  <w:style w:type="paragraph" w:styleId="aff5">
    <w:name w:val="List Paragraph"/>
    <w:basedOn w:val="a"/>
    <w:link w:val="aff6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6">
    <w:name w:val="Абзац списка Знак"/>
    <w:basedOn w:val="10"/>
    <w:link w:val="aff5"/>
    <w:rPr>
      <w:rFonts w:ascii="Calibri" w:hAnsi="Calibri"/>
      <w:sz w:val="22"/>
    </w:rPr>
  </w:style>
  <w:style w:type="paragraph" w:styleId="aff7">
    <w:name w:val="No Spacing"/>
    <w:link w:val="aff8"/>
    <w:uiPriority w:val="1"/>
    <w:qFormat/>
    <w:rPr>
      <w:rFonts w:ascii="Calibri" w:hAnsi="Calibri"/>
      <w:sz w:val="22"/>
    </w:rPr>
  </w:style>
  <w:style w:type="character" w:customStyle="1" w:styleId="aff8">
    <w:name w:val="Без интервала Знак"/>
    <w:link w:val="aff7"/>
    <w:rPr>
      <w:rFonts w:ascii="Calibri" w:hAnsi="Calibri"/>
      <w:sz w:val="22"/>
    </w:rPr>
  </w:style>
  <w:style w:type="paragraph" w:customStyle="1" w:styleId="afe">
    <w:name w:val="Содержимое таблицы"/>
    <w:basedOn w:val="a"/>
    <w:link w:val="aff0"/>
  </w:style>
  <w:style w:type="character" w:customStyle="1" w:styleId="aff0">
    <w:name w:val="Содержимое таблицы"/>
    <w:basedOn w:val="10"/>
    <w:link w:val="afe"/>
  </w:style>
  <w:style w:type="paragraph" w:customStyle="1" w:styleId="65">
    <w:name w:val="Основной шрифт абзаца6"/>
    <w:link w:val="66"/>
  </w:style>
  <w:style w:type="character" w:customStyle="1" w:styleId="66">
    <w:name w:val="Основной шрифт абзаца6"/>
    <w:link w:val="65"/>
  </w:style>
  <w:style w:type="paragraph" w:customStyle="1" w:styleId="214">
    <w:name w:val="Основной текст 21"/>
    <w:basedOn w:val="a"/>
    <w:link w:val="215"/>
    <w:pPr>
      <w:jc w:val="both"/>
    </w:pPr>
    <w:rPr>
      <w:color w:val="FF0000"/>
      <w:sz w:val="24"/>
    </w:rPr>
  </w:style>
  <w:style w:type="character" w:customStyle="1" w:styleId="215">
    <w:name w:val="Основной текст 21"/>
    <w:basedOn w:val="10"/>
    <w:link w:val="214"/>
    <w:rPr>
      <w:color w:val="FF0000"/>
      <w:sz w:val="24"/>
    </w:rPr>
  </w:style>
  <w:style w:type="paragraph" w:styleId="aff9">
    <w:name w:val="Subtitle"/>
    <w:basedOn w:val="1fff"/>
    <w:next w:val="a6"/>
    <w:link w:val="1fff7"/>
    <w:uiPriority w:val="11"/>
    <w:qFormat/>
    <w:pPr>
      <w:jc w:val="center"/>
    </w:pPr>
    <w:rPr>
      <w:i/>
    </w:rPr>
  </w:style>
  <w:style w:type="character" w:customStyle="1" w:styleId="1fff7">
    <w:name w:val="Подзаголовок Знак1"/>
    <w:basedOn w:val="1fff0"/>
    <w:link w:val="aff9"/>
    <w:rPr>
      <w:rFonts w:ascii="Arial" w:hAnsi="Arial"/>
      <w:i/>
      <w:sz w:val="28"/>
    </w:rPr>
  </w:style>
  <w:style w:type="paragraph" w:customStyle="1" w:styleId="WW8Num8z0">
    <w:name w:val="WW8Num8z0"/>
    <w:link w:val="WW8Num8z00"/>
    <w:rPr>
      <w:spacing w:val="5"/>
      <w:sz w:val="28"/>
    </w:rPr>
  </w:style>
  <w:style w:type="character" w:customStyle="1" w:styleId="WW8Num8z00">
    <w:name w:val="WW8Num8z0"/>
    <w:link w:val="WW8Num8z0"/>
    <w:rPr>
      <w:spacing w:val="5"/>
      <w:sz w:val="28"/>
    </w:rPr>
  </w:style>
  <w:style w:type="paragraph" w:customStyle="1" w:styleId="49">
    <w:name w:val="Знак Знак4"/>
    <w:link w:val="4a"/>
    <w:rPr>
      <w:color w:val="FF0000"/>
      <w:sz w:val="24"/>
    </w:rPr>
  </w:style>
  <w:style w:type="character" w:customStyle="1" w:styleId="4a">
    <w:name w:val="Знак Знак4"/>
    <w:link w:val="49"/>
    <w:rPr>
      <w:color w:val="FF0000"/>
      <w:sz w:val="24"/>
    </w:rPr>
  </w:style>
  <w:style w:type="paragraph" w:styleId="affa">
    <w:name w:val="header"/>
    <w:basedOn w:val="a"/>
    <w:link w:val="1fff8"/>
    <w:pPr>
      <w:tabs>
        <w:tab w:val="center" w:pos="4536"/>
        <w:tab w:val="right" w:pos="9072"/>
      </w:tabs>
    </w:pPr>
  </w:style>
  <w:style w:type="character" w:customStyle="1" w:styleId="1fff8">
    <w:name w:val="Верхний колонтитул Знак1"/>
    <w:basedOn w:val="10"/>
    <w:link w:val="affa"/>
  </w:style>
  <w:style w:type="paragraph" w:customStyle="1" w:styleId="WW8Num9z1">
    <w:name w:val="WW8Num9z1"/>
    <w:link w:val="WW8Num9z10"/>
    <w:rPr>
      <w:spacing w:val="5"/>
      <w:sz w:val="23"/>
    </w:rPr>
  </w:style>
  <w:style w:type="character" w:customStyle="1" w:styleId="WW8Num9z10">
    <w:name w:val="WW8Num9z1"/>
    <w:link w:val="WW8Num9z1"/>
    <w:rPr>
      <w:spacing w:val="5"/>
      <w:sz w:val="23"/>
    </w:rPr>
  </w:style>
  <w:style w:type="paragraph" w:customStyle="1" w:styleId="57">
    <w:name w:val="Гиперссылка5"/>
    <w:link w:val="58"/>
    <w:rPr>
      <w:color w:val="0000FF"/>
      <w:u w:val="single"/>
    </w:rPr>
  </w:style>
  <w:style w:type="character" w:customStyle="1" w:styleId="58">
    <w:name w:val="Гиперссылка5"/>
    <w:link w:val="57"/>
    <w:rPr>
      <w:color w:val="0000FF"/>
      <w:u w:val="single"/>
    </w:rPr>
  </w:style>
  <w:style w:type="paragraph" w:styleId="affb">
    <w:name w:val="Title"/>
    <w:basedOn w:val="a"/>
    <w:next w:val="aff9"/>
    <w:link w:val="1fff9"/>
    <w:uiPriority w:val="10"/>
    <w:qFormat/>
    <w:pPr>
      <w:jc w:val="center"/>
    </w:pPr>
    <w:rPr>
      <w:sz w:val="24"/>
    </w:rPr>
  </w:style>
  <w:style w:type="character" w:customStyle="1" w:styleId="1fff9">
    <w:name w:val="Название Знак1"/>
    <w:basedOn w:val="10"/>
    <w:link w:val="affb"/>
    <w:rPr>
      <w:sz w:val="24"/>
    </w:rPr>
  </w:style>
  <w:style w:type="character" w:customStyle="1" w:styleId="40">
    <w:name w:val="Заголовок 4 Знак"/>
    <w:basedOn w:val="10"/>
    <w:link w:val="4"/>
    <w:rPr>
      <w:shadow/>
      <w:sz w:val="52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WW8Num7z0">
    <w:name w:val="WW8Num7z0"/>
    <w:link w:val="WW8Num7z00"/>
    <w:rPr>
      <w:spacing w:val="5"/>
      <w:sz w:val="28"/>
    </w:rPr>
  </w:style>
  <w:style w:type="character" w:customStyle="1" w:styleId="WW8Num7z00">
    <w:name w:val="WW8Num7z0"/>
    <w:link w:val="WW8Num7z0"/>
    <w:rPr>
      <w:spacing w:val="5"/>
      <w:sz w:val="28"/>
    </w:rPr>
  </w:style>
  <w:style w:type="paragraph" w:customStyle="1" w:styleId="1fffa">
    <w:name w:val="Знак Знак1"/>
    <w:link w:val="1fffb"/>
    <w:rPr>
      <w:sz w:val="16"/>
    </w:rPr>
  </w:style>
  <w:style w:type="character" w:customStyle="1" w:styleId="1fffb">
    <w:name w:val="Знак Знак1"/>
    <w:link w:val="1fffa"/>
    <w:rPr>
      <w:sz w:val="16"/>
    </w:rPr>
  </w:style>
  <w:style w:type="paragraph" w:customStyle="1" w:styleId="WW8Num37z1">
    <w:name w:val="WW8Num37z1"/>
    <w:link w:val="WW8Num37z10"/>
    <w:rPr>
      <w:sz w:val="26"/>
    </w:rPr>
  </w:style>
  <w:style w:type="character" w:customStyle="1" w:styleId="WW8Num37z10">
    <w:name w:val="WW8Num37z1"/>
    <w:link w:val="WW8Num37z1"/>
    <w:rPr>
      <w:sz w:val="26"/>
    </w:rPr>
  </w:style>
  <w:style w:type="paragraph" w:styleId="affc">
    <w:name w:val="List"/>
    <w:basedOn w:val="a6"/>
    <w:link w:val="affd"/>
    <w:pPr>
      <w:spacing w:after="0"/>
    </w:pPr>
    <w:rPr>
      <w:sz w:val="28"/>
    </w:rPr>
  </w:style>
  <w:style w:type="character" w:customStyle="1" w:styleId="affd">
    <w:name w:val="Список Знак"/>
    <w:basedOn w:val="18"/>
    <w:link w:val="affc"/>
    <w:rPr>
      <w:sz w:val="28"/>
    </w:rPr>
  </w:style>
  <w:style w:type="character" w:customStyle="1" w:styleId="20">
    <w:name w:val="Заголовок 2 Знак"/>
    <w:basedOn w:val="10"/>
    <w:link w:val="2"/>
    <w:rPr>
      <w:rFonts w:ascii="Arial" w:hAnsi="Arial"/>
      <w:b/>
    </w:rPr>
  </w:style>
  <w:style w:type="paragraph" w:customStyle="1" w:styleId="1fffc">
    <w:name w:val="Указатель1"/>
    <w:basedOn w:val="a"/>
    <w:link w:val="1fffd"/>
  </w:style>
  <w:style w:type="character" w:customStyle="1" w:styleId="1fffd">
    <w:name w:val="Указатель1"/>
    <w:basedOn w:val="10"/>
    <w:link w:val="1fffc"/>
  </w:style>
  <w:style w:type="paragraph" w:styleId="a6">
    <w:name w:val="Body Text"/>
    <w:basedOn w:val="a"/>
    <w:link w:val="18"/>
    <w:pPr>
      <w:spacing w:after="120"/>
    </w:pPr>
  </w:style>
  <w:style w:type="character" w:customStyle="1" w:styleId="18">
    <w:name w:val="Основной текст Знак1"/>
    <w:basedOn w:val="10"/>
    <w:link w:val="a6"/>
  </w:style>
  <w:style w:type="paragraph" w:customStyle="1" w:styleId="1fffe">
    <w:name w:val="Номер страницы1"/>
    <w:basedOn w:val="23"/>
    <w:link w:val="1ffff"/>
  </w:style>
  <w:style w:type="character" w:customStyle="1" w:styleId="1ffff">
    <w:name w:val="Номер страницы1"/>
    <w:basedOn w:val="24"/>
    <w:link w:val="1fffe"/>
  </w:style>
  <w:style w:type="paragraph" w:customStyle="1" w:styleId="1ffff0">
    <w:name w:val="Гиперссылка1"/>
    <w:link w:val="1ffff1"/>
    <w:rPr>
      <w:color w:val="0000FF"/>
      <w:u w:val="single"/>
    </w:rPr>
  </w:style>
  <w:style w:type="character" w:customStyle="1" w:styleId="1ffff1">
    <w:name w:val="Гиперссылка1"/>
    <w:link w:val="1ffff0"/>
    <w:rPr>
      <w:color w:val="0000FF"/>
      <w:u w:val="single"/>
    </w:rPr>
  </w:style>
  <w:style w:type="paragraph" w:customStyle="1" w:styleId="WW8Num20z0">
    <w:name w:val="WW8Num20z0"/>
    <w:link w:val="WW8Num20z00"/>
    <w:rPr>
      <w:sz w:val="28"/>
    </w:rPr>
  </w:style>
  <w:style w:type="character" w:customStyle="1" w:styleId="WW8Num20z00">
    <w:name w:val="WW8Num20z0"/>
    <w:link w:val="WW8Num20z0"/>
    <w:rPr>
      <w:sz w:val="28"/>
    </w:rPr>
  </w:style>
  <w:style w:type="paragraph" w:customStyle="1" w:styleId="affe">
    <w:name w:val="Подпись к таблице"/>
    <w:basedOn w:val="a"/>
    <w:link w:val="afff"/>
    <w:pPr>
      <w:widowControl w:val="0"/>
      <w:spacing w:line="240" w:lineRule="atLeast"/>
    </w:pPr>
    <w:rPr>
      <w:spacing w:val="5"/>
      <w:sz w:val="23"/>
    </w:rPr>
  </w:style>
  <w:style w:type="character" w:customStyle="1" w:styleId="afff">
    <w:name w:val="Подпись к таблице"/>
    <w:basedOn w:val="10"/>
    <w:link w:val="affe"/>
    <w:rPr>
      <w:spacing w:val="5"/>
      <w:sz w:val="23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table" w:styleId="af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rsid w:val="00F268C9"/>
    <w:pPr>
      <w:widowControl w:val="0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062&amp;date=13.08.202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062&amp;date=13.08.20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2062&amp;date=13.08.202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1772</TotalTime>
  <Pages>18</Pages>
  <Words>5062</Words>
  <Characters>28854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Николаевна Абрамова</cp:lastModifiedBy>
  <cp:revision>130</cp:revision>
  <cp:lastPrinted>2026-08-11T10:59:00Z</cp:lastPrinted>
  <dcterms:created xsi:type="dcterms:W3CDTF">2024-08-13T07:18:00Z</dcterms:created>
  <dcterms:modified xsi:type="dcterms:W3CDTF">2026-08-13T12:00:00Z</dcterms:modified>
</cp:coreProperties>
</file>