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DA6" w:rsidRPr="00B74EAF" w:rsidRDefault="00F02DA6" w:rsidP="00F02DA6">
      <w:pPr>
        <w:tabs>
          <w:tab w:val="left" w:pos="708"/>
          <w:tab w:val="center" w:pos="4536"/>
          <w:tab w:val="right" w:pos="9072"/>
        </w:tabs>
        <w:suppressAutoHyphens w:val="0"/>
        <w:jc w:val="center"/>
        <w:rPr>
          <w:rFonts w:eastAsia="Calibri"/>
          <w:b/>
          <w:sz w:val="28"/>
          <w:szCs w:val="28"/>
          <w:lang w:eastAsia="en-US" w:bidi="hi-IN"/>
        </w:rPr>
      </w:pPr>
      <w:r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 wp14:anchorId="07DA11F9" wp14:editId="53F04516">
            <wp:extent cx="66675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EAF">
        <w:rPr>
          <w:rFonts w:eastAsia="Calibri"/>
          <w:sz w:val="32"/>
          <w:szCs w:val="32"/>
          <w:lang w:eastAsia="en-US" w:bidi="hi-IN"/>
        </w:rPr>
        <w:br w:type="textWrapping" w:clear="all"/>
      </w:r>
      <w:r w:rsidRPr="00B74EAF">
        <w:rPr>
          <w:rFonts w:eastAsia="Calibri"/>
          <w:b/>
          <w:sz w:val="28"/>
          <w:szCs w:val="28"/>
          <w:lang w:eastAsia="en-US" w:bidi="hi-IN"/>
        </w:rPr>
        <w:t>РОССИЙСКАЯ ФЕДЕРАЦИЯ</w:t>
      </w:r>
    </w:p>
    <w:p w:rsidR="00F02DA6" w:rsidRPr="00B74EAF" w:rsidRDefault="00F02DA6" w:rsidP="00F02DA6">
      <w:pPr>
        <w:tabs>
          <w:tab w:val="left" w:pos="708"/>
          <w:tab w:val="center" w:pos="4536"/>
          <w:tab w:val="right" w:pos="9072"/>
        </w:tabs>
        <w:suppressAutoHyphens w:val="0"/>
        <w:jc w:val="center"/>
        <w:rPr>
          <w:rFonts w:eastAsia="Calibri"/>
          <w:b/>
          <w:sz w:val="28"/>
          <w:szCs w:val="28"/>
          <w:lang w:eastAsia="en-US" w:bidi="hi-IN"/>
        </w:rPr>
      </w:pPr>
      <w:r w:rsidRPr="00B74EAF">
        <w:rPr>
          <w:rFonts w:eastAsia="Calibri"/>
          <w:b/>
          <w:sz w:val="28"/>
          <w:szCs w:val="28"/>
          <w:lang w:eastAsia="en-US" w:bidi="hi-IN"/>
        </w:rPr>
        <w:t>РОСТОВСКАЯ ОБЛАСТЬ</w:t>
      </w:r>
    </w:p>
    <w:p w:rsidR="00F02DA6" w:rsidRPr="00B74EAF" w:rsidRDefault="00F02DA6" w:rsidP="00F02DA6">
      <w:pPr>
        <w:keepNext/>
        <w:suppressAutoHyphens w:val="0"/>
        <w:jc w:val="center"/>
        <w:outlineLvl w:val="2"/>
        <w:rPr>
          <w:rFonts w:eastAsia="SimSun"/>
          <w:b/>
          <w:bCs/>
          <w:sz w:val="28"/>
          <w:szCs w:val="28"/>
          <w:lang w:eastAsia="en-US" w:bidi="hi-IN"/>
        </w:rPr>
      </w:pPr>
      <w:r w:rsidRPr="00B74EAF">
        <w:rPr>
          <w:rFonts w:eastAsia="SimSun"/>
          <w:b/>
          <w:bCs/>
          <w:sz w:val="28"/>
          <w:szCs w:val="28"/>
          <w:lang w:eastAsia="en-US" w:bidi="hi-IN"/>
        </w:rPr>
        <w:t>АДМИНИСТРАЦИЯ ПЕСЧАНОКОПСКОГО РАЙОНА</w:t>
      </w:r>
    </w:p>
    <w:p w:rsidR="00F02DA6" w:rsidRPr="00B74EAF" w:rsidRDefault="00F02DA6" w:rsidP="00F02DA6">
      <w:pPr>
        <w:keepNext/>
        <w:suppressAutoHyphens w:val="0"/>
        <w:jc w:val="center"/>
        <w:outlineLvl w:val="2"/>
        <w:rPr>
          <w:rFonts w:eastAsia="SimSun"/>
          <w:b/>
          <w:bCs/>
          <w:sz w:val="16"/>
          <w:szCs w:val="22"/>
          <w:lang w:eastAsia="en-US" w:bidi="hi-IN"/>
        </w:rPr>
      </w:pPr>
    </w:p>
    <w:p w:rsidR="00F02DA6" w:rsidRPr="00B74EAF" w:rsidRDefault="00F02DA6" w:rsidP="00F02DA6">
      <w:pPr>
        <w:tabs>
          <w:tab w:val="left" w:pos="4350"/>
        </w:tabs>
        <w:suppressAutoHyphens w:val="0"/>
        <w:rPr>
          <w:rFonts w:eastAsia="Calibri"/>
          <w:b/>
          <w:sz w:val="2"/>
          <w:szCs w:val="28"/>
          <w:lang w:eastAsia="en-US" w:bidi="hi-IN"/>
        </w:rPr>
      </w:pPr>
      <w:r w:rsidRPr="00B74EAF">
        <w:rPr>
          <w:rFonts w:eastAsia="Calibri"/>
          <w:b/>
          <w:sz w:val="2"/>
          <w:szCs w:val="28"/>
          <w:lang w:eastAsia="en-US" w:bidi="hi-IN"/>
        </w:rPr>
        <w:tab/>
      </w:r>
    </w:p>
    <w:p w:rsidR="00F02DA6" w:rsidRPr="00B74EAF" w:rsidRDefault="00F02DA6" w:rsidP="00F02DA6">
      <w:pPr>
        <w:suppressAutoHyphens w:val="0"/>
        <w:jc w:val="center"/>
        <w:rPr>
          <w:rFonts w:eastAsia="Calibri"/>
          <w:b/>
          <w:sz w:val="28"/>
          <w:szCs w:val="28"/>
          <w:lang w:eastAsia="en-US" w:bidi="hi-IN"/>
        </w:rPr>
      </w:pPr>
      <w:r w:rsidRPr="00B74EAF">
        <w:rPr>
          <w:rFonts w:eastAsia="Calibri"/>
          <w:b/>
          <w:sz w:val="28"/>
          <w:szCs w:val="28"/>
          <w:lang w:eastAsia="en-US" w:bidi="hi-IN"/>
        </w:rPr>
        <w:t>ПОСТАНОВЛЕНИЕ</w:t>
      </w:r>
    </w:p>
    <w:p w:rsidR="00F02DA6" w:rsidRPr="00B74EAF" w:rsidRDefault="00F02DA6" w:rsidP="00F02DA6">
      <w:pPr>
        <w:suppressAutoHyphens w:val="0"/>
        <w:jc w:val="center"/>
        <w:rPr>
          <w:rFonts w:eastAsia="Calibri"/>
          <w:b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F02DA6" w:rsidRPr="00B74EAF" w:rsidTr="001E7EAE">
        <w:trPr>
          <w:trHeight w:val="383"/>
        </w:trPr>
        <w:tc>
          <w:tcPr>
            <w:tcW w:w="2235" w:type="dxa"/>
            <w:hideMark/>
          </w:tcPr>
          <w:p w:rsidR="00F02DA6" w:rsidRPr="00B74EAF" w:rsidRDefault="00265B64" w:rsidP="00F02DA6">
            <w:pPr>
              <w:suppressAutoHyphens w:val="0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sz w:val="28"/>
                <w:szCs w:val="28"/>
                <w:lang w:bidi="hi-IN"/>
              </w:rPr>
              <w:t>29.07.2026</w:t>
            </w:r>
            <w:bookmarkStart w:id="0" w:name="_GoBack"/>
            <w:bookmarkEnd w:id="0"/>
          </w:p>
        </w:tc>
        <w:tc>
          <w:tcPr>
            <w:tcW w:w="2268" w:type="dxa"/>
          </w:tcPr>
          <w:p w:rsidR="00F02DA6" w:rsidRPr="00B74EAF" w:rsidRDefault="00F02DA6" w:rsidP="00F02DA6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F02DA6" w:rsidRPr="00B74EAF" w:rsidRDefault="00F02DA6" w:rsidP="00F02DA6">
            <w:pPr>
              <w:suppressAutoHyphens w:val="0"/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sz w:val="28"/>
                <w:szCs w:val="28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F02DA6" w:rsidRPr="00B74EAF" w:rsidRDefault="00265B64" w:rsidP="00F02DA6">
            <w:pPr>
              <w:suppressAutoHyphens w:val="0"/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sz w:val="28"/>
                <w:szCs w:val="28"/>
                <w:lang w:eastAsia="en-US" w:bidi="hi-IN"/>
              </w:rPr>
              <w:t>332</w:t>
            </w:r>
          </w:p>
        </w:tc>
        <w:tc>
          <w:tcPr>
            <w:tcW w:w="1315" w:type="dxa"/>
          </w:tcPr>
          <w:p w:rsidR="00F02DA6" w:rsidRPr="00B74EAF" w:rsidRDefault="00F02DA6" w:rsidP="00F02DA6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F02DA6" w:rsidRPr="00B74EAF" w:rsidRDefault="00F02DA6" w:rsidP="00F02DA6">
            <w:pPr>
              <w:tabs>
                <w:tab w:val="center" w:pos="1238"/>
              </w:tabs>
              <w:suppressAutoHyphens w:val="0"/>
              <w:ind w:left="196" w:hanging="196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sz w:val="28"/>
                <w:szCs w:val="28"/>
                <w:lang w:eastAsia="en-US" w:bidi="hi-IN"/>
              </w:rPr>
              <w:tab/>
              <w:t>с. Песчанокопское</w:t>
            </w:r>
          </w:p>
        </w:tc>
      </w:tr>
    </w:tbl>
    <w:p w:rsidR="006072EB" w:rsidRDefault="00A124FC" w:rsidP="00F02DA6">
      <w:pPr>
        <w:shd w:val="clear" w:color="auto" w:fill="FFFFFF"/>
        <w:spacing w:line="214" w:lineRule="auto"/>
        <w:ind w:right="4536"/>
        <w:jc w:val="both"/>
        <w:rPr>
          <w:sz w:val="28"/>
          <w:szCs w:val="28"/>
        </w:rPr>
      </w:pPr>
      <w:r>
        <w:rPr>
          <w:sz w:val="28"/>
          <w:szCs w:val="28"/>
        </w:rPr>
        <w:t>О предоставлении разрешения</w:t>
      </w:r>
      <w:r w:rsidR="0029158E">
        <w:rPr>
          <w:sz w:val="28"/>
          <w:szCs w:val="28"/>
        </w:rPr>
        <w:t xml:space="preserve"> на условно разрешенный вид использования земельного участка или объекта капитального строительства </w:t>
      </w:r>
      <w:r w:rsidR="00A56275" w:rsidRPr="006C5BAB">
        <w:rPr>
          <w:sz w:val="28"/>
          <w:szCs w:val="28"/>
        </w:rPr>
        <w:t>по адресу: 3475</w:t>
      </w:r>
      <w:r w:rsidR="00CC0458">
        <w:rPr>
          <w:sz w:val="28"/>
          <w:szCs w:val="28"/>
        </w:rPr>
        <w:t>6</w:t>
      </w:r>
      <w:r w:rsidR="00A4415D">
        <w:rPr>
          <w:sz w:val="28"/>
          <w:szCs w:val="28"/>
        </w:rPr>
        <w:t>5</w:t>
      </w:r>
      <w:r w:rsidR="00A56275" w:rsidRPr="006C5BAB">
        <w:rPr>
          <w:sz w:val="28"/>
          <w:szCs w:val="28"/>
        </w:rPr>
        <w:t xml:space="preserve">, Ростовская область, </w:t>
      </w:r>
      <w:proofErr w:type="spellStart"/>
      <w:r w:rsidR="00A56275" w:rsidRPr="006C5BAB">
        <w:rPr>
          <w:sz w:val="28"/>
          <w:szCs w:val="28"/>
        </w:rPr>
        <w:t>Песчанокопский</w:t>
      </w:r>
      <w:proofErr w:type="spellEnd"/>
      <w:r w:rsidR="00A56275" w:rsidRPr="006C5BAB">
        <w:rPr>
          <w:sz w:val="28"/>
          <w:szCs w:val="28"/>
        </w:rPr>
        <w:t xml:space="preserve"> район, </w:t>
      </w:r>
      <w:proofErr w:type="spellStart"/>
      <w:r w:rsidR="00A56275">
        <w:rPr>
          <w:sz w:val="28"/>
          <w:szCs w:val="28"/>
        </w:rPr>
        <w:t>с</w:t>
      </w:r>
      <w:proofErr w:type="gramStart"/>
      <w:r w:rsidR="00A56275">
        <w:rPr>
          <w:sz w:val="28"/>
          <w:szCs w:val="28"/>
        </w:rPr>
        <w:t>.</w:t>
      </w:r>
      <w:r w:rsidR="00A4415D">
        <w:rPr>
          <w:sz w:val="28"/>
          <w:szCs w:val="28"/>
        </w:rPr>
        <w:t>К</w:t>
      </w:r>
      <w:proofErr w:type="gramEnd"/>
      <w:r w:rsidR="00A4415D">
        <w:rPr>
          <w:sz w:val="28"/>
          <w:szCs w:val="28"/>
        </w:rPr>
        <w:t>расная</w:t>
      </w:r>
      <w:proofErr w:type="spellEnd"/>
      <w:r w:rsidR="00A4415D">
        <w:rPr>
          <w:sz w:val="28"/>
          <w:szCs w:val="28"/>
        </w:rPr>
        <w:t xml:space="preserve"> Поляна, </w:t>
      </w:r>
      <w:proofErr w:type="spellStart"/>
      <w:r w:rsidR="00A4415D">
        <w:rPr>
          <w:sz w:val="28"/>
          <w:szCs w:val="28"/>
        </w:rPr>
        <w:t>ул.Социалистическая</w:t>
      </w:r>
      <w:proofErr w:type="spellEnd"/>
      <w:r w:rsidR="00A4415D">
        <w:rPr>
          <w:sz w:val="28"/>
          <w:szCs w:val="28"/>
        </w:rPr>
        <w:t>, 8</w:t>
      </w:r>
    </w:p>
    <w:p w:rsidR="00C74FCB" w:rsidRPr="00F02DA6" w:rsidRDefault="00C74FCB" w:rsidP="00F02DA6">
      <w:pPr>
        <w:shd w:val="clear" w:color="auto" w:fill="FFFFFF"/>
        <w:spacing w:line="214" w:lineRule="auto"/>
        <w:jc w:val="both"/>
        <w:rPr>
          <w:sz w:val="28"/>
          <w:szCs w:val="16"/>
        </w:rPr>
      </w:pPr>
    </w:p>
    <w:p w:rsidR="006072EB" w:rsidRDefault="006072EB" w:rsidP="00F02DA6">
      <w:pPr>
        <w:shd w:val="clear" w:color="auto" w:fill="FFFFFF"/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заключени</w:t>
      </w:r>
      <w:r w:rsidR="00A124FC">
        <w:rPr>
          <w:sz w:val="28"/>
          <w:szCs w:val="28"/>
        </w:rPr>
        <w:t>я</w:t>
      </w:r>
      <w:r>
        <w:rPr>
          <w:sz w:val="28"/>
          <w:szCs w:val="28"/>
        </w:rPr>
        <w:t xml:space="preserve"> о результатах </w:t>
      </w:r>
      <w:r w:rsidR="001B2D26">
        <w:rPr>
          <w:sz w:val="28"/>
          <w:szCs w:val="28"/>
        </w:rPr>
        <w:t xml:space="preserve">общественных обсуждений, проведенных с </w:t>
      </w:r>
      <w:r w:rsidR="00A4415D">
        <w:rPr>
          <w:sz w:val="28"/>
          <w:szCs w:val="28"/>
        </w:rPr>
        <w:t>22.07</w:t>
      </w:r>
      <w:r w:rsidR="00611A5D">
        <w:rPr>
          <w:sz w:val="28"/>
          <w:szCs w:val="28"/>
        </w:rPr>
        <w:t>.2026</w:t>
      </w:r>
      <w:r w:rsidR="001B2D26">
        <w:rPr>
          <w:sz w:val="28"/>
          <w:szCs w:val="28"/>
        </w:rPr>
        <w:t xml:space="preserve"> по </w:t>
      </w:r>
      <w:r w:rsidR="00A4415D">
        <w:rPr>
          <w:sz w:val="28"/>
          <w:szCs w:val="28"/>
        </w:rPr>
        <w:t>27.07</w:t>
      </w:r>
      <w:r w:rsidR="00270F12">
        <w:rPr>
          <w:sz w:val="28"/>
          <w:szCs w:val="28"/>
        </w:rPr>
        <w:t>.202</w:t>
      </w:r>
      <w:r w:rsidR="00611A5D">
        <w:rPr>
          <w:sz w:val="28"/>
          <w:szCs w:val="28"/>
        </w:rPr>
        <w:t>6</w:t>
      </w:r>
      <w:r w:rsidR="00F02DA6">
        <w:rPr>
          <w:sz w:val="28"/>
          <w:szCs w:val="28"/>
        </w:rPr>
        <w:t>,</w:t>
      </w:r>
      <w:r w:rsidR="001B2D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="00180EFB">
        <w:rPr>
          <w:sz w:val="28"/>
          <w:szCs w:val="28"/>
        </w:rPr>
        <w:t>проект</w:t>
      </w:r>
      <w:r w:rsidR="00A124FC">
        <w:rPr>
          <w:sz w:val="28"/>
          <w:szCs w:val="28"/>
        </w:rPr>
        <w:t>у</w:t>
      </w:r>
      <w:r w:rsidR="00180EFB">
        <w:rPr>
          <w:sz w:val="28"/>
          <w:szCs w:val="28"/>
        </w:rPr>
        <w:t xml:space="preserve"> </w:t>
      </w:r>
      <w:r w:rsidR="00D50CF2">
        <w:rPr>
          <w:sz w:val="28"/>
          <w:szCs w:val="28"/>
        </w:rPr>
        <w:t xml:space="preserve">решения о предоставлении </w:t>
      </w:r>
      <w:r w:rsidR="00180EFB">
        <w:rPr>
          <w:sz w:val="28"/>
          <w:szCs w:val="28"/>
        </w:rPr>
        <w:t>разрешени</w:t>
      </w:r>
      <w:r w:rsidR="00A124FC">
        <w:rPr>
          <w:sz w:val="28"/>
          <w:szCs w:val="28"/>
        </w:rPr>
        <w:t>я</w:t>
      </w:r>
      <w:r w:rsidR="00180EFB">
        <w:rPr>
          <w:sz w:val="28"/>
          <w:szCs w:val="28"/>
        </w:rPr>
        <w:t xml:space="preserve"> </w:t>
      </w:r>
      <w:r w:rsidR="00282880">
        <w:rPr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>
        <w:rPr>
          <w:sz w:val="28"/>
          <w:szCs w:val="28"/>
        </w:rPr>
        <w:t>по адрес</w:t>
      </w:r>
      <w:r w:rsidR="00A124FC">
        <w:rPr>
          <w:sz w:val="28"/>
          <w:szCs w:val="28"/>
        </w:rPr>
        <w:t>у</w:t>
      </w:r>
      <w:r>
        <w:rPr>
          <w:sz w:val="28"/>
          <w:szCs w:val="28"/>
        </w:rPr>
        <w:t xml:space="preserve">: Ростовская область, </w:t>
      </w:r>
      <w:proofErr w:type="spellStart"/>
      <w:r>
        <w:rPr>
          <w:sz w:val="28"/>
          <w:szCs w:val="28"/>
        </w:rPr>
        <w:t>Песчанокопский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 w:rsidR="009E47E8">
        <w:rPr>
          <w:sz w:val="28"/>
          <w:szCs w:val="28"/>
        </w:rPr>
        <w:t>с</w:t>
      </w:r>
      <w:proofErr w:type="gramStart"/>
      <w:r w:rsidR="009E47E8">
        <w:rPr>
          <w:sz w:val="28"/>
          <w:szCs w:val="28"/>
        </w:rPr>
        <w:t>.</w:t>
      </w:r>
      <w:r w:rsidR="00A4415D">
        <w:rPr>
          <w:sz w:val="28"/>
          <w:szCs w:val="28"/>
        </w:rPr>
        <w:t>К</w:t>
      </w:r>
      <w:proofErr w:type="gramEnd"/>
      <w:r w:rsidR="00A4415D">
        <w:rPr>
          <w:sz w:val="28"/>
          <w:szCs w:val="28"/>
        </w:rPr>
        <w:t>расная</w:t>
      </w:r>
      <w:proofErr w:type="spellEnd"/>
      <w:r w:rsidR="00A4415D">
        <w:rPr>
          <w:sz w:val="28"/>
          <w:szCs w:val="28"/>
        </w:rPr>
        <w:t xml:space="preserve"> Поляна, </w:t>
      </w:r>
      <w:proofErr w:type="spellStart"/>
      <w:r w:rsidR="00A4415D">
        <w:rPr>
          <w:sz w:val="28"/>
          <w:szCs w:val="28"/>
        </w:rPr>
        <w:t>ул.Социалистическая</w:t>
      </w:r>
      <w:proofErr w:type="spellEnd"/>
      <w:r w:rsidR="00A4415D">
        <w:rPr>
          <w:sz w:val="28"/>
          <w:szCs w:val="28"/>
        </w:rPr>
        <w:t>, 8</w:t>
      </w:r>
      <w:r w:rsidR="00206B97">
        <w:rPr>
          <w:sz w:val="28"/>
          <w:szCs w:val="28"/>
        </w:rPr>
        <w:t>,</w:t>
      </w:r>
      <w:r w:rsidR="001B2D26">
        <w:rPr>
          <w:sz w:val="28"/>
          <w:szCs w:val="28"/>
        </w:rPr>
        <w:t xml:space="preserve"> в соответствии со стать</w:t>
      </w:r>
      <w:r w:rsidR="00180EFB">
        <w:rPr>
          <w:sz w:val="28"/>
          <w:szCs w:val="28"/>
        </w:rPr>
        <w:t xml:space="preserve">ями </w:t>
      </w:r>
      <w:r w:rsidR="00EC6058">
        <w:rPr>
          <w:sz w:val="28"/>
          <w:szCs w:val="28"/>
        </w:rPr>
        <w:t xml:space="preserve">5.1, </w:t>
      </w:r>
      <w:r w:rsidR="00180EFB">
        <w:rPr>
          <w:sz w:val="28"/>
          <w:szCs w:val="28"/>
        </w:rPr>
        <w:t xml:space="preserve">39 и </w:t>
      </w:r>
      <w:r>
        <w:rPr>
          <w:sz w:val="28"/>
          <w:szCs w:val="28"/>
        </w:rPr>
        <w:t xml:space="preserve">40 Градостроительного кодекса Российской Федерации, с Федеральным законом от 06.10.2003 №131-ФЗ «Об общих принципах организации местного самоуправления в Российской Федерации», решением Собрания депутатов Песчанокопского района от </w:t>
      </w:r>
      <w:r w:rsidR="00C74FCB">
        <w:rPr>
          <w:sz w:val="28"/>
          <w:szCs w:val="28"/>
        </w:rPr>
        <w:t>29.05.2024 №177</w:t>
      </w:r>
      <w:r>
        <w:rPr>
          <w:sz w:val="28"/>
          <w:szCs w:val="28"/>
        </w:rPr>
        <w:t xml:space="preserve"> «Об утверждении Положения о</w:t>
      </w:r>
      <w:r w:rsidR="004F237A">
        <w:rPr>
          <w:sz w:val="28"/>
          <w:szCs w:val="28"/>
        </w:rPr>
        <w:t xml:space="preserve"> порядке организации и проведения</w:t>
      </w:r>
      <w:r>
        <w:rPr>
          <w:sz w:val="28"/>
          <w:szCs w:val="28"/>
        </w:rPr>
        <w:t xml:space="preserve"> публичных слушани</w:t>
      </w:r>
      <w:r w:rsidR="004F237A">
        <w:rPr>
          <w:sz w:val="28"/>
          <w:szCs w:val="28"/>
        </w:rPr>
        <w:t>й</w:t>
      </w:r>
      <w:r>
        <w:rPr>
          <w:sz w:val="28"/>
          <w:szCs w:val="28"/>
        </w:rPr>
        <w:t>, общественных обсуждени</w:t>
      </w:r>
      <w:r w:rsidR="004F237A">
        <w:rPr>
          <w:sz w:val="28"/>
          <w:szCs w:val="28"/>
        </w:rPr>
        <w:t>й</w:t>
      </w:r>
      <w:r>
        <w:rPr>
          <w:sz w:val="28"/>
          <w:szCs w:val="28"/>
        </w:rPr>
        <w:t xml:space="preserve"> на территории муниципального образования «Песчанокопский район», Уставом муниципального образования «Песчанокопский район»,</w:t>
      </w:r>
    </w:p>
    <w:p w:rsidR="00F02DA6" w:rsidRPr="00855C33" w:rsidRDefault="00F02DA6" w:rsidP="00F02DA6">
      <w:pPr>
        <w:spacing w:line="214" w:lineRule="auto"/>
        <w:ind w:firstLine="426"/>
        <w:jc w:val="center"/>
        <w:rPr>
          <w:sz w:val="28"/>
          <w:szCs w:val="28"/>
        </w:rPr>
      </w:pPr>
      <w:r w:rsidRPr="00DE75B7">
        <w:rPr>
          <w:b/>
          <w:bCs/>
          <w:sz w:val="36"/>
          <w:szCs w:val="36"/>
        </w:rPr>
        <w:t>Постановляю</w:t>
      </w:r>
      <w:r w:rsidRPr="00DE75B7">
        <w:rPr>
          <w:sz w:val="28"/>
          <w:szCs w:val="28"/>
        </w:rPr>
        <w:t>:</w:t>
      </w:r>
    </w:p>
    <w:p w:rsidR="004C57DA" w:rsidRDefault="00A124FC" w:rsidP="00F02DA6">
      <w:pPr>
        <w:shd w:val="clear" w:color="auto" w:fill="FFFFFF"/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C57DA">
        <w:rPr>
          <w:sz w:val="28"/>
          <w:szCs w:val="28"/>
        </w:rPr>
        <w:t xml:space="preserve">. </w:t>
      </w:r>
      <w:proofErr w:type="spellStart"/>
      <w:r w:rsidR="00A4415D">
        <w:rPr>
          <w:sz w:val="28"/>
          <w:szCs w:val="28"/>
        </w:rPr>
        <w:t>Аксютченко</w:t>
      </w:r>
      <w:proofErr w:type="spellEnd"/>
      <w:r w:rsidR="00A4415D">
        <w:rPr>
          <w:sz w:val="28"/>
          <w:szCs w:val="28"/>
        </w:rPr>
        <w:t xml:space="preserve"> Владимиру Ивановичу</w:t>
      </w:r>
      <w:r w:rsidR="004C57DA">
        <w:rPr>
          <w:sz w:val="28"/>
          <w:szCs w:val="28"/>
        </w:rPr>
        <w:t xml:space="preserve"> предоставить </w:t>
      </w:r>
      <w:r w:rsidR="004C57DA" w:rsidRPr="006C5BAB">
        <w:rPr>
          <w:sz w:val="28"/>
          <w:szCs w:val="28"/>
        </w:rPr>
        <w:t>разрешение на условно разрешенный вид использования</w:t>
      </w:r>
      <w:r w:rsidR="004C57DA">
        <w:rPr>
          <w:sz w:val="28"/>
          <w:szCs w:val="28"/>
        </w:rPr>
        <w:t xml:space="preserve"> –</w:t>
      </w:r>
      <w:r w:rsidR="00D50CF2">
        <w:rPr>
          <w:sz w:val="28"/>
          <w:szCs w:val="28"/>
        </w:rPr>
        <w:t xml:space="preserve"> </w:t>
      </w:r>
      <w:r w:rsidR="00A4415D">
        <w:rPr>
          <w:sz w:val="28"/>
          <w:szCs w:val="28"/>
        </w:rPr>
        <w:t>магазины</w:t>
      </w:r>
      <w:r w:rsidR="00D50CF2">
        <w:rPr>
          <w:sz w:val="28"/>
          <w:szCs w:val="28"/>
        </w:rPr>
        <w:t xml:space="preserve"> </w:t>
      </w:r>
      <w:r w:rsidR="00CC0458">
        <w:rPr>
          <w:sz w:val="28"/>
          <w:szCs w:val="28"/>
        </w:rPr>
        <w:t>земельн</w:t>
      </w:r>
      <w:r w:rsidR="003861E6">
        <w:rPr>
          <w:sz w:val="28"/>
          <w:szCs w:val="28"/>
        </w:rPr>
        <w:t>ого</w:t>
      </w:r>
      <w:r w:rsidR="004C57DA" w:rsidRPr="006C5BAB">
        <w:rPr>
          <w:sz w:val="28"/>
          <w:szCs w:val="28"/>
        </w:rPr>
        <w:t xml:space="preserve"> участк</w:t>
      </w:r>
      <w:r w:rsidR="003861E6">
        <w:rPr>
          <w:sz w:val="28"/>
          <w:szCs w:val="28"/>
        </w:rPr>
        <w:t>а</w:t>
      </w:r>
      <w:r w:rsidR="004C57DA" w:rsidRPr="006C5BAB">
        <w:rPr>
          <w:sz w:val="28"/>
          <w:szCs w:val="28"/>
        </w:rPr>
        <w:t xml:space="preserve"> с кадастровым номером </w:t>
      </w:r>
      <w:r w:rsidR="00611A5D">
        <w:rPr>
          <w:sz w:val="28"/>
          <w:szCs w:val="28"/>
        </w:rPr>
        <w:t>61:30:00</w:t>
      </w:r>
      <w:r w:rsidR="00A4415D">
        <w:rPr>
          <w:sz w:val="28"/>
          <w:szCs w:val="28"/>
        </w:rPr>
        <w:t>5</w:t>
      </w:r>
      <w:r w:rsidR="00611A5D">
        <w:rPr>
          <w:sz w:val="28"/>
          <w:szCs w:val="28"/>
        </w:rPr>
        <w:t>01</w:t>
      </w:r>
      <w:r w:rsidR="00CC0458">
        <w:rPr>
          <w:sz w:val="28"/>
          <w:szCs w:val="28"/>
        </w:rPr>
        <w:t>01</w:t>
      </w:r>
      <w:r w:rsidR="00611A5D">
        <w:rPr>
          <w:sz w:val="28"/>
          <w:szCs w:val="28"/>
        </w:rPr>
        <w:t>:</w:t>
      </w:r>
      <w:r w:rsidR="00A4415D">
        <w:rPr>
          <w:sz w:val="28"/>
          <w:szCs w:val="28"/>
        </w:rPr>
        <w:t>1267</w:t>
      </w:r>
      <w:r w:rsidR="004C57DA" w:rsidRPr="006C5BAB">
        <w:rPr>
          <w:sz w:val="28"/>
          <w:szCs w:val="28"/>
        </w:rPr>
        <w:t>, расположенному по адресу: 3475</w:t>
      </w:r>
      <w:r w:rsidR="00CC0458">
        <w:rPr>
          <w:sz w:val="28"/>
          <w:szCs w:val="28"/>
        </w:rPr>
        <w:t>6</w:t>
      </w:r>
      <w:r w:rsidR="00A4415D">
        <w:rPr>
          <w:sz w:val="28"/>
          <w:szCs w:val="28"/>
        </w:rPr>
        <w:t>5</w:t>
      </w:r>
      <w:r w:rsidR="004C57DA" w:rsidRPr="006C5BAB">
        <w:rPr>
          <w:sz w:val="28"/>
          <w:szCs w:val="28"/>
        </w:rPr>
        <w:t xml:space="preserve">, Ростовская область, </w:t>
      </w:r>
      <w:proofErr w:type="spellStart"/>
      <w:r w:rsidR="004C57DA" w:rsidRPr="006C5BAB">
        <w:rPr>
          <w:sz w:val="28"/>
          <w:szCs w:val="28"/>
        </w:rPr>
        <w:t>Песчанокопский</w:t>
      </w:r>
      <w:proofErr w:type="spellEnd"/>
      <w:r w:rsidR="004C57DA" w:rsidRPr="006C5BAB">
        <w:rPr>
          <w:sz w:val="28"/>
          <w:szCs w:val="28"/>
        </w:rPr>
        <w:t xml:space="preserve"> район, </w:t>
      </w:r>
      <w:proofErr w:type="spellStart"/>
      <w:r w:rsidR="004C57DA">
        <w:rPr>
          <w:sz w:val="28"/>
          <w:szCs w:val="28"/>
        </w:rPr>
        <w:t>с.</w:t>
      </w:r>
      <w:r w:rsidR="00A4415D">
        <w:rPr>
          <w:sz w:val="28"/>
          <w:szCs w:val="28"/>
        </w:rPr>
        <w:t>Красная</w:t>
      </w:r>
      <w:proofErr w:type="spellEnd"/>
      <w:r w:rsidR="00A4415D">
        <w:rPr>
          <w:sz w:val="28"/>
          <w:szCs w:val="28"/>
        </w:rPr>
        <w:t xml:space="preserve"> Поляна, </w:t>
      </w:r>
      <w:proofErr w:type="spellStart"/>
      <w:r w:rsidR="00A4415D">
        <w:rPr>
          <w:sz w:val="28"/>
          <w:szCs w:val="28"/>
        </w:rPr>
        <w:t>ул.Социалистическая</w:t>
      </w:r>
      <w:proofErr w:type="spellEnd"/>
      <w:r w:rsidR="00A4415D">
        <w:rPr>
          <w:sz w:val="28"/>
          <w:szCs w:val="28"/>
        </w:rPr>
        <w:t>, 8</w:t>
      </w:r>
      <w:r w:rsidR="004C57DA">
        <w:rPr>
          <w:sz w:val="28"/>
          <w:szCs w:val="28"/>
        </w:rPr>
        <w:t>.</w:t>
      </w:r>
      <w:r w:rsidRPr="00A124FC">
        <w:rPr>
          <w:sz w:val="28"/>
          <w:szCs w:val="28"/>
        </w:rPr>
        <w:t xml:space="preserve"> </w:t>
      </w:r>
    </w:p>
    <w:p w:rsidR="00C74FCB" w:rsidRDefault="00C74FCB" w:rsidP="00F02DA6">
      <w:pPr>
        <w:shd w:val="clear" w:color="auto" w:fill="FFFFFF"/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Отделу информационных технологий разместить настоящее постановление н</w:t>
      </w:r>
      <w:r>
        <w:rPr>
          <w:color w:val="000000"/>
          <w:sz w:val="28"/>
          <w:szCs w:val="28"/>
        </w:rPr>
        <w:t>а официальном сайте Администрации Песчанокопского района в сети «Интернет» не позднее десяти дней со дня подписания</w:t>
      </w:r>
      <w:r>
        <w:rPr>
          <w:sz w:val="28"/>
          <w:szCs w:val="28"/>
        </w:rPr>
        <w:t>.</w:t>
      </w:r>
    </w:p>
    <w:p w:rsidR="00C74FCB" w:rsidRDefault="00C74FCB" w:rsidP="00F02DA6">
      <w:pPr>
        <w:shd w:val="clear" w:color="auto" w:fill="FFFFFF"/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Руководителю пресс-службы Администрации района (Сидоренко С.А.) опубликовать настоящее постановление в Муниципальном вестнике Песчанокопского района </w:t>
      </w:r>
      <w:r>
        <w:rPr>
          <w:color w:val="000000"/>
          <w:sz w:val="28"/>
          <w:szCs w:val="28"/>
        </w:rPr>
        <w:t>не позднее десяти дней со дня подписания</w:t>
      </w:r>
      <w:r>
        <w:rPr>
          <w:sz w:val="28"/>
          <w:szCs w:val="28"/>
        </w:rPr>
        <w:t>.</w:t>
      </w:r>
    </w:p>
    <w:p w:rsidR="006072EB" w:rsidRDefault="00A124FC" w:rsidP="00F02DA6">
      <w:pPr>
        <w:shd w:val="clear" w:color="auto" w:fill="FFFFFF"/>
        <w:spacing w:line="21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072EB">
        <w:rPr>
          <w:sz w:val="28"/>
          <w:szCs w:val="28"/>
        </w:rPr>
        <w:t xml:space="preserve">. Контроль за исполнением данного постановления возложить на заместителя главы Администрации Песчанокопского района по </w:t>
      </w:r>
      <w:r w:rsidR="006E2B7B">
        <w:rPr>
          <w:sz w:val="28"/>
          <w:szCs w:val="28"/>
        </w:rPr>
        <w:t xml:space="preserve">сельскому хозяйству и </w:t>
      </w:r>
      <w:r w:rsidR="006072EB">
        <w:rPr>
          <w:sz w:val="28"/>
          <w:szCs w:val="28"/>
        </w:rPr>
        <w:t xml:space="preserve">вопросам муниципального хозяйства </w:t>
      </w:r>
      <w:r w:rsidR="006E2B7B">
        <w:rPr>
          <w:sz w:val="28"/>
          <w:szCs w:val="28"/>
        </w:rPr>
        <w:t>Кравцова А.Н</w:t>
      </w:r>
      <w:r w:rsidR="006072EB">
        <w:rPr>
          <w:sz w:val="28"/>
          <w:szCs w:val="28"/>
        </w:rPr>
        <w:t>.</w:t>
      </w:r>
    </w:p>
    <w:p w:rsidR="00FB7EEE" w:rsidRPr="00F02DA6" w:rsidRDefault="00FB7EEE" w:rsidP="00F02DA6">
      <w:pPr>
        <w:pStyle w:val="a8"/>
        <w:spacing w:line="214" w:lineRule="auto"/>
        <w:jc w:val="both"/>
        <w:rPr>
          <w:rFonts w:ascii="Times New Roman" w:hAnsi="Times New Roman"/>
          <w:sz w:val="28"/>
          <w:szCs w:val="17"/>
        </w:rPr>
      </w:pPr>
    </w:p>
    <w:p w:rsidR="00D50CF2" w:rsidRPr="007B6714" w:rsidRDefault="00D50CF2" w:rsidP="00F02DA6">
      <w:pPr>
        <w:pStyle w:val="a8"/>
        <w:spacing w:line="214" w:lineRule="auto"/>
        <w:rPr>
          <w:rFonts w:ascii="Times New Roman" w:hAnsi="Times New Roman"/>
          <w:sz w:val="32"/>
          <w:szCs w:val="28"/>
        </w:rPr>
      </w:pPr>
    </w:p>
    <w:p w:rsidR="00611A5D" w:rsidRDefault="00611A5D" w:rsidP="00F02DA6">
      <w:pPr>
        <w:pStyle w:val="a8"/>
        <w:spacing w:line="21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</w:t>
      </w:r>
      <w:r w:rsidR="003861E6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Песчанокопского района                             </w:t>
      </w:r>
      <w:r w:rsidR="00F02DA6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="003861E6">
        <w:rPr>
          <w:rFonts w:ascii="Times New Roman" w:hAnsi="Times New Roman"/>
          <w:sz w:val="28"/>
          <w:szCs w:val="28"/>
        </w:rPr>
        <w:t>В.В. Лозин</w:t>
      </w:r>
    </w:p>
    <w:p w:rsidR="00F02DA6" w:rsidRDefault="00F02DA6" w:rsidP="00F02DA6">
      <w:pPr>
        <w:pStyle w:val="a8"/>
        <w:spacing w:line="214" w:lineRule="auto"/>
        <w:rPr>
          <w:rFonts w:ascii="Times New Roman" w:hAnsi="Times New Roman"/>
          <w:sz w:val="28"/>
          <w:szCs w:val="24"/>
        </w:rPr>
      </w:pPr>
    </w:p>
    <w:p w:rsidR="00F02DA6" w:rsidRPr="00F02DA6" w:rsidRDefault="00F02DA6" w:rsidP="00F02DA6">
      <w:pPr>
        <w:pStyle w:val="a8"/>
        <w:spacing w:line="214" w:lineRule="auto"/>
        <w:rPr>
          <w:rFonts w:ascii="Times New Roman" w:hAnsi="Times New Roman"/>
          <w:sz w:val="28"/>
          <w:szCs w:val="24"/>
        </w:rPr>
      </w:pPr>
    </w:p>
    <w:p w:rsidR="006072EB" w:rsidRDefault="00C738F2" w:rsidP="00F02DA6">
      <w:pPr>
        <w:pStyle w:val="a8"/>
        <w:spacing w:line="21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6E2B7B">
        <w:rPr>
          <w:rFonts w:ascii="Times New Roman" w:hAnsi="Times New Roman"/>
          <w:sz w:val="28"/>
          <w:szCs w:val="28"/>
        </w:rPr>
        <w:t>о</w:t>
      </w:r>
      <w:r w:rsidR="006072EB">
        <w:rPr>
          <w:rFonts w:ascii="Times New Roman" w:hAnsi="Times New Roman"/>
          <w:sz w:val="28"/>
          <w:szCs w:val="28"/>
        </w:rPr>
        <w:t>становление вносит</w:t>
      </w:r>
      <w:r w:rsidR="00F02DA6">
        <w:rPr>
          <w:rFonts w:ascii="Times New Roman" w:hAnsi="Times New Roman"/>
          <w:sz w:val="28"/>
          <w:szCs w:val="28"/>
        </w:rPr>
        <w:t>:</w:t>
      </w:r>
    </w:p>
    <w:p w:rsidR="006072EB" w:rsidRDefault="006072EB" w:rsidP="00F02DA6">
      <w:pPr>
        <w:pStyle w:val="a8"/>
        <w:spacing w:line="21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сектор по вопросам архитектуры </w:t>
      </w:r>
    </w:p>
    <w:p w:rsidR="006072EB" w:rsidRDefault="006072EB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градостроительства</w:t>
      </w:r>
    </w:p>
    <w:sectPr w:rsidR="006072EB" w:rsidSect="00F02DA6">
      <w:pgSz w:w="11906" w:h="16838"/>
      <w:pgMar w:top="284" w:right="566" w:bottom="142" w:left="170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D11" w:rsidRDefault="00C52D11" w:rsidP="00FF4A7B">
      <w:r>
        <w:separator/>
      </w:r>
    </w:p>
  </w:endnote>
  <w:endnote w:type="continuationSeparator" w:id="0">
    <w:p w:rsidR="00C52D11" w:rsidRDefault="00C52D11" w:rsidP="00FF4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D11" w:rsidRDefault="00C52D11" w:rsidP="00FF4A7B">
      <w:r>
        <w:separator/>
      </w:r>
    </w:p>
  </w:footnote>
  <w:footnote w:type="continuationSeparator" w:id="0">
    <w:p w:rsidR="00C52D11" w:rsidRDefault="00C52D11" w:rsidP="00FF4A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C1F644C"/>
    <w:multiLevelType w:val="hybridMultilevel"/>
    <w:tmpl w:val="27F68EEE"/>
    <w:lvl w:ilvl="0" w:tplc="9E6C1190">
      <w:start w:val="5"/>
      <w:numFmt w:val="decimal"/>
      <w:lvlText w:val="%1."/>
      <w:lvlJc w:val="left"/>
      <w:pPr>
        <w:ind w:left="10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6" w:hanging="360"/>
      </w:pPr>
    </w:lvl>
    <w:lvl w:ilvl="2" w:tplc="0419001B" w:tentative="1">
      <w:start w:val="1"/>
      <w:numFmt w:val="lowerRoman"/>
      <w:lvlText w:val="%3."/>
      <w:lvlJc w:val="right"/>
      <w:pPr>
        <w:ind w:left="2516" w:hanging="180"/>
      </w:pPr>
    </w:lvl>
    <w:lvl w:ilvl="3" w:tplc="0419000F" w:tentative="1">
      <w:start w:val="1"/>
      <w:numFmt w:val="decimal"/>
      <w:lvlText w:val="%4."/>
      <w:lvlJc w:val="left"/>
      <w:pPr>
        <w:ind w:left="3236" w:hanging="360"/>
      </w:pPr>
    </w:lvl>
    <w:lvl w:ilvl="4" w:tplc="04190019" w:tentative="1">
      <w:start w:val="1"/>
      <w:numFmt w:val="lowerLetter"/>
      <w:lvlText w:val="%5."/>
      <w:lvlJc w:val="left"/>
      <w:pPr>
        <w:ind w:left="3956" w:hanging="360"/>
      </w:pPr>
    </w:lvl>
    <w:lvl w:ilvl="5" w:tplc="0419001B" w:tentative="1">
      <w:start w:val="1"/>
      <w:numFmt w:val="lowerRoman"/>
      <w:lvlText w:val="%6."/>
      <w:lvlJc w:val="right"/>
      <w:pPr>
        <w:ind w:left="4676" w:hanging="180"/>
      </w:pPr>
    </w:lvl>
    <w:lvl w:ilvl="6" w:tplc="0419000F" w:tentative="1">
      <w:start w:val="1"/>
      <w:numFmt w:val="decimal"/>
      <w:lvlText w:val="%7."/>
      <w:lvlJc w:val="left"/>
      <w:pPr>
        <w:ind w:left="5396" w:hanging="360"/>
      </w:pPr>
    </w:lvl>
    <w:lvl w:ilvl="7" w:tplc="04190019" w:tentative="1">
      <w:start w:val="1"/>
      <w:numFmt w:val="lowerLetter"/>
      <w:lvlText w:val="%8."/>
      <w:lvlJc w:val="left"/>
      <w:pPr>
        <w:ind w:left="6116" w:hanging="360"/>
      </w:pPr>
    </w:lvl>
    <w:lvl w:ilvl="8" w:tplc="0419001B" w:tentative="1">
      <w:start w:val="1"/>
      <w:numFmt w:val="lowerRoman"/>
      <w:lvlText w:val="%9."/>
      <w:lvlJc w:val="right"/>
      <w:pPr>
        <w:ind w:left="683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28E"/>
    <w:rsid w:val="00003700"/>
    <w:rsid w:val="00005DEE"/>
    <w:rsid w:val="00031C0E"/>
    <w:rsid w:val="00046DFD"/>
    <w:rsid w:val="000B058B"/>
    <w:rsid w:val="000B70AA"/>
    <w:rsid w:val="00132477"/>
    <w:rsid w:val="00151ECF"/>
    <w:rsid w:val="001616D1"/>
    <w:rsid w:val="001650B1"/>
    <w:rsid w:val="00176296"/>
    <w:rsid w:val="00180EFB"/>
    <w:rsid w:val="00182F76"/>
    <w:rsid w:val="001948F2"/>
    <w:rsid w:val="001A2F1A"/>
    <w:rsid w:val="001B2D26"/>
    <w:rsid w:val="001C016E"/>
    <w:rsid w:val="001D11FF"/>
    <w:rsid w:val="001F545C"/>
    <w:rsid w:val="00206B97"/>
    <w:rsid w:val="00245562"/>
    <w:rsid w:val="002633F0"/>
    <w:rsid w:val="00265B64"/>
    <w:rsid w:val="00270F12"/>
    <w:rsid w:val="0027628E"/>
    <w:rsid w:val="00276FFA"/>
    <w:rsid w:val="00282880"/>
    <w:rsid w:val="0029158E"/>
    <w:rsid w:val="002B4A64"/>
    <w:rsid w:val="002C10DE"/>
    <w:rsid w:val="002D7A98"/>
    <w:rsid w:val="002E0675"/>
    <w:rsid w:val="00311ED5"/>
    <w:rsid w:val="00312783"/>
    <w:rsid w:val="003230BA"/>
    <w:rsid w:val="00334D1C"/>
    <w:rsid w:val="003478BA"/>
    <w:rsid w:val="003861E6"/>
    <w:rsid w:val="003E0984"/>
    <w:rsid w:val="00401A30"/>
    <w:rsid w:val="00410DDC"/>
    <w:rsid w:val="004411A0"/>
    <w:rsid w:val="00452BDC"/>
    <w:rsid w:val="0045398B"/>
    <w:rsid w:val="00461748"/>
    <w:rsid w:val="00473EDD"/>
    <w:rsid w:val="00491A81"/>
    <w:rsid w:val="004A1715"/>
    <w:rsid w:val="004A1B38"/>
    <w:rsid w:val="004C57DA"/>
    <w:rsid w:val="004F237A"/>
    <w:rsid w:val="00512DF7"/>
    <w:rsid w:val="00521C7C"/>
    <w:rsid w:val="005571B8"/>
    <w:rsid w:val="0056719B"/>
    <w:rsid w:val="00575A09"/>
    <w:rsid w:val="00581E2E"/>
    <w:rsid w:val="006072EB"/>
    <w:rsid w:val="00611A5D"/>
    <w:rsid w:val="00612432"/>
    <w:rsid w:val="0063330B"/>
    <w:rsid w:val="00646D7F"/>
    <w:rsid w:val="006666AB"/>
    <w:rsid w:val="00671DF7"/>
    <w:rsid w:val="006841B3"/>
    <w:rsid w:val="006A3203"/>
    <w:rsid w:val="006B7A61"/>
    <w:rsid w:val="006C28AE"/>
    <w:rsid w:val="006E2B7B"/>
    <w:rsid w:val="00705B60"/>
    <w:rsid w:val="00714D51"/>
    <w:rsid w:val="00724941"/>
    <w:rsid w:val="007320F6"/>
    <w:rsid w:val="00737490"/>
    <w:rsid w:val="007606FB"/>
    <w:rsid w:val="00783125"/>
    <w:rsid w:val="007B06FB"/>
    <w:rsid w:val="007B4157"/>
    <w:rsid w:val="007B6714"/>
    <w:rsid w:val="007F399B"/>
    <w:rsid w:val="007F5689"/>
    <w:rsid w:val="0081457D"/>
    <w:rsid w:val="00821AF8"/>
    <w:rsid w:val="00840DA2"/>
    <w:rsid w:val="00855EC5"/>
    <w:rsid w:val="00860020"/>
    <w:rsid w:val="008B4187"/>
    <w:rsid w:val="008D390A"/>
    <w:rsid w:val="00934CE1"/>
    <w:rsid w:val="009500CC"/>
    <w:rsid w:val="00967E45"/>
    <w:rsid w:val="009A4072"/>
    <w:rsid w:val="009C142B"/>
    <w:rsid w:val="009E47E8"/>
    <w:rsid w:val="00A00D98"/>
    <w:rsid w:val="00A05755"/>
    <w:rsid w:val="00A10129"/>
    <w:rsid w:val="00A124FC"/>
    <w:rsid w:val="00A4273D"/>
    <w:rsid w:val="00A42843"/>
    <w:rsid w:val="00A4415D"/>
    <w:rsid w:val="00A53D85"/>
    <w:rsid w:val="00A550E6"/>
    <w:rsid w:val="00A56275"/>
    <w:rsid w:val="00A72733"/>
    <w:rsid w:val="00A81644"/>
    <w:rsid w:val="00A879D7"/>
    <w:rsid w:val="00AA2A59"/>
    <w:rsid w:val="00AF58F2"/>
    <w:rsid w:val="00B277AA"/>
    <w:rsid w:val="00B45DF3"/>
    <w:rsid w:val="00B55027"/>
    <w:rsid w:val="00B62944"/>
    <w:rsid w:val="00B71FA9"/>
    <w:rsid w:val="00BC129A"/>
    <w:rsid w:val="00BC3433"/>
    <w:rsid w:val="00BF7B7E"/>
    <w:rsid w:val="00C51FF7"/>
    <w:rsid w:val="00C52D11"/>
    <w:rsid w:val="00C72611"/>
    <w:rsid w:val="00C738F2"/>
    <w:rsid w:val="00C74FCB"/>
    <w:rsid w:val="00C809AD"/>
    <w:rsid w:val="00C85FEE"/>
    <w:rsid w:val="00C9095C"/>
    <w:rsid w:val="00C91565"/>
    <w:rsid w:val="00CB27A9"/>
    <w:rsid w:val="00CC0458"/>
    <w:rsid w:val="00CC1B7A"/>
    <w:rsid w:val="00CE6682"/>
    <w:rsid w:val="00CF4D63"/>
    <w:rsid w:val="00D07EB0"/>
    <w:rsid w:val="00D27A9F"/>
    <w:rsid w:val="00D33A6C"/>
    <w:rsid w:val="00D50CF2"/>
    <w:rsid w:val="00D64B65"/>
    <w:rsid w:val="00DA263C"/>
    <w:rsid w:val="00DB0C9F"/>
    <w:rsid w:val="00DC66D1"/>
    <w:rsid w:val="00DE0913"/>
    <w:rsid w:val="00DF2567"/>
    <w:rsid w:val="00E11B3B"/>
    <w:rsid w:val="00E47EFA"/>
    <w:rsid w:val="00E75C88"/>
    <w:rsid w:val="00EA7CC0"/>
    <w:rsid w:val="00EC016E"/>
    <w:rsid w:val="00EC6058"/>
    <w:rsid w:val="00ED78F3"/>
    <w:rsid w:val="00F02DA6"/>
    <w:rsid w:val="00F409A6"/>
    <w:rsid w:val="00F415EA"/>
    <w:rsid w:val="00F6791D"/>
    <w:rsid w:val="00F72A90"/>
    <w:rsid w:val="00F8195A"/>
    <w:rsid w:val="00F876B2"/>
    <w:rsid w:val="00FB7EEE"/>
    <w:rsid w:val="00FC1993"/>
    <w:rsid w:val="00FE0464"/>
    <w:rsid w:val="00FF2D11"/>
    <w:rsid w:val="00FF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right="263" w:firstLine="0"/>
      <w:jc w:val="center"/>
      <w:outlineLvl w:val="0"/>
    </w:pPr>
    <w:rPr>
      <w:b/>
      <w:spacing w:val="20"/>
      <w:sz w:val="48"/>
      <w:lang w:val="x-none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2552"/>
      </w:tabs>
      <w:overflowPunct w:val="0"/>
      <w:autoSpaceDE w:val="0"/>
      <w:textAlignment w:val="baseline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50">
    <w:name w:val="Основной шрифт абзаца5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2z0">
    <w:name w:val="WW8Num2z0"/>
    <w:rPr>
      <w:rFonts w:ascii="Times New Roman" w:eastAsia="Calibri" w:hAnsi="Times New Roman" w:cs="Times New Roman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Times New Roman" w:eastAsia="Calibri" w:hAnsi="Times New Roman" w:cs="Times New Roman"/>
    </w:rPr>
  </w:style>
  <w:style w:type="character" w:customStyle="1" w:styleId="WW8Num7z0">
    <w:name w:val="WW8Num7z0"/>
    <w:rPr>
      <w:rFonts w:ascii="Calibri" w:hAnsi="Calibri"/>
    </w:rPr>
  </w:style>
  <w:style w:type="character" w:customStyle="1" w:styleId="10">
    <w:name w:val="Основной шрифт абзаца1"/>
  </w:style>
  <w:style w:type="character" w:customStyle="1" w:styleId="a3">
    <w:name w:val="Знак Знак"/>
    <w:rPr>
      <w:rFonts w:ascii="Tahoma" w:hAnsi="Tahoma" w:cs="Tahoma"/>
      <w:sz w:val="16"/>
      <w:szCs w:val="16"/>
    </w:rPr>
  </w:style>
  <w:style w:type="character" w:customStyle="1" w:styleId="123">
    <w:name w:val="абзац 12 Знак3 Знак"/>
    <w:rPr>
      <w:sz w:val="24"/>
    </w:rPr>
  </w:style>
  <w:style w:type="character" w:customStyle="1" w:styleId="11">
    <w:name w:val="Знак Знак1"/>
    <w:rPr>
      <w:rFonts w:ascii="Times New Roman" w:eastAsia="Times New Roman" w:hAnsi="Times New Roman"/>
      <w:sz w:val="28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Mangal"/>
    </w:rPr>
  </w:style>
  <w:style w:type="paragraph" w:customStyle="1" w:styleId="51">
    <w:name w:val="Название5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52">
    <w:name w:val="Указатель5"/>
    <w:basedOn w:val="a"/>
    <w:pPr>
      <w:suppressLineNumbers/>
    </w:pPr>
    <w:rPr>
      <w:rFonts w:ascii="Arial" w:hAnsi="Arial"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Mangal"/>
    </w:rPr>
  </w:style>
  <w:style w:type="paragraph" w:styleId="a8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230">
    <w:name w:val="абзац 12 Знак3"/>
    <w:basedOn w:val="a"/>
    <w:pPr>
      <w:overflowPunct w:val="0"/>
      <w:autoSpaceDE w:val="0"/>
      <w:spacing w:before="120"/>
      <w:ind w:firstLine="709"/>
      <w:jc w:val="both"/>
    </w:pPr>
    <w:rPr>
      <w:rFonts w:ascii="Calibri" w:eastAsia="Calibri" w:hAnsi="Calibri" w:cs="Times New Roman"/>
      <w:szCs w:val="22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c">
    <w:name w:val="header"/>
    <w:basedOn w:val="a"/>
    <w:link w:val="ad"/>
    <w:rsid w:val="00FF4A7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FF4A7B"/>
    <w:rPr>
      <w:rFonts w:cs="Calibri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rsid w:val="00FF4A7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FF4A7B"/>
    <w:rPr>
      <w:rFonts w:cs="Calibri"/>
      <w:sz w:val="24"/>
      <w:szCs w:val="24"/>
      <w:lang w:eastAsia="ar-SA"/>
    </w:rPr>
  </w:style>
  <w:style w:type="paragraph" w:styleId="af0">
    <w:name w:val="List Paragraph"/>
    <w:basedOn w:val="a"/>
    <w:uiPriority w:val="34"/>
    <w:qFormat/>
    <w:rsid w:val="007F56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right="263" w:firstLine="0"/>
      <w:jc w:val="center"/>
      <w:outlineLvl w:val="0"/>
    </w:pPr>
    <w:rPr>
      <w:b/>
      <w:spacing w:val="20"/>
      <w:sz w:val="48"/>
      <w:lang w:val="x-none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2552"/>
      </w:tabs>
      <w:overflowPunct w:val="0"/>
      <w:autoSpaceDE w:val="0"/>
      <w:textAlignment w:val="baseline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50">
    <w:name w:val="Основной шрифт абзаца5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2z0">
    <w:name w:val="WW8Num2z0"/>
    <w:rPr>
      <w:rFonts w:ascii="Times New Roman" w:eastAsia="Calibri" w:hAnsi="Times New Roman" w:cs="Times New Roman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Times New Roman" w:eastAsia="Calibri" w:hAnsi="Times New Roman" w:cs="Times New Roman"/>
    </w:rPr>
  </w:style>
  <w:style w:type="character" w:customStyle="1" w:styleId="WW8Num7z0">
    <w:name w:val="WW8Num7z0"/>
    <w:rPr>
      <w:rFonts w:ascii="Calibri" w:hAnsi="Calibri"/>
    </w:rPr>
  </w:style>
  <w:style w:type="character" w:customStyle="1" w:styleId="10">
    <w:name w:val="Основной шрифт абзаца1"/>
  </w:style>
  <w:style w:type="character" w:customStyle="1" w:styleId="a3">
    <w:name w:val="Знак Знак"/>
    <w:rPr>
      <w:rFonts w:ascii="Tahoma" w:hAnsi="Tahoma" w:cs="Tahoma"/>
      <w:sz w:val="16"/>
      <w:szCs w:val="16"/>
    </w:rPr>
  </w:style>
  <w:style w:type="character" w:customStyle="1" w:styleId="123">
    <w:name w:val="абзац 12 Знак3 Знак"/>
    <w:rPr>
      <w:sz w:val="24"/>
    </w:rPr>
  </w:style>
  <w:style w:type="character" w:customStyle="1" w:styleId="11">
    <w:name w:val="Знак Знак1"/>
    <w:rPr>
      <w:rFonts w:ascii="Times New Roman" w:eastAsia="Times New Roman" w:hAnsi="Times New Roman"/>
      <w:sz w:val="28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Mangal"/>
    </w:rPr>
  </w:style>
  <w:style w:type="paragraph" w:customStyle="1" w:styleId="51">
    <w:name w:val="Название5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52">
    <w:name w:val="Указатель5"/>
    <w:basedOn w:val="a"/>
    <w:pPr>
      <w:suppressLineNumbers/>
    </w:pPr>
    <w:rPr>
      <w:rFonts w:ascii="Arial" w:hAnsi="Arial"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Mangal"/>
    </w:rPr>
  </w:style>
  <w:style w:type="paragraph" w:styleId="a8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230">
    <w:name w:val="абзац 12 Знак3"/>
    <w:basedOn w:val="a"/>
    <w:pPr>
      <w:overflowPunct w:val="0"/>
      <w:autoSpaceDE w:val="0"/>
      <w:spacing w:before="120"/>
      <w:ind w:firstLine="709"/>
      <w:jc w:val="both"/>
    </w:pPr>
    <w:rPr>
      <w:rFonts w:ascii="Calibri" w:eastAsia="Calibri" w:hAnsi="Calibri" w:cs="Times New Roman"/>
      <w:szCs w:val="22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c">
    <w:name w:val="header"/>
    <w:basedOn w:val="a"/>
    <w:link w:val="ad"/>
    <w:rsid w:val="00FF4A7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FF4A7B"/>
    <w:rPr>
      <w:rFonts w:cs="Calibri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rsid w:val="00FF4A7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FF4A7B"/>
    <w:rPr>
      <w:rFonts w:cs="Calibri"/>
      <w:sz w:val="24"/>
      <w:szCs w:val="24"/>
      <w:lang w:eastAsia="ar-SA"/>
    </w:rPr>
  </w:style>
  <w:style w:type="paragraph" w:styleId="af0">
    <w:name w:val="List Paragraph"/>
    <w:basedOn w:val="a"/>
    <w:uiPriority w:val="34"/>
    <w:qFormat/>
    <w:rsid w:val="007F56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Inc.</Company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Комп</dc:creator>
  <cp:keywords/>
  <cp:lastModifiedBy>Елена Алексеевна Мыльникова</cp:lastModifiedBy>
  <cp:revision>17</cp:revision>
  <cp:lastPrinted>2026-07-29T05:25:00Z</cp:lastPrinted>
  <dcterms:created xsi:type="dcterms:W3CDTF">2023-08-16T12:29:00Z</dcterms:created>
  <dcterms:modified xsi:type="dcterms:W3CDTF">2026-07-29T07:21:00Z</dcterms:modified>
</cp:coreProperties>
</file>