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B90" w:rsidRPr="004D2B90" w:rsidRDefault="004D2B90" w:rsidP="004D2B90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bidi="hi-IN"/>
        </w:rPr>
        <w:br w:type="textWrapping" w:clear="all"/>
      </w:r>
      <w:r w:rsidRPr="004D2B90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4D2B90" w:rsidRPr="004D2B90" w:rsidRDefault="004D2B90" w:rsidP="004D2B90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4D2B90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4D2B90" w:rsidRPr="004D2B90" w:rsidRDefault="004D2B90" w:rsidP="004D2B90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4D2B90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4D2B90" w:rsidRPr="004D2B90" w:rsidRDefault="004D2B90" w:rsidP="004D2B90">
      <w:pPr>
        <w:keepNext/>
        <w:spacing w:after="0" w:line="240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lang w:bidi="hi-IN"/>
        </w:rPr>
      </w:pPr>
    </w:p>
    <w:p w:rsidR="004D2B90" w:rsidRPr="004D2B90" w:rsidRDefault="004D2B90" w:rsidP="004D2B90">
      <w:pPr>
        <w:tabs>
          <w:tab w:val="left" w:pos="4350"/>
        </w:tabs>
        <w:spacing w:after="0" w:line="240" w:lineRule="auto"/>
        <w:rPr>
          <w:rFonts w:ascii="Times New Roman" w:eastAsia="Calibri" w:hAnsi="Times New Roman" w:cs="Times New Roman"/>
          <w:b/>
          <w:sz w:val="2"/>
          <w:szCs w:val="28"/>
          <w:lang w:bidi="hi-IN"/>
        </w:rPr>
      </w:pPr>
      <w:r w:rsidRPr="004D2B90">
        <w:rPr>
          <w:rFonts w:ascii="Times New Roman" w:eastAsia="Calibri" w:hAnsi="Times New Roman" w:cs="Times New Roman"/>
          <w:b/>
          <w:sz w:val="2"/>
          <w:szCs w:val="28"/>
          <w:lang w:bidi="hi-IN"/>
        </w:rPr>
        <w:tab/>
      </w:r>
    </w:p>
    <w:p w:rsidR="004D2B90" w:rsidRPr="004D2B90" w:rsidRDefault="004D2B90" w:rsidP="004D2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4D2B90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4D2B90" w:rsidRPr="004D2B90" w:rsidRDefault="004D2B90" w:rsidP="004D2B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4D2B90" w:rsidRPr="004D2B90" w:rsidTr="004621B7">
        <w:trPr>
          <w:trHeight w:val="383"/>
        </w:trPr>
        <w:tc>
          <w:tcPr>
            <w:tcW w:w="2235" w:type="dxa"/>
            <w:hideMark/>
          </w:tcPr>
          <w:p w:rsidR="004D2B90" w:rsidRPr="004D2B90" w:rsidRDefault="00CE0621" w:rsidP="004D2B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20.08.2026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4D2B90" w:rsidRPr="004D2B90" w:rsidRDefault="004D2B90" w:rsidP="004D2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4D2B90" w:rsidRPr="004D2B90" w:rsidRDefault="004D2B90" w:rsidP="004D2B90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4D2B90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4D2B90" w:rsidRPr="004D2B90" w:rsidRDefault="00CE0621" w:rsidP="004D2B90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407</w:t>
            </w:r>
          </w:p>
        </w:tc>
        <w:tc>
          <w:tcPr>
            <w:tcW w:w="1315" w:type="dxa"/>
          </w:tcPr>
          <w:p w:rsidR="004D2B90" w:rsidRPr="004D2B90" w:rsidRDefault="004D2B90" w:rsidP="004D2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4D2B90" w:rsidRPr="004D2B90" w:rsidRDefault="004D2B90" w:rsidP="004D2B90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4D2B90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ab/>
              <w:t>с. Песчанокопское</w:t>
            </w:r>
          </w:p>
        </w:tc>
      </w:tr>
    </w:tbl>
    <w:p w:rsidR="006B459B" w:rsidRPr="004D2B90" w:rsidRDefault="001F7961" w:rsidP="004D2B90">
      <w:pPr>
        <w:spacing w:after="0" w:line="233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Песчанокопского района</w:t>
      </w:r>
      <w:r w:rsidR="004D2B90">
        <w:rPr>
          <w:rFonts w:ascii="Times New Roman" w:hAnsi="Times New Roman" w:cs="Times New Roman"/>
          <w:sz w:val="28"/>
          <w:szCs w:val="28"/>
        </w:rPr>
        <w:t xml:space="preserve"> </w:t>
      </w:r>
      <w:r w:rsidR="00B06CD1">
        <w:rPr>
          <w:rFonts w:ascii="Times New Roman" w:hAnsi="Times New Roman" w:cs="Times New Roman"/>
          <w:sz w:val="28"/>
          <w:szCs w:val="28"/>
        </w:rPr>
        <w:t>о</w:t>
      </w:r>
      <w:r w:rsidRPr="003741A5">
        <w:rPr>
          <w:rFonts w:ascii="Times New Roman" w:hAnsi="Times New Roman" w:cs="Times New Roman"/>
          <w:sz w:val="28"/>
          <w:szCs w:val="28"/>
        </w:rPr>
        <w:t>т</w:t>
      </w:r>
      <w:r w:rsidR="00B06CD1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6A5A98">
        <w:rPr>
          <w:rFonts w:ascii="Times New Roman" w:hAnsi="Times New Roman" w:cs="Times New Roman"/>
          <w:sz w:val="28"/>
          <w:szCs w:val="28"/>
        </w:rPr>
        <w:t>29</w:t>
      </w:r>
      <w:r w:rsidRPr="003741A5">
        <w:rPr>
          <w:rFonts w:ascii="Times New Roman" w:hAnsi="Times New Roman" w:cs="Times New Roman"/>
          <w:sz w:val="28"/>
          <w:szCs w:val="28"/>
        </w:rPr>
        <w:t>.</w:t>
      </w:r>
      <w:r w:rsidR="00267385">
        <w:rPr>
          <w:rFonts w:ascii="Times New Roman" w:hAnsi="Times New Roman" w:cs="Times New Roman"/>
          <w:sz w:val="28"/>
          <w:szCs w:val="28"/>
        </w:rPr>
        <w:t>0</w:t>
      </w:r>
      <w:r w:rsidR="006A5A98">
        <w:rPr>
          <w:rFonts w:ascii="Times New Roman" w:hAnsi="Times New Roman" w:cs="Times New Roman"/>
          <w:sz w:val="28"/>
          <w:szCs w:val="28"/>
        </w:rPr>
        <w:t>3</w:t>
      </w:r>
      <w:r w:rsidRPr="003741A5">
        <w:rPr>
          <w:rFonts w:ascii="Times New Roman" w:hAnsi="Times New Roman" w:cs="Times New Roman"/>
          <w:sz w:val="28"/>
          <w:szCs w:val="28"/>
        </w:rPr>
        <w:t>.20</w:t>
      </w:r>
      <w:r w:rsidR="000971F2">
        <w:rPr>
          <w:rFonts w:ascii="Times New Roman" w:hAnsi="Times New Roman" w:cs="Times New Roman"/>
          <w:sz w:val="28"/>
          <w:szCs w:val="28"/>
        </w:rPr>
        <w:t>1</w:t>
      </w:r>
      <w:r w:rsidR="00571581">
        <w:rPr>
          <w:rFonts w:ascii="Times New Roman" w:hAnsi="Times New Roman" w:cs="Times New Roman"/>
          <w:sz w:val="28"/>
          <w:szCs w:val="28"/>
        </w:rPr>
        <w:t>6</w:t>
      </w:r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DA4399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№</w:t>
      </w:r>
      <w:r w:rsidR="006A5A98">
        <w:rPr>
          <w:rFonts w:ascii="Times New Roman" w:hAnsi="Times New Roman" w:cs="Times New Roman"/>
          <w:sz w:val="28"/>
          <w:szCs w:val="28"/>
        </w:rPr>
        <w:t>214</w:t>
      </w:r>
      <w:r w:rsidRPr="003741A5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4D2B90">
        <w:rPr>
          <w:rFonts w:ascii="Times New Roman" w:hAnsi="Times New Roman" w:cs="Times New Roman"/>
          <w:sz w:val="28"/>
          <w:szCs w:val="28"/>
        </w:rPr>
        <w:t xml:space="preserve"> </w:t>
      </w:r>
      <w:r w:rsidRPr="003741A5">
        <w:rPr>
          <w:rFonts w:ascii="Times New Roman" w:hAnsi="Times New Roman" w:cs="Times New Roman"/>
          <w:sz w:val="28"/>
          <w:szCs w:val="28"/>
        </w:rPr>
        <w:t>Административного регламента по предоставлени</w:t>
      </w:r>
      <w:r w:rsidR="001F0F07">
        <w:rPr>
          <w:rFonts w:ascii="Times New Roman" w:hAnsi="Times New Roman" w:cs="Times New Roman"/>
          <w:sz w:val="28"/>
          <w:szCs w:val="28"/>
        </w:rPr>
        <w:t>ю</w:t>
      </w:r>
      <w:r w:rsidR="004D2B90">
        <w:rPr>
          <w:rFonts w:ascii="Times New Roman" w:hAnsi="Times New Roman" w:cs="Times New Roman"/>
          <w:sz w:val="28"/>
          <w:szCs w:val="28"/>
        </w:rPr>
        <w:t xml:space="preserve"> </w:t>
      </w:r>
      <w:r w:rsidRPr="004D2B90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70A37" w:rsidRPr="004D2B90">
        <w:rPr>
          <w:rFonts w:ascii="Times New Roman" w:hAnsi="Times New Roman" w:cs="Times New Roman"/>
          <w:sz w:val="28"/>
          <w:szCs w:val="28"/>
        </w:rPr>
        <w:t xml:space="preserve"> «</w:t>
      </w:r>
      <w:r w:rsidR="00FE0F67" w:rsidRPr="004D2B90">
        <w:rPr>
          <w:rFonts w:ascii="Times New Roman" w:hAnsi="Times New Roman" w:cs="Times New Roman"/>
          <w:sz w:val="28"/>
          <w:szCs w:val="28"/>
        </w:rPr>
        <w:t>Передача в муниципальную</w:t>
      </w:r>
      <w:r w:rsidR="004D2B90" w:rsidRPr="004D2B90">
        <w:rPr>
          <w:rFonts w:ascii="Times New Roman" w:hAnsi="Times New Roman" w:cs="Times New Roman"/>
          <w:sz w:val="28"/>
          <w:szCs w:val="28"/>
        </w:rPr>
        <w:t xml:space="preserve"> </w:t>
      </w:r>
      <w:r w:rsidR="00FE0F67" w:rsidRPr="004D2B90">
        <w:rPr>
          <w:rFonts w:ascii="Times New Roman" w:hAnsi="Times New Roman" w:cs="Times New Roman"/>
          <w:sz w:val="28"/>
          <w:szCs w:val="28"/>
        </w:rPr>
        <w:t>собственность ранее приватизированных жилых</w:t>
      </w:r>
      <w:r w:rsidR="004D2B90" w:rsidRPr="004D2B90">
        <w:rPr>
          <w:rFonts w:ascii="Times New Roman" w:hAnsi="Times New Roman" w:cs="Times New Roman"/>
          <w:sz w:val="28"/>
          <w:szCs w:val="28"/>
        </w:rPr>
        <w:t xml:space="preserve"> </w:t>
      </w:r>
      <w:r w:rsidR="00FE0F67" w:rsidRPr="004D2B90">
        <w:rPr>
          <w:rFonts w:ascii="Times New Roman" w:hAnsi="Times New Roman" w:cs="Times New Roman"/>
          <w:sz w:val="28"/>
          <w:szCs w:val="28"/>
        </w:rPr>
        <w:t xml:space="preserve"> помещений</w:t>
      </w:r>
      <w:r w:rsidR="00570A37" w:rsidRPr="004D2B90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774507" w:rsidRPr="00774507" w:rsidRDefault="00774507" w:rsidP="004D2B90">
      <w:pPr>
        <w:pStyle w:val="1"/>
        <w:shd w:val="clear" w:color="auto" w:fill="FFFFFF"/>
        <w:spacing w:before="0" w:beforeAutospacing="0" w:after="0" w:afterAutospacing="0" w:line="233" w:lineRule="auto"/>
        <w:rPr>
          <w:b w:val="0"/>
          <w:bCs w:val="0"/>
          <w:color w:val="050624"/>
          <w:sz w:val="28"/>
          <w:szCs w:val="28"/>
        </w:rPr>
      </w:pPr>
    </w:p>
    <w:p w:rsidR="006B459B" w:rsidRDefault="00570A37" w:rsidP="004D2B90">
      <w:pPr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1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4D2B90">
          <w:rPr>
            <w:rFonts w:ascii="Times New Roman" w:hAnsi="Times New Roman" w:cs="Times New Roman"/>
            <w:sz w:val="28"/>
            <w:szCs w:val="28"/>
          </w:rPr>
          <w:t>частью 2 статьи 12</w:t>
        </w:r>
      </w:hyperlink>
      <w:r w:rsidRP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 w:rsidR="004D2B90">
        <w:rPr>
          <w:rFonts w:ascii="Times New Roman" w:hAnsi="Times New Roman" w:cs="Times New Roman"/>
          <w:sz w:val="28"/>
          <w:szCs w:val="28"/>
        </w:rPr>
        <w:t>№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</w:t>
      </w:r>
      <w:r w:rsidR="004D2B90">
        <w:rPr>
          <w:rFonts w:ascii="Times New Roman" w:hAnsi="Times New Roman" w:cs="Times New Roman"/>
          <w:sz w:val="28"/>
          <w:szCs w:val="28"/>
        </w:rPr>
        <w:t>ственных и муниципальных услуг"</w:t>
      </w:r>
      <w:r w:rsidR="00604FE5" w:rsidRPr="00374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0F9" w:rsidRPr="004D2B90" w:rsidRDefault="004D2B90" w:rsidP="004D2B90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B90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4D2B90">
        <w:rPr>
          <w:rFonts w:ascii="Times New Roman" w:hAnsi="Times New Roman" w:cs="Times New Roman"/>
          <w:sz w:val="28"/>
          <w:szCs w:val="28"/>
        </w:rPr>
        <w:t>:</w:t>
      </w:r>
    </w:p>
    <w:p w:rsidR="000971F2" w:rsidRDefault="00693ED3" w:rsidP="004D2B90">
      <w:pPr>
        <w:pStyle w:val="1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b w:val="0"/>
          <w:sz w:val="28"/>
          <w:szCs w:val="28"/>
        </w:rPr>
      </w:pPr>
      <w:r w:rsidRPr="000971F2">
        <w:rPr>
          <w:b w:val="0"/>
          <w:sz w:val="28"/>
          <w:szCs w:val="28"/>
        </w:rPr>
        <w:t>1.</w:t>
      </w:r>
      <w:r w:rsidR="004D2B90">
        <w:rPr>
          <w:b w:val="0"/>
          <w:sz w:val="28"/>
          <w:szCs w:val="28"/>
        </w:rPr>
        <w:t xml:space="preserve"> </w:t>
      </w:r>
      <w:proofErr w:type="gramStart"/>
      <w:r w:rsidR="00A769BF" w:rsidRPr="000971F2">
        <w:rPr>
          <w:b w:val="0"/>
          <w:sz w:val="28"/>
          <w:szCs w:val="28"/>
        </w:rPr>
        <w:t xml:space="preserve">Внести изменения в приложение к постановлению Администрации Песчанокопского района от </w:t>
      </w:r>
      <w:r w:rsidR="006A5A98">
        <w:rPr>
          <w:b w:val="0"/>
          <w:sz w:val="28"/>
          <w:szCs w:val="28"/>
        </w:rPr>
        <w:t>29</w:t>
      </w:r>
      <w:r w:rsidR="00A769BF" w:rsidRPr="000971F2">
        <w:rPr>
          <w:b w:val="0"/>
          <w:sz w:val="28"/>
          <w:szCs w:val="28"/>
        </w:rPr>
        <w:t>.0</w:t>
      </w:r>
      <w:r w:rsidR="006A5A98">
        <w:rPr>
          <w:b w:val="0"/>
          <w:sz w:val="28"/>
          <w:szCs w:val="28"/>
        </w:rPr>
        <w:t>3</w:t>
      </w:r>
      <w:r w:rsidR="00A769BF" w:rsidRPr="000971F2">
        <w:rPr>
          <w:b w:val="0"/>
          <w:sz w:val="28"/>
          <w:szCs w:val="28"/>
        </w:rPr>
        <w:t>.20</w:t>
      </w:r>
      <w:r w:rsidR="00866C68">
        <w:rPr>
          <w:b w:val="0"/>
          <w:sz w:val="28"/>
          <w:szCs w:val="28"/>
        </w:rPr>
        <w:t>1</w:t>
      </w:r>
      <w:r w:rsidR="008F23F4" w:rsidRPr="000971F2">
        <w:rPr>
          <w:b w:val="0"/>
          <w:sz w:val="28"/>
          <w:szCs w:val="28"/>
        </w:rPr>
        <w:t>6</w:t>
      </w:r>
      <w:r w:rsidR="00A769BF" w:rsidRPr="000971F2">
        <w:rPr>
          <w:b w:val="0"/>
          <w:sz w:val="28"/>
          <w:szCs w:val="28"/>
        </w:rPr>
        <w:t xml:space="preserve"> №</w:t>
      </w:r>
      <w:r w:rsidR="006A5A98">
        <w:rPr>
          <w:b w:val="0"/>
          <w:sz w:val="28"/>
          <w:szCs w:val="28"/>
        </w:rPr>
        <w:t>214</w:t>
      </w:r>
      <w:r w:rsidR="00A769BF" w:rsidRPr="000971F2">
        <w:rPr>
          <w:b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</w:t>
      </w:r>
      <w:r w:rsidR="00A769BF" w:rsidRPr="003741A5">
        <w:rPr>
          <w:sz w:val="28"/>
          <w:szCs w:val="28"/>
        </w:rPr>
        <w:t xml:space="preserve"> </w:t>
      </w:r>
      <w:r w:rsidR="00CC4E25" w:rsidRPr="00D327E0">
        <w:rPr>
          <w:sz w:val="28"/>
          <w:szCs w:val="28"/>
        </w:rPr>
        <w:t>«</w:t>
      </w:r>
      <w:r w:rsidR="00FE0F67">
        <w:rPr>
          <w:b w:val="0"/>
          <w:bCs w:val="0"/>
          <w:color w:val="050624"/>
          <w:sz w:val="28"/>
          <w:szCs w:val="28"/>
        </w:rPr>
        <w:t>Передача в муниципальную собственность ранее приватизированных жилых помещений</w:t>
      </w:r>
      <w:r w:rsidR="00CC4E25" w:rsidRPr="004D2B90">
        <w:rPr>
          <w:b w:val="0"/>
          <w:sz w:val="28"/>
          <w:szCs w:val="28"/>
        </w:rPr>
        <w:t>»</w:t>
      </w:r>
      <w:r w:rsidR="004D2B90" w:rsidRPr="004D2B90">
        <w:rPr>
          <w:b w:val="0"/>
          <w:sz w:val="28"/>
          <w:szCs w:val="28"/>
        </w:rPr>
        <w:t>,</w:t>
      </w:r>
      <w:r w:rsidR="00A769BF" w:rsidRPr="003741A5">
        <w:rPr>
          <w:sz w:val="28"/>
          <w:szCs w:val="28"/>
        </w:rPr>
        <w:t xml:space="preserve"> </w:t>
      </w:r>
      <w:r w:rsidR="00A769BF" w:rsidRPr="000971F2">
        <w:rPr>
          <w:b w:val="0"/>
          <w:sz w:val="28"/>
          <w:szCs w:val="28"/>
        </w:rPr>
        <w:t xml:space="preserve">исключив </w:t>
      </w:r>
      <w:r w:rsidR="00CC4E25">
        <w:rPr>
          <w:b w:val="0"/>
          <w:sz w:val="28"/>
          <w:szCs w:val="28"/>
        </w:rPr>
        <w:t xml:space="preserve">из </w:t>
      </w:r>
      <w:r w:rsidR="007F4BC3" w:rsidRPr="000971F2">
        <w:rPr>
          <w:b w:val="0"/>
          <w:sz w:val="28"/>
          <w:szCs w:val="28"/>
        </w:rPr>
        <w:t>административного регламента главу 4 «Формы контроля за исполнением административного регламента» и главу 5 «</w:t>
      </w:r>
      <w:r w:rsidR="000C2BAE" w:rsidRPr="000971F2">
        <w:rPr>
          <w:b w:val="0"/>
          <w:sz w:val="28"/>
          <w:szCs w:val="28"/>
        </w:rPr>
        <w:t>Досудебн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 xml:space="preserve"> (внесудебн</w:t>
      </w:r>
      <w:r w:rsidR="00472A91">
        <w:rPr>
          <w:b w:val="0"/>
          <w:sz w:val="28"/>
          <w:szCs w:val="28"/>
        </w:rPr>
        <w:t>ое</w:t>
      </w:r>
      <w:r w:rsidR="000C2BAE" w:rsidRPr="000971F2">
        <w:rPr>
          <w:b w:val="0"/>
          <w:sz w:val="28"/>
          <w:szCs w:val="28"/>
        </w:rPr>
        <w:t>) обжаловани</w:t>
      </w:r>
      <w:r w:rsidR="00472A91">
        <w:rPr>
          <w:b w:val="0"/>
          <w:sz w:val="28"/>
          <w:szCs w:val="28"/>
        </w:rPr>
        <w:t>е заявителем</w:t>
      </w:r>
      <w:r w:rsidR="000C2BAE" w:rsidRPr="000971F2">
        <w:rPr>
          <w:b w:val="0"/>
          <w:sz w:val="28"/>
          <w:szCs w:val="28"/>
        </w:rPr>
        <w:t xml:space="preserve"> решени</w:t>
      </w:r>
      <w:r w:rsidR="00472A91">
        <w:rPr>
          <w:b w:val="0"/>
          <w:sz w:val="28"/>
          <w:szCs w:val="28"/>
        </w:rPr>
        <w:t>й</w:t>
      </w:r>
      <w:r w:rsidR="000C2BAE" w:rsidRPr="000971F2">
        <w:rPr>
          <w:b w:val="0"/>
          <w:sz w:val="28"/>
          <w:szCs w:val="28"/>
        </w:rPr>
        <w:t xml:space="preserve"> и действий</w:t>
      </w:r>
      <w:r w:rsidR="00093822">
        <w:rPr>
          <w:b w:val="0"/>
          <w:sz w:val="28"/>
          <w:szCs w:val="28"/>
        </w:rPr>
        <w:t xml:space="preserve"> </w:t>
      </w:r>
      <w:r w:rsidR="000C2BAE" w:rsidRPr="000971F2">
        <w:rPr>
          <w:b w:val="0"/>
          <w:sz w:val="28"/>
          <w:szCs w:val="28"/>
        </w:rPr>
        <w:t>(бездействи</w:t>
      </w:r>
      <w:r w:rsidR="00093822">
        <w:rPr>
          <w:b w:val="0"/>
          <w:sz w:val="28"/>
          <w:szCs w:val="28"/>
        </w:rPr>
        <w:t>я</w:t>
      </w:r>
      <w:r w:rsidR="000C2BAE" w:rsidRPr="000971F2">
        <w:rPr>
          <w:b w:val="0"/>
          <w:sz w:val="28"/>
          <w:szCs w:val="28"/>
        </w:rPr>
        <w:t xml:space="preserve">) </w:t>
      </w:r>
      <w:r w:rsidR="00093822">
        <w:rPr>
          <w:b w:val="0"/>
          <w:sz w:val="28"/>
          <w:szCs w:val="28"/>
        </w:rPr>
        <w:t>ОИЗО</w:t>
      </w:r>
      <w:r w:rsidR="000C2BAE" w:rsidRPr="000971F2">
        <w:rPr>
          <w:b w:val="0"/>
          <w:sz w:val="28"/>
          <w:szCs w:val="28"/>
        </w:rPr>
        <w:t>,</w:t>
      </w:r>
      <w:r w:rsidR="00093822">
        <w:rPr>
          <w:b w:val="0"/>
          <w:sz w:val="28"/>
          <w:szCs w:val="28"/>
        </w:rPr>
        <w:t xml:space="preserve"> должностного лица ОИЗО</w:t>
      </w:r>
      <w:r w:rsidRPr="000971F2">
        <w:rPr>
          <w:b w:val="0"/>
          <w:sz w:val="28"/>
          <w:szCs w:val="28"/>
        </w:rPr>
        <w:t>»</w:t>
      </w:r>
      <w:r w:rsidR="004D2B90">
        <w:rPr>
          <w:b w:val="0"/>
          <w:sz w:val="28"/>
          <w:szCs w:val="28"/>
        </w:rPr>
        <w:t>.</w:t>
      </w:r>
      <w:proofErr w:type="gramEnd"/>
    </w:p>
    <w:p w:rsidR="0086296C" w:rsidRDefault="00FB61AA" w:rsidP="004D2B90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41A5" w:rsidRPr="003741A5">
        <w:rPr>
          <w:rFonts w:ascii="Times New Roman" w:hAnsi="Times New Roman" w:cs="Times New Roman"/>
          <w:sz w:val="28"/>
          <w:szCs w:val="28"/>
        </w:rPr>
        <w:t>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86296C" w:rsidRDefault="00F1065F" w:rsidP="004D2B90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Отделу информационных технологий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настоящее</w:t>
      </w:r>
      <w:r w:rsidR="003741A5">
        <w:rPr>
          <w:rFonts w:ascii="Times New Roman" w:hAnsi="Times New Roman" w:cs="Times New Roman"/>
          <w:sz w:val="28"/>
          <w:szCs w:val="28"/>
        </w:rPr>
        <w:t xml:space="preserve"> </w:t>
      </w:r>
      <w:r w:rsidR="003741A5" w:rsidRPr="003741A5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Песчанокопского района в сети «Интернет».</w:t>
      </w:r>
    </w:p>
    <w:p w:rsidR="00B120F9" w:rsidRPr="003741A5" w:rsidRDefault="00F1065F" w:rsidP="004D2B90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41A5" w:rsidRPr="003741A5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официального опубликования.</w:t>
      </w:r>
    </w:p>
    <w:p w:rsidR="00070179" w:rsidRDefault="00F1065F" w:rsidP="004D2B90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41A5" w:rsidRPr="003741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741A5" w:rsidRPr="003741A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эко</w:t>
      </w:r>
      <w:r w:rsidR="003741A5">
        <w:rPr>
          <w:rFonts w:ascii="Times New Roman" w:hAnsi="Times New Roman" w:cs="Times New Roman"/>
          <w:sz w:val="28"/>
          <w:szCs w:val="28"/>
        </w:rPr>
        <w:t>но</w:t>
      </w:r>
      <w:r w:rsidR="003741A5" w:rsidRPr="003741A5">
        <w:rPr>
          <w:rFonts w:ascii="Times New Roman" w:hAnsi="Times New Roman" w:cs="Times New Roman"/>
          <w:sz w:val="28"/>
          <w:szCs w:val="28"/>
        </w:rPr>
        <w:t xml:space="preserve">мике и финансам </w:t>
      </w:r>
      <w:r w:rsidR="004D2B9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741A5" w:rsidRPr="003741A5">
        <w:rPr>
          <w:rFonts w:ascii="Times New Roman" w:hAnsi="Times New Roman" w:cs="Times New Roman"/>
          <w:sz w:val="28"/>
          <w:szCs w:val="28"/>
        </w:rPr>
        <w:t>Фоменко С.В.</w:t>
      </w:r>
    </w:p>
    <w:p w:rsidR="004D2B90" w:rsidRDefault="004D2B90" w:rsidP="004D2B90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179" w:rsidRDefault="00A13FCD" w:rsidP="004D2B90">
      <w:pPr>
        <w:autoSpaceDE w:val="0"/>
        <w:autoSpaceDN w:val="0"/>
        <w:adjustRightInd w:val="0"/>
        <w:spacing w:after="0" w:line="233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Песчанокопского района                                                    </w:t>
      </w:r>
      <w:r w:rsidR="004D2B9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В.В.</w:t>
      </w:r>
      <w:r w:rsidR="004D2B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Лозин</w:t>
      </w:r>
    </w:p>
    <w:p w:rsidR="004D2B90" w:rsidRDefault="004D2B90" w:rsidP="004D2B90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FCD" w:rsidRDefault="00A13FCD" w:rsidP="004D2B90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вносит:</w:t>
      </w:r>
    </w:p>
    <w:p w:rsidR="00B120F9" w:rsidRDefault="00B120F9" w:rsidP="004D2B90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120F9" w:rsidRDefault="00B120F9" w:rsidP="004D2B90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земельных отношений</w:t>
      </w:r>
    </w:p>
    <w:sectPr w:rsidR="00B120F9" w:rsidSect="004D2B90">
      <w:pgSz w:w="11906" w:h="16838"/>
      <w:pgMar w:top="567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91F"/>
    <w:multiLevelType w:val="hybridMultilevel"/>
    <w:tmpl w:val="2D289E94"/>
    <w:lvl w:ilvl="0" w:tplc="817C18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40BB0"/>
    <w:multiLevelType w:val="hybridMultilevel"/>
    <w:tmpl w:val="DBCE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961"/>
    <w:rsid w:val="0002784A"/>
    <w:rsid w:val="0003342C"/>
    <w:rsid w:val="00051B4D"/>
    <w:rsid w:val="00061DE8"/>
    <w:rsid w:val="00070179"/>
    <w:rsid w:val="00093822"/>
    <w:rsid w:val="000971F2"/>
    <w:rsid w:val="000C2BAE"/>
    <w:rsid w:val="000C68F4"/>
    <w:rsid w:val="00110D41"/>
    <w:rsid w:val="001C1BB8"/>
    <w:rsid w:val="001F0F07"/>
    <w:rsid w:val="001F7961"/>
    <w:rsid w:val="0025290C"/>
    <w:rsid w:val="00267385"/>
    <w:rsid w:val="00344213"/>
    <w:rsid w:val="0037086C"/>
    <w:rsid w:val="003741A5"/>
    <w:rsid w:val="003B0AF4"/>
    <w:rsid w:val="00435C84"/>
    <w:rsid w:val="00464C1A"/>
    <w:rsid w:val="00472A91"/>
    <w:rsid w:val="0048316C"/>
    <w:rsid w:val="004C626F"/>
    <w:rsid w:val="004C68D9"/>
    <w:rsid w:val="004D2B90"/>
    <w:rsid w:val="00537F52"/>
    <w:rsid w:val="00565A22"/>
    <w:rsid w:val="005673D9"/>
    <w:rsid w:val="00570A37"/>
    <w:rsid w:val="00571581"/>
    <w:rsid w:val="00593D92"/>
    <w:rsid w:val="005A51D6"/>
    <w:rsid w:val="00604FE5"/>
    <w:rsid w:val="00642646"/>
    <w:rsid w:val="00662C1E"/>
    <w:rsid w:val="00693ED3"/>
    <w:rsid w:val="006A5A98"/>
    <w:rsid w:val="006B459B"/>
    <w:rsid w:val="006E17AC"/>
    <w:rsid w:val="007045FD"/>
    <w:rsid w:val="007065EF"/>
    <w:rsid w:val="00774507"/>
    <w:rsid w:val="007F4BC3"/>
    <w:rsid w:val="0086296C"/>
    <w:rsid w:val="00866C68"/>
    <w:rsid w:val="00877004"/>
    <w:rsid w:val="008B2283"/>
    <w:rsid w:val="008F23F4"/>
    <w:rsid w:val="00906861"/>
    <w:rsid w:val="009D1A26"/>
    <w:rsid w:val="00A13FCD"/>
    <w:rsid w:val="00A235AF"/>
    <w:rsid w:val="00A769BF"/>
    <w:rsid w:val="00AE3174"/>
    <w:rsid w:val="00B06CD1"/>
    <w:rsid w:val="00B120F9"/>
    <w:rsid w:val="00BB7170"/>
    <w:rsid w:val="00C0322B"/>
    <w:rsid w:val="00CA7550"/>
    <w:rsid w:val="00CC4E25"/>
    <w:rsid w:val="00CE0621"/>
    <w:rsid w:val="00D30404"/>
    <w:rsid w:val="00D327E0"/>
    <w:rsid w:val="00D443D9"/>
    <w:rsid w:val="00D6446B"/>
    <w:rsid w:val="00DA4399"/>
    <w:rsid w:val="00E32C15"/>
    <w:rsid w:val="00ED6B9C"/>
    <w:rsid w:val="00F1065F"/>
    <w:rsid w:val="00F21413"/>
    <w:rsid w:val="00F31942"/>
    <w:rsid w:val="00F72D95"/>
    <w:rsid w:val="00F83BFF"/>
    <w:rsid w:val="00FA6891"/>
    <w:rsid w:val="00FB61AA"/>
    <w:rsid w:val="00FE0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6F"/>
  </w:style>
  <w:style w:type="paragraph" w:styleId="1">
    <w:name w:val="heading 1"/>
    <w:basedOn w:val="a"/>
    <w:link w:val="10"/>
    <w:uiPriority w:val="9"/>
    <w:qFormat/>
    <w:rsid w:val="00D32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9BF"/>
    <w:pPr>
      <w:ind w:left="720"/>
      <w:contextualSpacing/>
    </w:pPr>
  </w:style>
  <w:style w:type="table" w:styleId="a4">
    <w:name w:val="Table Grid"/>
    <w:basedOn w:val="a1"/>
    <w:uiPriority w:val="39"/>
    <w:rsid w:val="00051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32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2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R&amp;n=523235&amp;dst=1000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PopovichSI</dc:creator>
  <cp:lastModifiedBy>Галина Николаевна Абрамова</cp:lastModifiedBy>
  <cp:revision>4</cp:revision>
  <cp:lastPrinted>2026-07-28T10:19:00Z</cp:lastPrinted>
  <dcterms:created xsi:type="dcterms:W3CDTF">2026-08-11T06:20:00Z</dcterms:created>
  <dcterms:modified xsi:type="dcterms:W3CDTF">2026-08-20T06:55:00Z</dcterms:modified>
</cp:coreProperties>
</file>