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8476E" w:rsidRPr="00323B36" w:rsidRDefault="00027FE4" w:rsidP="0088476E">
      <w:pPr>
        <w:tabs>
          <w:tab w:val="left" w:pos="708"/>
          <w:tab w:val="center" w:pos="4536"/>
          <w:tab w:val="right" w:pos="9072"/>
        </w:tabs>
        <w:jc w:val="center"/>
        <w:rPr>
          <w:rFonts w:eastAsia="Calibri"/>
          <w:b/>
          <w:sz w:val="28"/>
          <w:szCs w:val="28"/>
          <w:lang w:eastAsia="en-US" w:bidi="hi-IN"/>
        </w:rPr>
      </w:pPr>
      <w:r w:rsidRPr="00027FE4">
        <w:rPr>
          <w:rFonts w:ascii="Calibri" w:eastAsia="Calibri" w:hAnsi="Calibri" w:cs="Mangal"/>
          <w:sz w:val="32"/>
          <w:szCs w:val="32"/>
          <w:lang w:eastAsia="en-US" w:bidi="hi-IN"/>
        </w:rPr>
        <w:br w:type="textWrapping" w:clear="all"/>
      </w:r>
      <w:r w:rsidR="0088476E">
        <w:rPr>
          <w:rFonts w:ascii="Calibri" w:eastAsia="Calibri" w:hAnsi="Calibri" w:cs="Mangal"/>
          <w:b/>
          <w:noProof/>
          <w:sz w:val="28"/>
          <w:szCs w:val="28"/>
          <w:lang w:eastAsia="ru-RU"/>
        </w:rPr>
        <w:drawing>
          <wp:inline distT="0" distB="0" distL="0" distR="0" wp14:anchorId="6B4ECD75" wp14:editId="492CEDA0">
            <wp:extent cx="669925" cy="8610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925" cy="861060"/>
                    </a:xfrm>
                    <a:prstGeom prst="rect">
                      <a:avLst/>
                    </a:prstGeom>
                    <a:solidFill>
                      <a:srgbClr val="FFFFFF"/>
                    </a:solidFill>
                    <a:ln>
                      <a:noFill/>
                    </a:ln>
                  </pic:spPr>
                </pic:pic>
              </a:graphicData>
            </a:graphic>
          </wp:inline>
        </w:drawing>
      </w:r>
      <w:r w:rsidR="0088476E" w:rsidRPr="00323B36">
        <w:rPr>
          <w:rFonts w:ascii="Calibri" w:eastAsia="Calibri" w:hAnsi="Calibri" w:cs="Mangal"/>
          <w:sz w:val="32"/>
          <w:szCs w:val="32"/>
          <w:lang w:eastAsia="en-US" w:bidi="hi-IN"/>
        </w:rPr>
        <w:br w:type="textWrapping" w:clear="all"/>
      </w:r>
      <w:r w:rsidR="0088476E" w:rsidRPr="00323B36">
        <w:rPr>
          <w:rFonts w:eastAsia="Calibri"/>
          <w:b/>
          <w:sz w:val="28"/>
          <w:szCs w:val="28"/>
          <w:lang w:eastAsia="en-US" w:bidi="hi-IN"/>
        </w:rPr>
        <w:t>РОССИЙСКАЯ ФЕДЕРАЦИЯ</w:t>
      </w:r>
    </w:p>
    <w:p w:rsidR="0088476E" w:rsidRPr="00323B36" w:rsidRDefault="0088476E" w:rsidP="0088476E">
      <w:pPr>
        <w:tabs>
          <w:tab w:val="left" w:pos="708"/>
          <w:tab w:val="center" w:pos="4536"/>
          <w:tab w:val="right" w:pos="9072"/>
        </w:tabs>
        <w:jc w:val="center"/>
        <w:rPr>
          <w:rFonts w:eastAsia="Calibri"/>
          <w:b/>
          <w:sz w:val="28"/>
          <w:szCs w:val="28"/>
          <w:lang w:eastAsia="en-US" w:bidi="hi-IN"/>
        </w:rPr>
      </w:pPr>
      <w:r w:rsidRPr="00323B36">
        <w:rPr>
          <w:rFonts w:eastAsia="Calibri"/>
          <w:b/>
          <w:sz w:val="28"/>
          <w:szCs w:val="28"/>
          <w:lang w:eastAsia="en-US" w:bidi="hi-IN"/>
        </w:rPr>
        <w:t>РОСТОВСКАЯ ОБЛАСТЬ</w:t>
      </w:r>
    </w:p>
    <w:p w:rsidR="0088476E" w:rsidRPr="00323B36" w:rsidRDefault="0088476E" w:rsidP="0088476E">
      <w:pPr>
        <w:keepNext/>
        <w:jc w:val="center"/>
        <w:outlineLvl w:val="2"/>
        <w:rPr>
          <w:rFonts w:eastAsia="SimSun"/>
          <w:b/>
          <w:bCs/>
          <w:sz w:val="28"/>
          <w:szCs w:val="28"/>
          <w:lang w:eastAsia="en-US" w:bidi="hi-IN"/>
        </w:rPr>
      </w:pPr>
      <w:r w:rsidRPr="00323B36">
        <w:rPr>
          <w:rFonts w:eastAsia="SimSun"/>
          <w:b/>
          <w:bCs/>
          <w:sz w:val="28"/>
          <w:szCs w:val="28"/>
          <w:lang w:eastAsia="en-US" w:bidi="hi-IN"/>
        </w:rPr>
        <w:t>АДМИНИСТРАЦИЯ ПЕСЧАНОКОПСКОГО РАЙОНА</w:t>
      </w:r>
    </w:p>
    <w:p w:rsidR="0088476E" w:rsidRPr="00323B36" w:rsidRDefault="0088476E" w:rsidP="0088476E">
      <w:pPr>
        <w:keepNext/>
        <w:jc w:val="center"/>
        <w:outlineLvl w:val="2"/>
        <w:rPr>
          <w:rFonts w:eastAsia="SimSun"/>
          <w:b/>
          <w:bCs/>
          <w:sz w:val="16"/>
          <w:szCs w:val="22"/>
          <w:lang w:eastAsia="en-US" w:bidi="hi-IN"/>
        </w:rPr>
      </w:pPr>
    </w:p>
    <w:p w:rsidR="0088476E" w:rsidRPr="00323B36" w:rsidRDefault="0088476E" w:rsidP="0088476E">
      <w:pPr>
        <w:jc w:val="center"/>
        <w:rPr>
          <w:rFonts w:eastAsia="Calibri"/>
          <w:b/>
          <w:sz w:val="2"/>
          <w:szCs w:val="28"/>
          <w:lang w:eastAsia="en-US" w:bidi="hi-IN"/>
        </w:rPr>
      </w:pPr>
    </w:p>
    <w:p w:rsidR="0088476E" w:rsidRPr="00323B36" w:rsidRDefault="0088476E" w:rsidP="0088476E">
      <w:pPr>
        <w:jc w:val="center"/>
        <w:rPr>
          <w:rFonts w:eastAsia="Calibri"/>
          <w:b/>
          <w:sz w:val="28"/>
          <w:szCs w:val="28"/>
          <w:lang w:eastAsia="en-US" w:bidi="hi-IN"/>
        </w:rPr>
      </w:pPr>
      <w:r w:rsidRPr="00323B36">
        <w:rPr>
          <w:rFonts w:eastAsia="Calibri"/>
          <w:b/>
          <w:sz w:val="28"/>
          <w:szCs w:val="28"/>
          <w:lang w:eastAsia="en-US" w:bidi="hi-IN"/>
        </w:rPr>
        <w:t>ПОСТАНОВЛЕНИЕ</w:t>
      </w:r>
    </w:p>
    <w:p w:rsidR="0088476E" w:rsidRPr="00323B36" w:rsidRDefault="0088476E" w:rsidP="0088476E">
      <w:pPr>
        <w:jc w:val="center"/>
        <w:rPr>
          <w:rFonts w:eastAsia="Calibri"/>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88476E" w:rsidRPr="00323B36" w:rsidTr="0088476E">
        <w:trPr>
          <w:trHeight w:val="383"/>
        </w:trPr>
        <w:tc>
          <w:tcPr>
            <w:tcW w:w="2235" w:type="dxa"/>
            <w:hideMark/>
          </w:tcPr>
          <w:p w:rsidR="0088476E" w:rsidRPr="00323B36" w:rsidRDefault="0004541E" w:rsidP="0088476E">
            <w:pPr>
              <w:rPr>
                <w:rFonts w:eastAsia="Calibri"/>
                <w:sz w:val="28"/>
                <w:szCs w:val="28"/>
                <w:lang w:eastAsia="en-US" w:bidi="hi-IN"/>
              </w:rPr>
            </w:pPr>
            <w:r>
              <w:rPr>
                <w:sz w:val="28"/>
                <w:szCs w:val="28"/>
                <w:lang w:bidi="hi-IN"/>
              </w:rPr>
              <w:t>10.08.2026</w:t>
            </w:r>
          </w:p>
        </w:tc>
        <w:tc>
          <w:tcPr>
            <w:tcW w:w="2268" w:type="dxa"/>
          </w:tcPr>
          <w:p w:rsidR="0088476E" w:rsidRPr="00323B36" w:rsidRDefault="0088476E" w:rsidP="0088476E">
            <w:pPr>
              <w:jc w:val="center"/>
              <w:rPr>
                <w:rFonts w:eastAsia="Calibri"/>
                <w:sz w:val="28"/>
                <w:szCs w:val="28"/>
                <w:lang w:eastAsia="en-US" w:bidi="hi-IN"/>
              </w:rPr>
            </w:pPr>
          </w:p>
        </w:tc>
        <w:tc>
          <w:tcPr>
            <w:tcW w:w="567" w:type="dxa"/>
            <w:hideMark/>
          </w:tcPr>
          <w:p w:rsidR="0088476E" w:rsidRPr="00323B36" w:rsidRDefault="0088476E" w:rsidP="0088476E">
            <w:pPr>
              <w:ind w:left="-108"/>
              <w:jc w:val="center"/>
              <w:rPr>
                <w:rFonts w:eastAsia="Calibri"/>
                <w:sz w:val="28"/>
                <w:szCs w:val="28"/>
                <w:lang w:eastAsia="en-US" w:bidi="hi-IN"/>
              </w:rPr>
            </w:pPr>
            <w:r>
              <w:rPr>
                <w:rFonts w:eastAsia="Calibri"/>
                <w:sz w:val="28"/>
                <w:szCs w:val="28"/>
                <w:lang w:eastAsia="en-US" w:bidi="hi-IN"/>
              </w:rPr>
              <w:t xml:space="preserve">  </w:t>
            </w:r>
            <w:r w:rsidRPr="00323B36">
              <w:rPr>
                <w:rFonts w:eastAsia="Calibri"/>
                <w:sz w:val="28"/>
                <w:szCs w:val="28"/>
                <w:lang w:eastAsia="en-US" w:bidi="hi-IN"/>
              </w:rPr>
              <w:t>№</w:t>
            </w:r>
          </w:p>
        </w:tc>
        <w:tc>
          <w:tcPr>
            <w:tcW w:w="811" w:type="dxa"/>
            <w:hideMark/>
          </w:tcPr>
          <w:p w:rsidR="0088476E" w:rsidRPr="00323B36" w:rsidRDefault="0004541E" w:rsidP="0088476E">
            <w:pPr>
              <w:ind w:left="-108"/>
              <w:jc w:val="center"/>
              <w:rPr>
                <w:rFonts w:eastAsia="Calibri"/>
                <w:sz w:val="28"/>
                <w:szCs w:val="28"/>
                <w:lang w:eastAsia="en-US" w:bidi="hi-IN"/>
              </w:rPr>
            </w:pPr>
            <w:r>
              <w:rPr>
                <w:rFonts w:eastAsia="Calibri"/>
                <w:sz w:val="28"/>
                <w:szCs w:val="28"/>
                <w:lang w:eastAsia="en-US" w:bidi="hi-IN"/>
              </w:rPr>
              <w:t>362</w:t>
            </w:r>
          </w:p>
        </w:tc>
        <w:tc>
          <w:tcPr>
            <w:tcW w:w="1315" w:type="dxa"/>
          </w:tcPr>
          <w:p w:rsidR="0088476E" w:rsidRPr="00323B36" w:rsidRDefault="0088476E" w:rsidP="0088476E">
            <w:pPr>
              <w:jc w:val="center"/>
              <w:rPr>
                <w:rFonts w:eastAsia="Calibri"/>
                <w:sz w:val="28"/>
                <w:szCs w:val="28"/>
                <w:lang w:eastAsia="en-US" w:bidi="hi-IN"/>
              </w:rPr>
            </w:pPr>
          </w:p>
        </w:tc>
        <w:tc>
          <w:tcPr>
            <w:tcW w:w="2693" w:type="dxa"/>
            <w:hideMark/>
          </w:tcPr>
          <w:p w:rsidR="0088476E" w:rsidRPr="00323B36" w:rsidRDefault="0088476E" w:rsidP="0088476E">
            <w:pPr>
              <w:ind w:left="196" w:hanging="196"/>
              <w:jc w:val="center"/>
              <w:rPr>
                <w:rFonts w:eastAsia="Calibri"/>
                <w:sz w:val="28"/>
                <w:szCs w:val="28"/>
                <w:lang w:eastAsia="en-US" w:bidi="hi-IN"/>
              </w:rPr>
            </w:pPr>
            <w:r w:rsidRPr="00323B36">
              <w:rPr>
                <w:rFonts w:eastAsia="Calibri"/>
                <w:sz w:val="28"/>
                <w:szCs w:val="28"/>
                <w:lang w:eastAsia="en-US" w:bidi="hi-IN"/>
              </w:rPr>
              <w:t>с. Песчанокопское</w:t>
            </w:r>
          </w:p>
        </w:tc>
      </w:tr>
    </w:tbl>
    <w:p w:rsidR="002C481B" w:rsidRPr="0088476E" w:rsidRDefault="002C481B" w:rsidP="0088476E">
      <w:pPr>
        <w:tabs>
          <w:tab w:val="left" w:pos="708"/>
          <w:tab w:val="center" w:pos="4536"/>
          <w:tab w:val="right" w:pos="9072"/>
        </w:tabs>
        <w:overflowPunct/>
        <w:autoSpaceDE/>
        <w:jc w:val="center"/>
        <w:textAlignment w:val="auto"/>
        <w:rPr>
          <w:sz w:val="10"/>
          <w:szCs w:val="28"/>
        </w:rPr>
      </w:pPr>
    </w:p>
    <w:p w:rsidR="005E0C66" w:rsidRDefault="006A7171" w:rsidP="006377EA">
      <w:pPr>
        <w:tabs>
          <w:tab w:val="left" w:pos="3402"/>
        </w:tabs>
        <w:ind w:right="4535"/>
        <w:jc w:val="both"/>
        <w:rPr>
          <w:sz w:val="28"/>
          <w:szCs w:val="28"/>
        </w:rPr>
      </w:pPr>
      <w:r>
        <w:rPr>
          <w:sz w:val="28"/>
          <w:szCs w:val="28"/>
        </w:rPr>
        <w:t>Об утверждении</w:t>
      </w:r>
      <w:r w:rsidR="005E0C66">
        <w:rPr>
          <w:sz w:val="28"/>
          <w:szCs w:val="28"/>
        </w:rPr>
        <w:t xml:space="preserve"> административного р</w:t>
      </w:r>
      <w:r w:rsidR="005E0C66">
        <w:rPr>
          <w:sz w:val="28"/>
          <w:szCs w:val="28"/>
        </w:rPr>
        <w:t>е</w:t>
      </w:r>
      <w:r w:rsidR="005E0C66">
        <w:rPr>
          <w:sz w:val="28"/>
          <w:szCs w:val="28"/>
        </w:rPr>
        <w:t>гламента по предоставлению муниц</w:t>
      </w:r>
      <w:r w:rsidR="005E0C66">
        <w:rPr>
          <w:sz w:val="28"/>
          <w:szCs w:val="28"/>
        </w:rPr>
        <w:t>и</w:t>
      </w:r>
      <w:r w:rsidR="005E0C66">
        <w:rPr>
          <w:sz w:val="28"/>
          <w:szCs w:val="28"/>
        </w:rPr>
        <w:t>пальной услуги «Предоставление разр</w:t>
      </w:r>
      <w:r w:rsidR="005E0C66">
        <w:rPr>
          <w:sz w:val="28"/>
          <w:szCs w:val="28"/>
        </w:rPr>
        <w:t>е</w:t>
      </w:r>
      <w:r w:rsidR="005E0C66">
        <w:rPr>
          <w:sz w:val="28"/>
          <w:szCs w:val="28"/>
        </w:rPr>
        <w:t>шения на ввод объекта в эксплуатацию</w:t>
      </w:r>
      <w:r w:rsidR="006377EA">
        <w:rPr>
          <w:sz w:val="28"/>
          <w:szCs w:val="28"/>
        </w:rPr>
        <w:t xml:space="preserve"> (в том числе внесение изменений в реестр разрешений на ввод объектов капитальн</w:t>
      </w:r>
      <w:r w:rsidR="006377EA">
        <w:rPr>
          <w:sz w:val="28"/>
          <w:szCs w:val="28"/>
        </w:rPr>
        <w:t>о</w:t>
      </w:r>
      <w:r w:rsidR="006377EA">
        <w:rPr>
          <w:sz w:val="28"/>
          <w:szCs w:val="28"/>
        </w:rPr>
        <w:t>го строительства</w:t>
      </w:r>
      <w:r w:rsidR="006377EA" w:rsidRPr="006377EA">
        <w:rPr>
          <w:sz w:val="28"/>
          <w:szCs w:val="28"/>
        </w:rPr>
        <w:t xml:space="preserve"> </w:t>
      </w:r>
      <w:r w:rsidR="006377EA">
        <w:rPr>
          <w:sz w:val="28"/>
          <w:szCs w:val="28"/>
        </w:rPr>
        <w:t>в эксплуатацию)</w:t>
      </w:r>
      <w:r w:rsidR="005E0C66">
        <w:rPr>
          <w:sz w:val="28"/>
          <w:szCs w:val="28"/>
        </w:rPr>
        <w:t>»</w:t>
      </w:r>
    </w:p>
    <w:p w:rsidR="006377EA" w:rsidRDefault="006377EA" w:rsidP="006377EA">
      <w:pPr>
        <w:tabs>
          <w:tab w:val="left" w:pos="3402"/>
        </w:tabs>
        <w:ind w:right="4535"/>
        <w:jc w:val="both"/>
        <w:rPr>
          <w:sz w:val="28"/>
          <w:szCs w:val="28"/>
        </w:rPr>
      </w:pPr>
    </w:p>
    <w:p w:rsidR="006A7171" w:rsidRDefault="006A7171" w:rsidP="006A7171">
      <w:pPr>
        <w:suppressAutoHyphens/>
        <w:ind w:firstLine="709"/>
        <w:jc w:val="both"/>
        <w:rPr>
          <w:sz w:val="28"/>
          <w:szCs w:val="28"/>
        </w:rPr>
      </w:pPr>
      <w:r>
        <w:rPr>
          <w:sz w:val="28"/>
          <w:szCs w:val="28"/>
        </w:rPr>
        <w:t xml:space="preserve">В целях приведения правовых актов Администрации Песчанокопского района в соответствие с Градостроительным кодексом Российской Федерации, в соответствии с положениями Федерального закона от 3 августа 2018г. </w:t>
      </w:r>
      <w:r w:rsidR="0088476E">
        <w:rPr>
          <w:sz w:val="28"/>
          <w:szCs w:val="28"/>
        </w:rPr>
        <w:t xml:space="preserve">                      </w:t>
      </w:r>
      <w:r>
        <w:rPr>
          <w:sz w:val="28"/>
          <w:szCs w:val="28"/>
        </w:rPr>
        <w:t>№ 340-ФЗ «О внесении изменений в Градостроительный кодекс Российской Федерации и отдельные законодател</w:t>
      </w:r>
      <w:r w:rsidR="0088476E">
        <w:rPr>
          <w:sz w:val="28"/>
          <w:szCs w:val="28"/>
        </w:rPr>
        <w:t>ьные акты Российской Федерации»</w:t>
      </w:r>
    </w:p>
    <w:p w:rsidR="005E0C66" w:rsidRDefault="005E0C66">
      <w:pPr>
        <w:suppressAutoHyphens/>
        <w:ind w:right="-1"/>
        <w:jc w:val="both"/>
        <w:rPr>
          <w:sz w:val="28"/>
          <w:szCs w:val="28"/>
        </w:rPr>
      </w:pPr>
    </w:p>
    <w:p w:rsidR="005E0C66" w:rsidRDefault="005E0C66">
      <w:pPr>
        <w:ind w:right="-1"/>
        <w:jc w:val="center"/>
        <w:rPr>
          <w:b/>
          <w:sz w:val="36"/>
          <w:szCs w:val="36"/>
        </w:rPr>
      </w:pPr>
      <w:r>
        <w:rPr>
          <w:b/>
          <w:sz w:val="36"/>
          <w:szCs w:val="36"/>
        </w:rPr>
        <w:t>Постановляю:</w:t>
      </w:r>
    </w:p>
    <w:p w:rsidR="005E0C66" w:rsidRDefault="005E0C66">
      <w:pPr>
        <w:rPr>
          <w:sz w:val="28"/>
          <w:szCs w:val="28"/>
        </w:rPr>
      </w:pPr>
    </w:p>
    <w:p w:rsidR="005E0C66" w:rsidRDefault="002C481B" w:rsidP="0088476E">
      <w:pPr>
        <w:tabs>
          <w:tab w:val="left" w:pos="3402"/>
        </w:tabs>
        <w:ind w:right="-1" w:firstLine="709"/>
        <w:jc w:val="both"/>
        <w:rPr>
          <w:sz w:val="28"/>
          <w:szCs w:val="28"/>
        </w:rPr>
      </w:pPr>
      <w:r>
        <w:rPr>
          <w:sz w:val="28"/>
          <w:szCs w:val="28"/>
        </w:rPr>
        <w:t xml:space="preserve">1. </w:t>
      </w:r>
      <w:r w:rsidR="005E0C66">
        <w:rPr>
          <w:sz w:val="28"/>
          <w:szCs w:val="28"/>
        </w:rPr>
        <w:t>Утвердить административный регламент по предоставлению муниц</w:t>
      </w:r>
      <w:r w:rsidR="005E0C66">
        <w:rPr>
          <w:sz w:val="28"/>
          <w:szCs w:val="28"/>
        </w:rPr>
        <w:t>и</w:t>
      </w:r>
      <w:r w:rsidR="005E0C66">
        <w:rPr>
          <w:sz w:val="28"/>
          <w:szCs w:val="28"/>
        </w:rPr>
        <w:t xml:space="preserve">пальной услуги </w:t>
      </w:r>
      <w:r w:rsidR="006377EA">
        <w:rPr>
          <w:sz w:val="28"/>
          <w:szCs w:val="28"/>
        </w:rPr>
        <w:t>«Предоставление разрешения на ввод объекта в эксплуатацию (в том числе внесение изменений в реестр разрешений на ввод объектов кап</w:t>
      </w:r>
      <w:r w:rsidR="006377EA">
        <w:rPr>
          <w:sz w:val="28"/>
          <w:szCs w:val="28"/>
        </w:rPr>
        <w:t>и</w:t>
      </w:r>
      <w:r w:rsidR="006377EA">
        <w:rPr>
          <w:sz w:val="28"/>
          <w:szCs w:val="28"/>
        </w:rPr>
        <w:t>тального строительства в эксплуатацию)»</w:t>
      </w:r>
      <w:r w:rsidR="005E0C66">
        <w:rPr>
          <w:sz w:val="28"/>
          <w:szCs w:val="28"/>
        </w:rPr>
        <w:t xml:space="preserve"> (прилагается).</w:t>
      </w:r>
    </w:p>
    <w:p w:rsidR="005E0C66" w:rsidRDefault="005E0C66" w:rsidP="001E0DBD">
      <w:pPr>
        <w:tabs>
          <w:tab w:val="left" w:pos="993"/>
        </w:tabs>
        <w:suppressAutoHyphens/>
        <w:ind w:firstLine="709"/>
        <w:jc w:val="both"/>
        <w:rPr>
          <w:sz w:val="28"/>
          <w:szCs w:val="28"/>
        </w:rPr>
      </w:pPr>
      <w:r>
        <w:rPr>
          <w:sz w:val="28"/>
          <w:szCs w:val="28"/>
        </w:rPr>
        <w:t>2. По вопросам предоставления муниципальных услуг граждане, юридические лица и индивидуальные предприниматели вправе обращаться в сектор по вопросам архитектуры и градостроительства Администрации Песчанокопского района или в Муниципальное автономное учреждение Песчанокопского района «Многофункциональный центр предоставления государственных и муниципальных услуг».</w:t>
      </w:r>
    </w:p>
    <w:p w:rsidR="00827FCF" w:rsidRPr="000D2590" w:rsidRDefault="00827FCF" w:rsidP="001E0DBD">
      <w:pPr>
        <w:pStyle w:val="af6"/>
        <w:numPr>
          <w:ilvl w:val="1"/>
          <w:numId w:val="4"/>
        </w:numPr>
        <w:tabs>
          <w:tab w:val="clear" w:pos="1080"/>
        </w:tabs>
        <w:suppressAutoHyphens/>
        <w:ind w:left="0" w:firstLine="709"/>
        <w:jc w:val="both"/>
        <w:textAlignment w:val="auto"/>
        <w:rPr>
          <w:sz w:val="28"/>
          <w:szCs w:val="28"/>
        </w:rPr>
      </w:pPr>
      <w:r w:rsidRPr="000D2590">
        <w:rPr>
          <w:sz w:val="28"/>
          <w:szCs w:val="28"/>
        </w:rPr>
        <w:t>Постановление подлежит официальному опубликованию в сетевом издании «Муниципальный вестник Песчанокопского района».</w:t>
      </w:r>
    </w:p>
    <w:p w:rsidR="00827FCF" w:rsidRDefault="00827FCF" w:rsidP="001E0DBD">
      <w:pPr>
        <w:numPr>
          <w:ilvl w:val="1"/>
          <w:numId w:val="4"/>
        </w:numPr>
        <w:suppressAutoHyphens/>
        <w:ind w:left="0" w:firstLine="709"/>
        <w:jc w:val="both"/>
        <w:textAlignment w:val="auto"/>
        <w:rPr>
          <w:sz w:val="28"/>
          <w:szCs w:val="28"/>
        </w:rPr>
      </w:pPr>
      <w:r>
        <w:rPr>
          <w:sz w:val="28"/>
          <w:szCs w:val="28"/>
        </w:rPr>
        <w:t>Отделу информационных технологий Администрации Песчанокопского района обеспечить размещение настоящего постановления на сайте Администрации Песчанокопского района в сети «Интернет».</w:t>
      </w:r>
    </w:p>
    <w:p w:rsidR="00827FCF" w:rsidRDefault="00827FCF" w:rsidP="001E0DBD">
      <w:pPr>
        <w:numPr>
          <w:ilvl w:val="1"/>
          <w:numId w:val="4"/>
        </w:numPr>
        <w:suppressAutoHyphens/>
        <w:ind w:left="0" w:firstLine="709"/>
        <w:jc w:val="both"/>
        <w:textAlignment w:val="auto"/>
        <w:rPr>
          <w:sz w:val="28"/>
          <w:szCs w:val="28"/>
        </w:rPr>
      </w:pPr>
      <w:r>
        <w:rPr>
          <w:sz w:val="28"/>
          <w:szCs w:val="28"/>
        </w:rPr>
        <w:t>Постановление Администрации Песчаноко</w:t>
      </w:r>
      <w:r w:rsidR="00B00195">
        <w:rPr>
          <w:sz w:val="28"/>
          <w:szCs w:val="28"/>
        </w:rPr>
        <w:t>пского района от 07.11.2018 №727</w:t>
      </w:r>
      <w:r>
        <w:rPr>
          <w:sz w:val="28"/>
          <w:szCs w:val="28"/>
        </w:rPr>
        <w:t xml:space="preserve"> «Об утверждении административного регламента по предоставлению </w:t>
      </w:r>
      <w:r>
        <w:rPr>
          <w:sz w:val="28"/>
          <w:szCs w:val="28"/>
        </w:rPr>
        <w:lastRenderedPageBreak/>
        <w:t xml:space="preserve">муниципальной услуги </w:t>
      </w:r>
      <w:r w:rsidR="00B00195">
        <w:rPr>
          <w:sz w:val="28"/>
          <w:szCs w:val="28"/>
        </w:rPr>
        <w:t xml:space="preserve">«Предоставление разрешения на ввод объекта в эксплуатацию» </w:t>
      </w:r>
      <w:r>
        <w:rPr>
          <w:sz w:val="28"/>
          <w:szCs w:val="28"/>
        </w:rPr>
        <w:t>считать утратившим силу.</w:t>
      </w:r>
    </w:p>
    <w:p w:rsidR="00827FCF" w:rsidRDefault="00827FCF" w:rsidP="001E0DBD">
      <w:pPr>
        <w:numPr>
          <w:ilvl w:val="1"/>
          <w:numId w:val="4"/>
        </w:numPr>
        <w:suppressAutoHyphens/>
        <w:ind w:left="0" w:firstLine="709"/>
        <w:jc w:val="both"/>
        <w:textAlignment w:val="auto"/>
        <w:rPr>
          <w:sz w:val="28"/>
          <w:szCs w:val="28"/>
        </w:rPr>
      </w:pPr>
      <w:r>
        <w:rPr>
          <w:sz w:val="28"/>
          <w:szCs w:val="28"/>
        </w:rPr>
        <w:t>Постановление вступает в силу с 1 сентября 2026 г.</w:t>
      </w:r>
    </w:p>
    <w:p w:rsidR="00827FCF" w:rsidRDefault="00827FCF" w:rsidP="001E0DBD">
      <w:pPr>
        <w:numPr>
          <w:ilvl w:val="1"/>
          <w:numId w:val="4"/>
        </w:numPr>
        <w:suppressAutoHyphens/>
        <w:ind w:left="0" w:firstLine="709"/>
        <w:jc w:val="both"/>
        <w:textAlignment w:val="auto"/>
        <w:rPr>
          <w:sz w:val="28"/>
          <w:szCs w:val="28"/>
        </w:rPr>
      </w:pPr>
      <w:r>
        <w:rPr>
          <w:sz w:val="28"/>
          <w:szCs w:val="28"/>
          <w:lang w:val="x-none"/>
        </w:rPr>
        <w:t xml:space="preserve">Контроль за исполнением настоящего постановления возложить на заместителя главы Администрации Песчанокопского района по </w:t>
      </w:r>
      <w:r>
        <w:rPr>
          <w:sz w:val="28"/>
          <w:szCs w:val="28"/>
        </w:rPr>
        <w:t>сельскому хозяйству и вопросам муниципального хозяйства Кравцова А.Н.</w:t>
      </w:r>
    </w:p>
    <w:p w:rsidR="002C481B" w:rsidRDefault="002C481B" w:rsidP="001E0DBD">
      <w:pPr>
        <w:suppressAutoHyphens/>
        <w:jc w:val="both"/>
        <w:rPr>
          <w:sz w:val="28"/>
          <w:szCs w:val="28"/>
        </w:rPr>
      </w:pPr>
    </w:p>
    <w:p w:rsidR="0088476E" w:rsidRDefault="0088476E">
      <w:pPr>
        <w:suppressAutoHyphens/>
        <w:jc w:val="both"/>
        <w:rPr>
          <w:sz w:val="28"/>
          <w:szCs w:val="28"/>
        </w:rPr>
      </w:pPr>
    </w:p>
    <w:p w:rsidR="002C481B" w:rsidRDefault="002C481B">
      <w:pPr>
        <w:suppressAutoHyphens/>
        <w:jc w:val="both"/>
        <w:rPr>
          <w:sz w:val="28"/>
          <w:szCs w:val="28"/>
        </w:rPr>
      </w:pPr>
    </w:p>
    <w:p w:rsidR="005E0C66" w:rsidRDefault="005E0C66">
      <w:pPr>
        <w:jc w:val="both"/>
        <w:rPr>
          <w:sz w:val="28"/>
          <w:szCs w:val="28"/>
        </w:rPr>
      </w:pPr>
      <w:r>
        <w:rPr>
          <w:sz w:val="28"/>
          <w:szCs w:val="28"/>
        </w:rPr>
        <w:t xml:space="preserve">Глава Песчанокопского района                           </w:t>
      </w:r>
      <w:r w:rsidR="0088476E">
        <w:rPr>
          <w:sz w:val="28"/>
          <w:szCs w:val="28"/>
        </w:rPr>
        <w:t xml:space="preserve">                          </w:t>
      </w:r>
      <w:r>
        <w:rPr>
          <w:sz w:val="28"/>
          <w:szCs w:val="28"/>
        </w:rPr>
        <w:t xml:space="preserve">           </w:t>
      </w:r>
      <w:r w:rsidR="00827FCF">
        <w:rPr>
          <w:sz w:val="28"/>
          <w:szCs w:val="28"/>
        </w:rPr>
        <w:t>В.В. Лозин</w:t>
      </w:r>
    </w:p>
    <w:p w:rsidR="005E0C66" w:rsidRDefault="005E0C66">
      <w:pPr>
        <w:suppressAutoHyphens/>
        <w:jc w:val="both"/>
        <w:rPr>
          <w:sz w:val="28"/>
          <w:szCs w:val="28"/>
        </w:rPr>
      </w:pPr>
      <w:r>
        <w:rPr>
          <w:sz w:val="28"/>
          <w:szCs w:val="28"/>
        </w:rPr>
        <w:t xml:space="preserve">      </w:t>
      </w:r>
    </w:p>
    <w:p w:rsidR="002C481B" w:rsidRDefault="002C481B">
      <w:pPr>
        <w:suppressAutoHyphens/>
        <w:jc w:val="both"/>
        <w:rPr>
          <w:sz w:val="28"/>
          <w:szCs w:val="28"/>
        </w:rPr>
      </w:pPr>
    </w:p>
    <w:p w:rsidR="002C481B" w:rsidRDefault="002C481B">
      <w:pPr>
        <w:suppressAutoHyphens/>
        <w:jc w:val="both"/>
        <w:rPr>
          <w:sz w:val="28"/>
          <w:szCs w:val="28"/>
        </w:rPr>
      </w:pPr>
    </w:p>
    <w:p w:rsidR="005E0C66" w:rsidRDefault="005E0C66">
      <w:pPr>
        <w:suppressAutoHyphens/>
        <w:jc w:val="both"/>
        <w:rPr>
          <w:sz w:val="28"/>
          <w:szCs w:val="28"/>
        </w:rPr>
      </w:pPr>
      <w:r>
        <w:rPr>
          <w:sz w:val="28"/>
          <w:szCs w:val="28"/>
        </w:rPr>
        <w:t>Постановление вносит:</w:t>
      </w:r>
    </w:p>
    <w:p w:rsidR="005E0C66" w:rsidRDefault="005E0C66">
      <w:pPr>
        <w:suppressAutoHyphens/>
        <w:jc w:val="both"/>
        <w:rPr>
          <w:sz w:val="28"/>
          <w:szCs w:val="28"/>
        </w:rPr>
      </w:pPr>
      <w:r>
        <w:rPr>
          <w:sz w:val="28"/>
          <w:szCs w:val="28"/>
        </w:rPr>
        <w:t>сектор по вопросам архитектуры</w:t>
      </w:r>
    </w:p>
    <w:p w:rsidR="005E0C66" w:rsidRDefault="005E0C66">
      <w:pPr>
        <w:suppressAutoHyphens/>
        <w:jc w:val="both"/>
        <w:rPr>
          <w:sz w:val="28"/>
          <w:szCs w:val="28"/>
        </w:rPr>
      </w:pPr>
      <w:r>
        <w:rPr>
          <w:sz w:val="28"/>
          <w:szCs w:val="28"/>
        </w:rPr>
        <w:t>и градостроительства</w:t>
      </w:r>
    </w:p>
    <w:p w:rsidR="005E0C66" w:rsidRDefault="005E0C66">
      <w:pPr>
        <w:ind w:left="5670"/>
        <w:jc w:val="both"/>
        <w:rPr>
          <w:sz w:val="28"/>
          <w:szCs w:val="28"/>
        </w:rPr>
      </w:pPr>
    </w:p>
    <w:p w:rsidR="005E0C66" w:rsidRDefault="002C481B" w:rsidP="0088476E">
      <w:pPr>
        <w:ind w:left="6096"/>
        <w:jc w:val="center"/>
        <w:rPr>
          <w:sz w:val="28"/>
          <w:szCs w:val="28"/>
        </w:rPr>
      </w:pPr>
      <w:r>
        <w:rPr>
          <w:sz w:val="28"/>
          <w:szCs w:val="28"/>
        </w:rPr>
        <w:br w:type="page"/>
      </w:r>
      <w:r w:rsidR="005E0C66">
        <w:rPr>
          <w:sz w:val="28"/>
          <w:szCs w:val="28"/>
        </w:rPr>
        <w:lastRenderedPageBreak/>
        <w:t>Приложение</w:t>
      </w:r>
    </w:p>
    <w:p w:rsidR="0088476E" w:rsidRDefault="005E0C66" w:rsidP="0088476E">
      <w:pPr>
        <w:ind w:left="6096"/>
        <w:jc w:val="center"/>
        <w:rPr>
          <w:sz w:val="28"/>
          <w:szCs w:val="28"/>
        </w:rPr>
      </w:pPr>
      <w:r>
        <w:rPr>
          <w:sz w:val="28"/>
          <w:szCs w:val="28"/>
        </w:rPr>
        <w:t xml:space="preserve">к постановлению </w:t>
      </w:r>
    </w:p>
    <w:p w:rsidR="005E0C66" w:rsidRDefault="005E0C66" w:rsidP="0088476E">
      <w:pPr>
        <w:ind w:left="6096"/>
        <w:jc w:val="center"/>
        <w:rPr>
          <w:sz w:val="28"/>
          <w:szCs w:val="28"/>
        </w:rPr>
      </w:pPr>
      <w:r>
        <w:rPr>
          <w:sz w:val="28"/>
          <w:szCs w:val="28"/>
        </w:rPr>
        <w:t>Администрации</w:t>
      </w:r>
    </w:p>
    <w:p w:rsidR="005E0C66" w:rsidRDefault="005E0C66" w:rsidP="0088476E">
      <w:pPr>
        <w:ind w:left="6096"/>
        <w:jc w:val="center"/>
        <w:rPr>
          <w:sz w:val="28"/>
          <w:szCs w:val="28"/>
        </w:rPr>
      </w:pPr>
      <w:r>
        <w:rPr>
          <w:sz w:val="28"/>
          <w:szCs w:val="28"/>
        </w:rPr>
        <w:t>Песчанокопского района</w:t>
      </w:r>
    </w:p>
    <w:p w:rsidR="005E0C66" w:rsidRDefault="005E0C66" w:rsidP="0088476E">
      <w:pPr>
        <w:ind w:left="6096"/>
        <w:jc w:val="center"/>
        <w:rPr>
          <w:sz w:val="28"/>
          <w:szCs w:val="28"/>
        </w:rPr>
      </w:pPr>
      <w:r>
        <w:rPr>
          <w:sz w:val="28"/>
          <w:szCs w:val="28"/>
        </w:rPr>
        <w:t xml:space="preserve">от </w:t>
      </w:r>
      <w:r w:rsidR="0004541E">
        <w:rPr>
          <w:sz w:val="28"/>
          <w:szCs w:val="28"/>
        </w:rPr>
        <w:t>10.08.2026</w:t>
      </w:r>
      <w:bookmarkStart w:id="0" w:name="_GoBack"/>
      <w:bookmarkEnd w:id="0"/>
      <w:r>
        <w:rPr>
          <w:sz w:val="28"/>
          <w:szCs w:val="28"/>
        </w:rPr>
        <w:t xml:space="preserve"> №</w:t>
      </w:r>
      <w:r w:rsidR="0088476E">
        <w:rPr>
          <w:sz w:val="28"/>
          <w:szCs w:val="28"/>
        </w:rPr>
        <w:t xml:space="preserve"> </w:t>
      </w:r>
      <w:r w:rsidR="0004541E">
        <w:rPr>
          <w:sz w:val="28"/>
          <w:szCs w:val="28"/>
        </w:rPr>
        <w:t>362</w:t>
      </w:r>
    </w:p>
    <w:p w:rsidR="005E0C66" w:rsidRDefault="005E0C66">
      <w:pPr>
        <w:ind w:left="5670"/>
        <w:jc w:val="both"/>
        <w:rPr>
          <w:sz w:val="28"/>
          <w:szCs w:val="28"/>
        </w:rPr>
      </w:pPr>
    </w:p>
    <w:p w:rsidR="005E0C66" w:rsidRDefault="005E0C66">
      <w:pPr>
        <w:jc w:val="center"/>
        <w:rPr>
          <w:b/>
          <w:sz w:val="28"/>
          <w:szCs w:val="28"/>
        </w:rPr>
      </w:pPr>
    </w:p>
    <w:p w:rsidR="005E0C66" w:rsidRDefault="005E0C66">
      <w:pPr>
        <w:jc w:val="center"/>
        <w:rPr>
          <w:b/>
          <w:sz w:val="28"/>
          <w:szCs w:val="28"/>
        </w:rPr>
      </w:pPr>
      <w:r>
        <w:rPr>
          <w:b/>
          <w:sz w:val="28"/>
          <w:szCs w:val="28"/>
        </w:rPr>
        <w:t>АДМИНИСТРАТИВНЫЙ РЕГЛАМЕНТ</w:t>
      </w:r>
    </w:p>
    <w:p w:rsidR="005E0C66" w:rsidRPr="00B409DF" w:rsidRDefault="005E0C66">
      <w:pPr>
        <w:pStyle w:val="ConsPlusTitle"/>
        <w:widowControl/>
        <w:jc w:val="center"/>
        <w:rPr>
          <w:rFonts w:ascii="Times New Roman" w:hAnsi="Times New Roman" w:cs="Times New Roman"/>
          <w:bCs w:val="0"/>
          <w:sz w:val="28"/>
          <w:szCs w:val="28"/>
        </w:rPr>
      </w:pPr>
      <w:r w:rsidRPr="00B409DF">
        <w:rPr>
          <w:rFonts w:ascii="Times New Roman" w:hAnsi="Times New Roman" w:cs="Times New Roman"/>
          <w:bCs w:val="0"/>
          <w:sz w:val="28"/>
          <w:szCs w:val="28"/>
        </w:rPr>
        <w:t>по предоставлению муниципальной услуги</w:t>
      </w:r>
    </w:p>
    <w:p w:rsidR="005E0C66" w:rsidRPr="002F0998" w:rsidRDefault="002F0998">
      <w:pPr>
        <w:pStyle w:val="ConsPlusTitle"/>
        <w:widowControl/>
        <w:jc w:val="center"/>
        <w:rPr>
          <w:rFonts w:ascii="Times New Roman" w:hAnsi="Times New Roman" w:cs="Times New Roman"/>
          <w:sz w:val="28"/>
          <w:szCs w:val="28"/>
        </w:rPr>
      </w:pPr>
      <w:r w:rsidRPr="002F0998">
        <w:rPr>
          <w:rFonts w:ascii="Times New Roman" w:hAnsi="Times New Roman" w:cs="Times New Roman"/>
          <w:sz w:val="28"/>
          <w:szCs w:val="28"/>
        </w:rPr>
        <w:t>«Предоставление разрешения на ввод объекта в эксплуатацию (в том числе внесение изменений в реестр разрешений на ввод объектов капитального строительства в эксплуатацию)»</w:t>
      </w:r>
    </w:p>
    <w:p w:rsidR="005E0C66" w:rsidRPr="002F0998" w:rsidRDefault="005E0C66">
      <w:pPr>
        <w:jc w:val="center"/>
        <w:rPr>
          <w:sz w:val="28"/>
          <w:szCs w:val="28"/>
        </w:rPr>
      </w:pPr>
    </w:p>
    <w:p w:rsidR="005E0C66" w:rsidRPr="00B409DF" w:rsidRDefault="005E0C66">
      <w:pPr>
        <w:pStyle w:val="af2"/>
        <w:jc w:val="center"/>
        <w:rPr>
          <w:rFonts w:ascii="Times New Roman" w:hAnsi="Times New Roman"/>
          <w:sz w:val="28"/>
          <w:szCs w:val="28"/>
        </w:rPr>
      </w:pPr>
      <w:r w:rsidRPr="00B409DF">
        <w:rPr>
          <w:rFonts w:ascii="Times New Roman" w:hAnsi="Times New Roman"/>
          <w:sz w:val="28"/>
          <w:szCs w:val="28"/>
        </w:rPr>
        <w:t>Глава 1. Общие положения</w:t>
      </w:r>
    </w:p>
    <w:p w:rsidR="005E0C66" w:rsidRPr="00B409DF" w:rsidRDefault="005E0C66">
      <w:pPr>
        <w:pStyle w:val="af2"/>
        <w:jc w:val="center"/>
        <w:rPr>
          <w:rFonts w:ascii="Times New Roman" w:hAnsi="Times New Roman"/>
          <w:sz w:val="28"/>
          <w:szCs w:val="28"/>
        </w:rPr>
      </w:pPr>
    </w:p>
    <w:p w:rsidR="005E0C66" w:rsidRPr="00B409DF" w:rsidRDefault="005E0C66">
      <w:pPr>
        <w:pStyle w:val="ConsPlusTitle"/>
        <w:widowControl/>
        <w:ind w:firstLine="709"/>
        <w:jc w:val="both"/>
        <w:rPr>
          <w:rFonts w:ascii="Times New Roman" w:hAnsi="Times New Roman" w:cs="Times New Roman"/>
          <w:b w:val="0"/>
          <w:bCs w:val="0"/>
          <w:sz w:val="28"/>
          <w:szCs w:val="28"/>
        </w:rPr>
      </w:pPr>
      <w:r w:rsidRPr="00B409DF">
        <w:rPr>
          <w:rFonts w:ascii="Times New Roman" w:hAnsi="Times New Roman" w:cs="Times New Roman"/>
          <w:b w:val="0"/>
          <w:bCs w:val="0"/>
          <w:sz w:val="28"/>
          <w:szCs w:val="28"/>
        </w:rPr>
        <w:t>Статья 1. Цели и предмет административного регламента</w:t>
      </w:r>
    </w:p>
    <w:p w:rsidR="005E0C66" w:rsidRPr="00B409DF" w:rsidRDefault="005E0C66">
      <w:pPr>
        <w:pStyle w:val="ConsPlusTitle"/>
        <w:widowControl/>
        <w:ind w:firstLine="709"/>
        <w:jc w:val="both"/>
        <w:rPr>
          <w:rFonts w:ascii="Times New Roman" w:hAnsi="Times New Roman" w:cs="Times New Roman"/>
          <w:b w:val="0"/>
          <w:bCs w:val="0"/>
          <w:sz w:val="28"/>
          <w:szCs w:val="28"/>
        </w:rPr>
      </w:pPr>
    </w:p>
    <w:p w:rsidR="005E0C66" w:rsidRPr="00B409DF" w:rsidRDefault="005E0C66">
      <w:pPr>
        <w:tabs>
          <w:tab w:val="left" w:pos="709"/>
          <w:tab w:val="left" w:pos="3402"/>
        </w:tabs>
        <w:ind w:firstLine="709"/>
        <w:jc w:val="both"/>
        <w:rPr>
          <w:bCs/>
          <w:sz w:val="28"/>
          <w:szCs w:val="28"/>
        </w:rPr>
      </w:pPr>
      <w:r w:rsidRPr="00B409DF">
        <w:rPr>
          <w:sz w:val="28"/>
          <w:szCs w:val="28"/>
        </w:rPr>
        <w:t>1. Настоя</w:t>
      </w:r>
      <w:r w:rsidR="002F0998">
        <w:rPr>
          <w:sz w:val="28"/>
          <w:szCs w:val="28"/>
        </w:rPr>
        <w:t xml:space="preserve">щий административный регламент </w:t>
      </w:r>
      <w:r w:rsidRPr="00B409DF">
        <w:rPr>
          <w:sz w:val="28"/>
          <w:szCs w:val="28"/>
        </w:rPr>
        <w:t>предоставления муниц</w:t>
      </w:r>
      <w:r w:rsidRPr="00B409DF">
        <w:rPr>
          <w:sz w:val="28"/>
          <w:szCs w:val="28"/>
        </w:rPr>
        <w:t>и</w:t>
      </w:r>
      <w:r w:rsidR="002F0998">
        <w:rPr>
          <w:sz w:val="28"/>
          <w:szCs w:val="28"/>
        </w:rPr>
        <w:t>пальной услуги «Предоставление разрешения на ввод объекта в эксплуатацию (в том числе внесение изменений в реестр разрешений на ввод объектов кап</w:t>
      </w:r>
      <w:r w:rsidR="002F0998">
        <w:rPr>
          <w:sz w:val="28"/>
          <w:szCs w:val="28"/>
        </w:rPr>
        <w:t>и</w:t>
      </w:r>
      <w:r w:rsidR="002F0998">
        <w:rPr>
          <w:sz w:val="28"/>
          <w:szCs w:val="28"/>
        </w:rPr>
        <w:t>тального строительства в эксплуатацию)»</w:t>
      </w:r>
      <w:r w:rsidRPr="00B409DF">
        <w:rPr>
          <w:sz w:val="28"/>
          <w:szCs w:val="28"/>
        </w:rPr>
        <w:t xml:space="preserve"> </w:t>
      </w:r>
      <w:r w:rsidRPr="00B409DF">
        <w:rPr>
          <w:bCs/>
          <w:sz w:val="28"/>
          <w:szCs w:val="28"/>
        </w:rPr>
        <w:t>разработан в целях повышения кач</w:t>
      </w:r>
      <w:r w:rsidRPr="00B409DF">
        <w:rPr>
          <w:bCs/>
          <w:sz w:val="28"/>
          <w:szCs w:val="28"/>
        </w:rPr>
        <w:t>е</w:t>
      </w:r>
      <w:r w:rsidRPr="00B409DF">
        <w:rPr>
          <w:bCs/>
          <w:sz w:val="28"/>
          <w:szCs w:val="28"/>
        </w:rPr>
        <w:t>ства предоставления и доступности муниципальной услуги и создания ко</w:t>
      </w:r>
      <w:r w:rsidRPr="00B409DF">
        <w:rPr>
          <w:bCs/>
          <w:sz w:val="28"/>
          <w:szCs w:val="28"/>
        </w:rPr>
        <w:t>м</w:t>
      </w:r>
      <w:r w:rsidRPr="00B409DF">
        <w:rPr>
          <w:bCs/>
          <w:sz w:val="28"/>
          <w:szCs w:val="28"/>
        </w:rPr>
        <w:t>фортных условий для ее получения.</w:t>
      </w:r>
    </w:p>
    <w:p w:rsidR="005E0C66" w:rsidRPr="00B409DF" w:rsidRDefault="005E0C66">
      <w:pPr>
        <w:pStyle w:val="ConsPlusTitle"/>
        <w:widowControl/>
        <w:tabs>
          <w:tab w:val="left" w:pos="709"/>
          <w:tab w:val="left" w:pos="851"/>
        </w:tabs>
        <w:ind w:firstLine="709"/>
        <w:jc w:val="both"/>
        <w:rPr>
          <w:rFonts w:ascii="Times New Roman" w:hAnsi="Times New Roman" w:cs="Times New Roman"/>
          <w:b w:val="0"/>
          <w:bCs w:val="0"/>
          <w:sz w:val="28"/>
          <w:szCs w:val="28"/>
        </w:rPr>
      </w:pPr>
      <w:r w:rsidRPr="00B409DF">
        <w:rPr>
          <w:rFonts w:ascii="Times New Roman" w:hAnsi="Times New Roman" w:cs="Times New Roman"/>
          <w:b w:val="0"/>
          <w:bCs w:val="0"/>
          <w:sz w:val="28"/>
          <w:szCs w:val="28"/>
        </w:rPr>
        <w:t xml:space="preserve">2. Настоящий административный регламент определяет порядок, сроки и последовательность действий при </w:t>
      </w:r>
      <w:r w:rsidRPr="00B409DF">
        <w:rPr>
          <w:rFonts w:ascii="Times New Roman" w:hAnsi="Times New Roman" w:cs="Times New Roman"/>
          <w:b w:val="0"/>
          <w:sz w:val="28"/>
          <w:szCs w:val="28"/>
        </w:rPr>
        <w:t>подготовке и выдаче разрешения на ввод объекта в эксплуатацию</w:t>
      </w:r>
      <w:r w:rsidRPr="00B409DF">
        <w:rPr>
          <w:rFonts w:ascii="Times New Roman" w:hAnsi="Times New Roman" w:cs="Times New Roman"/>
          <w:b w:val="0"/>
          <w:bCs w:val="0"/>
          <w:sz w:val="28"/>
          <w:szCs w:val="28"/>
        </w:rPr>
        <w:t>.</w:t>
      </w:r>
    </w:p>
    <w:p w:rsidR="005E0C66" w:rsidRPr="00B409DF" w:rsidRDefault="005E0C66">
      <w:pPr>
        <w:pStyle w:val="ConsPlusTitle"/>
        <w:widowControl/>
        <w:ind w:left="-105"/>
        <w:jc w:val="both"/>
        <w:rPr>
          <w:rFonts w:ascii="Times New Roman" w:hAnsi="Times New Roman" w:cs="Times New Roman"/>
          <w:b w:val="0"/>
          <w:bCs w:val="0"/>
          <w:sz w:val="28"/>
          <w:szCs w:val="28"/>
        </w:rPr>
      </w:pPr>
    </w:p>
    <w:p w:rsidR="005E0C66" w:rsidRPr="00B409DF" w:rsidRDefault="005E0C66">
      <w:pPr>
        <w:pStyle w:val="af2"/>
        <w:tabs>
          <w:tab w:val="left" w:pos="142"/>
        </w:tabs>
        <w:ind w:firstLine="709"/>
        <w:jc w:val="both"/>
        <w:rPr>
          <w:rFonts w:ascii="Times New Roman" w:hAnsi="Times New Roman"/>
          <w:sz w:val="28"/>
          <w:szCs w:val="28"/>
        </w:rPr>
      </w:pPr>
      <w:r w:rsidRPr="00B409DF">
        <w:rPr>
          <w:rFonts w:ascii="Times New Roman" w:hAnsi="Times New Roman"/>
          <w:sz w:val="28"/>
          <w:szCs w:val="28"/>
        </w:rPr>
        <w:t>Статья 2. Основные понятия, используемые в административном регламенте</w:t>
      </w:r>
    </w:p>
    <w:p w:rsidR="005E0C66" w:rsidRPr="00B409DF" w:rsidRDefault="005E0C66">
      <w:pPr>
        <w:pStyle w:val="af2"/>
        <w:tabs>
          <w:tab w:val="left" w:pos="142"/>
        </w:tabs>
        <w:ind w:firstLine="709"/>
        <w:jc w:val="both"/>
        <w:rPr>
          <w:rFonts w:ascii="Times New Roman" w:hAnsi="Times New Roman"/>
          <w:sz w:val="28"/>
          <w:szCs w:val="28"/>
        </w:rPr>
      </w:pPr>
    </w:p>
    <w:p w:rsidR="005E0C66" w:rsidRPr="00B409DF" w:rsidRDefault="005E0C66">
      <w:pPr>
        <w:pStyle w:val="af2"/>
        <w:tabs>
          <w:tab w:val="left" w:pos="142"/>
        </w:tabs>
        <w:ind w:firstLine="709"/>
        <w:jc w:val="both"/>
        <w:rPr>
          <w:rFonts w:ascii="Times New Roman" w:hAnsi="Times New Roman"/>
          <w:sz w:val="28"/>
          <w:szCs w:val="28"/>
        </w:rPr>
      </w:pPr>
      <w:r w:rsidRPr="00B409DF">
        <w:rPr>
          <w:rFonts w:ascii="Times New Roman" w:hAnsi="Times New Roman"/>
          <w:sz w:val="28"/>
          <w:szCs w:val="28"/>
        </w:rPr>
        <w:t>1. В настоящем административном регламенте используются следующие основные понятия:</w:t>
      </w:r>
    </w:p>
    <w:p w:rsidR="005E0C66" w:rsidRPr="00B409DF" w:rsidRDefault="005E0C66">
      <w:pPr>
        <w:pStyle w:val="af2"/>
        <w:tabs>
          <w:tab w:val="left" w:pos="142"/>
        </w:tabs>
        <w:ind w:firstLine="709"/>
        <w:jc w:val="both"/>
        <w:rPr>
          <w:rFonts w:ascii="Times New Roman" w:hAnsi="Times New Roman"/>
          <w:color w:val="000000"/>
          <w:sz w:val="28"/>
          <w:szCs w:val="28"/>
        </w:rPr>
      </w:pPr>
      <w:r w:rsidRPr="00B409DF">
        <w:rPr>
          <w:rFonts w:ascii="Times New Roman" w:hAnsi="Times New Roman"/>
          <w:sz w:val="28"/>
          <w:szCs w:val="28"/>
        </w:rPr>
        <w:t xml:space="preserve">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B409DF">
        <w:rPr>
          <w:rFonts w:ascii="Times New Roman" w:hAnsi="Times New Roman"/>
          <w:color w:val="000000"/>
          <w:sz w:val="28"/>
          <w:szCs w:val="28"/>
        </w:rPr>
        <w:t xml:space="preserve">переданными полномочиями сельскими поселениями </w:t>
      </w:r>
      <w:r w:rsidRPr="00B409DF">
        <w:rPr>
          <w:rFonts w:ascii="Times New Roman" w:hAnsi="Times New Roman"/>
          <w:iCs/>
          <w:color w:val="000000"/>
          <w:sz w:val="28"/>
          <w:szCs w:val="28"/>
        </w:rPr>
        <w:t>Песчанокопского</w:t>
      </w:r>
      <w:r w:rsidRPr="00B409DF">
        <w:rPr>
          <w:rFonts w:ascii="Times New Roman" w:hAnsi="Times New Roman"/>
          <w:color w:val="000000"/>
          <w:sz w:val="28"/>
          <w:szCs w:val="28"/>
        </w:rPr>
        <w:t xml:space="preserve"> района.</w:t>
      </w:r>
    </w:p>
    <w:p w:rsidR="005E0C66" w:rsidRPr="00B409DF" w:rsidRDefault="005E0C66">
      <w:pPr>
        <w:pStyle w:val="af2"/>
        <w:tabs>
          <w:tab w:val="left" w:pos="142"/>
        </w:tabs>
        <w:ind w:firstLine="709"/>
        <w:jc w:val="both"/>
        <w:rPr>
          <w:rFonts w:ascii="Times New Roman" w:hAnsi="Times New Roman"/>
          <w:sz w:val="28"/>
          <w:szCs w:val="28"/>
        </w:rPr>
      </w:pPr>
      <w:r w:rsidRPr="00B409DF">
        <w:rPr>
          <w:rFonts w:ascii="Times New Roman" w:hAnsi="Times New Roman"/>
          <w:sz w:val="28"/>
          <w:szCs w:val="28"/>
        </w:rPr>
        <w:t>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5E0C66" w:rsidRPr="00B409DF" w:rsidRDefault="005E0C66">
      <w:pPr>
        <w:pStyle w:val="af2"/>
        <w:tabs>
          <w:tab w:val="left" w:pos="142"/>
        </w:tabs>
        <w:ind w:firstLine="709"/>
        <w:jc w:val="both"/>
        <w:rPr>
          <w:rFonts w:ascii="Times New Roman" w:hAnsi="Times New Roman"/>
          <w:sz w:val="28"/>
          <w:szCs w:val="28"/>
        </w:rPr>
      </w:pPr>
      <w:r w:rsidRPr="00B409DF">
        <w:rPr>
          <w:rFonts w:ascii="Times New Roman" w:hAnsi="Times New Roman"/>
          <w:sz w:val="28"/>
          <w:szCs w:val="28"/>
        </w:rPr>
        <w:lastRenderedPageBreak/>
        <w:t>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5E0C66" w:rsidRPr="00B409DF" w:rsidRDefault="005E0C66">
      <w:pPr>
        <w:pStyle w:val="af2"/>
        <w:tabs>
          <w:tab w:val="left" w:pos="142"/>
        </w:tabs>
        <w:ind w:firstLine="709"/>
        <w:jc w:val="both"/>
        <w:rPr>
          <w:rFonts w:ascii="Times New Roman" w:hAnsi="Times New Roman"/>
          <w:sz w:val="28"/>
          <w:szCs w:val="28"/>
        </w:rPr>
      </w:pPr>
      <w:r w:rsidRPr="00B409DF">
        <w:rPr>
          <w:rFonts w:ascii="Times New Roman" w:hAnsi="Times New Roman"/>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4E682A" w:rsidRPr="002F0998" w:rsidRDefault="004E682A" w:rsidP="004E682A">
      <w:pPr>
        <w:spacing w:line="288" w:lineRule="atLeast"/>
        <w:ind w:firstLine="567"/>
        <w:jc w:val="both"/>
        <w:rPr>
          <w:sz w:val="28"/>
          <w:szCs w:val="28"/>
          <w:lang w:eastAsia="ru-RU"/>
        </w:rPr>
      </w:pPr>
      <w:r w:rsidRPr="002F0998">
        <w:rPr>
          <w:sz w:val="28"/>
          <w:szCs w:val="28"/>
          <w:lang w:eastAsia="ru-RU"/>
        </w:rPr>
        <w:t>5) реестр - структурированная совокупность реестровых записей;</w:t>
      </w:r>
    </w:p>
    <w:p w:rsidR="004E682A" w:rsidRDefault="004E682A" w:rsidP="004E682A">
      <w:pPr>
        <w:spacing w:line="288" w:lineRule="atLeast"/>
        <w:ind w:firstLine="567"/>
        <w:jc w:val="both"/>
        <w:rPr>
          <w:sz w:val="28"/>
          <w:szCs w:val="28"/>
          <w:lang w:eastAsia="ru-RU"/>
        </w:rPr>
      </w:pPr>
      <w:r w:rsidRPr="002F0998">
        <w:rPr>
          <w:sz w:val="28"/>
          <w:szCs w:val="28"/>
          <w:lang w:eastAsia="ru-RU"/>
        </w:rPr>
        <w:t>6) реестровая запись - структурированный набор данных в электронной форме, формируемый в соответствующих реестрах информационной системы в результате совершения юридически значимых действий, связанных с пред</w:t>
      </w:r>
      <w:r w:rsidRPr="002F0998">
        <w:rPr>
          <w:sz w:val="28"/>
          <w:szCs w:val="28"/>
          <w:lang w:eastAsia="ru-RU"/>
        </w:rPr>
        <w:t>о</w:t>
      </w:r>
      <w:r w:rsidRPr="002F0998">
        <w:rPr>
          <w:sz w:val="28"/>
          <w:szCs w:val="28"/>
          <w:lang w:eastAsia="ru-RU"/>
        </w:rPr>
        <w:t>ставлением услуг по выдаче разрешений на строительство, разрешений на ввод объектов в эксплуатацию, а также уведомлений, предусмотренных статьями 51, 51.1, 55 Градостроительного кодекса Российской Федерации, и приобретающий юридическую значимость с момента внесения записи в реестр.</w:t>
      </w:r>
    </w:p>
    <w:p w:rsidR="005E0C66" w:rsidRPr="00B409DF" w:rsidRDefault="005E0C66">
      <w:pPr>
        <w:jc w:val="both"/>
        <w:rPr>
          <w:bCs/>
          <w:sz w:val="28"/>
          <w:szCs w:val="28"/>
        </w:rPr>
      </w:pPr>
    </w:p>
    <w:p w:rsidR="005E0C66" w:rsidRPr="00B409DF" w:rsidRDefault="005E0C66">
      <w:pPr>
        <w:pStyle w:val="af2"/>
        <w:ind w:left="1418" w:hanging="1418"/>
        <w:jc w:val="center"/>
        <w:rPr>
          <w:rFonts w:ascii="Times New Roman" w:hAnsi="Times New Roman"/>
          <w:sz w:val="28"/>
          <w:szCs w:val="28"/>
        </w:rPr>
      </w:pPr>
      <w:r w:rsidRPr="00B409DF">
        <w:rPr>
          <w:rFonts w:ascii="Times New Roman" w:hAnsi="Times New Roman"/>
          <w:sz w:val="28"/>
          <w:szCs w:val="28"/>
        </w:rPr>
        <w:t>Глава 2.  Стандарт предоставления муниципальной услуги</w:t>
      </w:r>
    </w:p>
    <w:p w:rsidR="005E0C66" w:rsidRPr="00B409DF" w:rsidRDefault="005E0C66">
      <w:pPr>
        <w:pStyle w:val="af2"/>
        <w:jc w:val="both"/>
        <w:rPr>
          <w:rFonts w:ascii="Times New Roman" w:hAnsi="Times New Roman"/>
          <w:sz w:val="28"/>
          <w:szCs w:val="28"/>
        </w:rPr>
      </w:pPr>
    </w:p>
    <w:p w:rsidR="005E0C66" w:rsidRPr="00B409DF" w:rsidRDefault="005E0C66">
      <w:pPr>
        <w:pStyle w:val="af2"/>
        <w:tabs>
          <w:tab w:val="left" w:pos="709"/>
        </w:tabs>
        <w:ind w:firstLine="709"/>
        <w:jc w:val="both"/>
        <w:rPr>
          <w:rFonts w:ascii="Times New Roman" w:hAnsi="Times New Roman"/>
          <w:sz w:val="28"/>
          <w:szCs w:val="28"/>
        </w:rPr>
      </w:pPr>
      <w:r w:rsidRPr="00B409DF">
        <w:rPr>
          <w:rFonts w:ascii="Times New Roman" w:hAnsi="Times New Roman"/>
          <w:sz w:val="28"/>
          <w:szCs w:val="28"/>
        </w:rPr>
        <w:t>Статья 3. Наименование муниципальной услуги</w:t>
      </w:r>
    </w:p>
    <w:p w:rsidR="005E0C66" w:rsidRPr="00B409DF" w:rsidRDefault="005E0C66">
      <w:pPr>
        <w:pStyle w:val="af2"/>
        <w:tabs>
          <w:tab w:val="left" w:pos="709"/>
        </w:tabs>
        <w:ind w:firstLine="709"/>
        <w:jc w:val="both"/>
        <w:rPr>
          <w:rFonts w:ascii="Times New Roman" w:hAnsi="Times New Roman"/>
          <w:sz w:val="28"/>
          <w:szCs w:val="28"/>
        </w:rPr>
      </w:pPr>
    </w:p>
    <w:p w:rsidR="005E0C66" w:rsidRPr="00820E49" w:rsidRDefault="006377EA" w:rsidP="00820E49">
      <w:pPr>
        <w:tabs>
          <w:tab w:val="left" w:pos="3402"/>
        </w:tabs>
        <w:ind w:right="140"/>
        <w:jc w:val="both"/>
        <w:rPr>
          <w:sz w:val="28"/>
          <w:szCs w:val="28"/>
        </w:rPr>
      </w:pPr>
      <w:r>
        <w:rPr>
          <w:sz w:val="28"/>
          <w:szCs w:val="28"/>
        </w:rPr>
        <w:t>Предоставление разрешения на ввод объекта в эксплуатацию (в том числе внесение изменений в реестр разрешений на ввод объектов капитального</w:t>
      </w:r>
      <w:r w:rsidR="00820E49">
        <w:rPr>
          <w:sz w:val="28"/>
          <w:szCs w:val="28"/>
        </w:rPr>
        <w:t xml:space="preserve"> строительства в эксплуатацию).</w:t>
      </w:r>
    </w:p>
    <w:p w:rsidR="005E0C66" w:rsidRPr="00B409DF" w:rsidRDefault="005E0C66">
      <w:pPr>
        <w:pStyle w:val="ConsPlusTitle"/>
        <w:widowControl/>
        <w:tabs>
          <w:tab w:val="left" w:pos="709"/>
        </w:tabs>
        <w:ind w:firstLine="709"/>
        <w:jc w:val="both"/>
        <w:rPr>
          <w:b w:val="0"/>
        </w:rPr>
      </w:pPr>
    </w:p>
    <w:p w:rsidR="005E0C66" w:rsidRPr="00B409DF" w:rsidRDefault="005E0C66">
      <w:pPr>
        <w:pStyle w:val="af2"/>
        <w:tabs>
          <w:tab w:val="left" w:pos="709"/>
        </w:tabs>
        <w:ind w:firstLine="709"/>
        <w:jc w:val="both"/>
        <w:rPr>
          <w:rFonts w:ascii="Times New Roman" w:hAnsi="Times New Roman"/>
          <w:sz w:val="28"/>
          <w:szCs w:val="28"/>
        </w:rPr>
      </w:pPr>
      <w:r w:rsidRPr="00B409DF">
        <w:rPr>
          <w:rFonts w:ascii="Times New Roman" w:hAnsi="Times New Roman"/>
          <w:sz w:val="28"/>
          <w:szCs w:val="28"/>
        </w:rPr>
        <w:t xml:space="preserve">Статья 4. Наименование органа, предоставляющего муниципальную услугу </w:t>
      </w:r>
    </w:p>
    <w:p w:rsidR="005E0C66" w:rsidRPr="00B409DF" w:rsidRDefault="005E0C66">
      <w:pPr>
        <w:pStyle w:val="af2"/>
        <w:ind w:left="1701" w:hanging="1701"/>
        <w:jc w:val="both"/>
        <w:rPr>
          <w:rFonts w:ascii="Times New Roman" w:hAnsi="Times New Roman"/>
          <w:sz w:val="28"/>
          <w:szCs w:val="28"/>
        </w:rPr>
      </w:pPr>
    </w:p>
    <w:p w:rsidR="005E0C66" w:rsidRPr="00B409DF" w:rsidRDefault="005E0C66">
      <w:pPr>
        <w:pStyle w:val="af2"/>
        <w:tabs>
          <w:tab w:val="left" w:pos="1276"/>
        </w:tabs>
        <w:ind w:firstLine="709"/>
        <w:jc w:val="both"/>
        <w:rPr>
          <w:rFonts w:ascii="Times New Roman" w:hAnsi="Times New Roman"/>
          <w:iCs/>
          <w:color w:val="000000"/>
          <w:sz w:val="28"/>
          <w:szCs w:val="28"/>
        </w:rPr>
      </w:pPr>
      <w:r w:rsidRPr="00B409DF">
        <w:rPr>
          <w:rFonts w:ascii="Times New Roman" w:hAnsi="Times New Roman"/>
          <w:sz w:val="28"/>
          <w:szCs w:val="28"/>
        </w:rPr>
        <w:t xml:space="preserve">1. Муниципальная услуга предоставляется непосредственно </w:t>
      </w:r>
      <w:r w:rsidRPr="00B409DF">
        <w:rPr>
          <w:rFonts w:ascii="Times New Roman" w:hAnsi="Times New Roman"/>
          <w:iCs/>
          <w:color w:val="000000"/>
          <w:sz w:val="28"/>
          <w:szCs w:val="28"/>
        </w:rPr>
        <w:t>сектором архитектуры и градостроительства Администрации Песчанокопского района Ростовской области.</w:t>
      </w:r>
    </w:p>
    <w:p w:rsidR="005E0C66" w:rsidRPr="00B409DF" w:rsidRDefault="005E0C66">
      <w:pPr>
        <w:keepNext/>
        <w:keepLines/>
        <w:ind w:firstLine="709"/>
        <w:rPr>
          <w:sz w:val="28"/>
          <w:szCs w:val="28"/>
        </w:rPr>
      </w:pPr>
      <w:r w:rsidRPr="00B409DF">
        <w:rPr>
          <w:sz w:val="28"/>
          <w:szCs w:val="28"/>
        </w:rPr>
        <w:t>2. Информация о порядке предоставления муниципальной услуги выдае</w:t>
      </w:r>
      <w:r w:rsidRPr="00B409DF">
        <w:rPr>
          <w:sz w:val="28"/>
          <w:szCs w:val="28"/>
        </w:rPr>
        <w:t>т</w:t>
      </w:r>
      <w:r w:rsidRPr="00B409DF">
        <w:rPr>
          <w:sz w:val="28"/>
          <w:szCs w:val="28"/>
        </w:rPr>
        <w:t>ся:</w:t>
      </w:r>
    </w:p>
    <w:p w:rsidR="005E0C66" w:rsidRPr="00B409DF" w:rsidRDefault="005E0C66">
      <w:pPr>
        <w:numPr>
          <w:ilvl w:val="0"/>
          <w:numId w:val="3"/>
        </w:numPr>
        <w:ind w:left="0" w:firstLine="709"/>
        <w:rPr>
          <w:sz w:val="28"/>
          <w:szCs w:val="28"/>
        </w:rPr>
      </w:pPr>
      <w:r w:rsidRPr="00B409DF">
        <w:rPr>
          <w:sz w:val="28"/>
          <w:szCs w:val="28"/>
        </w:rPr>
        <w:t>в секторе по вопросам архитектуры и градостроительства Админ</w:t>
      </w:r>
      <w:r w:rsidRPr="00B409DF">
        <w:rPr>
          <w:sz w:val="28"/>
          <w:szCs w:val="28"/>
        </w:rPr>
        <w:t>и</w:t>
      </w:r>
      <w:r w:rsidRPr="00B409DF">
        <w:rPr>
          <w:sz w:val="28"/>
          <w:szCs w:val="28"/>
        </w:rPr>
        <w:t>страции района;</w:t>
      </w:r>
    </w:p>
    <w:p w:rsidR="005E0C66" w:rsidRPr="00B409DF" w:rsidRDefault="005E0C66">
      <w:pPr>
        <w:numPr>
          <w:ilvl w:val="0"/>
          <w:numId w:val="3"/>
        </w:numPr>
        <w:ind w:left="0" w:firstLine="709"/>
        <w:rPr>
          <w:sz w:val="28"/>
          <w:szCs w:val="28"/>
        </w:rPr>
      </w:pPr>
      <w:r w:rsidRPr="00B409DF">
        <w:rPr>
          <w:sz w:val="28"/>
          <w:szCs w:val="28"/>
        </w:rPr>
        <w:t>посредством размещения в информационно — телекоммуникац</w:t>
      </w:r>
      <w:r w:rsidRPr="00B409DF">
        <w:rPr>
          <w:sz w:val="28"/>
          <w:szCs w:val="28"/>
        </w:rPr>
        <w:t>и</w:t>
      </w:r>
      <w:r w:rsidRPr="00B409DF">
        <w:rPr>
          <w:sz w:val="28"/>
          <w:szCs w:val="28"/>
        </w:rPr>
        <w:t xml:space="preserve">онных сетях общего пользования (в том числе сети Интернет).   </w:t>
      </w:r>
    </w:p>
    <w:p w:rsidR="005E0C66" w:rsidRPr="00B409DF" w:rsidRDefault="005E0C66">
      <w:pPr>
        <w:numPr>
          <w:ilvl w:val="0"/>
          <w:numId w:val="3"/>
        </w:numPr>
        <w:ind w:left="0" w:firstLine="709"/>
        <w:textAlignment w:val="auto"/>
        <w:rPr>
          <w:sz w:val="28"/>
          <w:szCs w:val="28"/>
        </w:rPr>
      </w:pPr>
      <w:r w:rsidRPr="00B409DF">
        <w:rPr>
          <w:sz w:val="28"/>
          <w:szCs w:val="28"/>
        </w:rPr>
        <w:t>в МАУ «МФЦ»;</w:t>
      </w:r>
    </w:p>
    <w:p w:rsidR="005E0C66" w:rsidRPr="00B409DF" w:rsidRDefault="005E0C66">
      <w:pPr>
        <w:ind w:firstLine="709"/>
        <w:jc w:val="both"/>
        <w:rPr>
          <w:color w:val="000000"/>
          <w:kern w:val="1"/>
          <w:sz w:val="28"/>
          <w:szCs w:val="28"/>
        </w:rPr>
      </w:pPr>
      <w:r w:rsidRPr="00B409DF">
        <w:rPr>
          <w:bCs/>
          <w:color w:val="000000"/>
          <w:sz w:val="28"/>
          <w:szCs w:val="28"/>
        </w:rPr>
        <w:t>Муниципальная услуга предоставляется в МФЦ с учетом принципа эк</w:t>
      </w:r>
      <w:r w:rsidRPr="00B409DF">
        <w:rPr>
          <w:bCs/>
          <w:color w:val="000000"/>
          <w:sz w:val="28"/>
          <w:szCs w:val="28"/>
        </w:rPr>
        <w:t>с</w:t>
      </w:r>
      <w:r w:rsidRPr="00B409DF">
        <w:rPr>
          <w:bCs/>
          <w:color w:val="000000"/>
          <w:sz w:val="28"/>
          <w:szCs w:val="28"/>
        </w:rPr>
        <w:t>территориальности, в соответствии с которым заявитель вправе выбрать для обращения за получением услуги МФЦ, расположенный на территории Росто</w:t>
      </w:r>
      <w:r w:rsidRPr="00B409DF">
        <w:rPr>
          <w:bCs/>
          <w:color w:val="000000"/>
          <w:sz w:val="28"/>
          <w:szCs w:val="28"/>
        </w:rPr>
        <w:t>в</w:t>
      </w:r>
      <w:r w:rsidRPr="00B409DF">
        <w:rPr>
          <w:bCs/>
          <w:color w:val="000000"/>
          <w:sz w:val="28"/>
          <w:szCs w:val="28"/>
        </w:rPr>
        <w:t xml:space="preserve">ской области, </w:t>
      </w:r>
      <w:r w:rsidRPr="00B409DF">
        <w:rPr>
          <w:color w:val="000000"/>
          <w:kern w:val="1"/>
          <w:sz w:val="28"/>
          <w:szCs w:val="28"/>
        </w:rPr>
        <w:t>независимо от места его</w:t>
      </w:r>
      <w:r w:rsidRPr="00B409DF">
        <w:rPr>
          <w:rFonts w:eastAsia="Calibri"/>
          <w:color w:val="000000"/>
          <w:kern w:val="1"/>
          <w:sz w:val="28"/>
          <w:szCs w:val="28"/>
        </w:rPr>
        <w:t xml:space="preserve"> регистрации </w:t>
      </w:r>
      <w:bookmarkStart w:id="1" w:name="OLE_LINK2"/>
      <w:bookmarkStart w:id="2" w:name="OLE_LINK1"/>
      <w:r w:rsidRPr="00B409DF">
        <w:rPr>
          <w:rFonts w:eastAsia="Calibri"/>
          <w:color w:val="000000"/>
          <w:kern w:val="1"/>
          <w:sz w:val="28"/>
          <w:szCs w:val="28"/>
        </w:rPr>
        <w:t>на территории Ростовской области</w:t>
      </w:r>
      <w:bookmarkEnd w:id="1"/>
      <w:bookmarkEnd w:id="2"/>
      <w:r w:rsidRPr="00B409DF">
        <w:rPr>
          <w:color w:val="000000"/>
          <w:kern w:val="1"/>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w:t>
      </w:r>
      <w:r w:rsidRPr="00B409DF">
        <w:rPr>
          <w:color w:val="000000"/>
          <w:kern w:val="1"/>
          <w:sz w:val="28"/>
          <w:szCs w:val="28"/>
        </w:rPr>
        <w:t>о</w:t>
      </w:r>
      <w:r w:rsidRPr="00B409DF">
        <w:rPr>
          <w:color w:val="000000"/>
          <w:kern w:val="1"/>
          <w:sz w:val="28"/>
          <w:szCs w:val="28"/>
        </w:rPr>
        <w:t>сти.</w:t>
      </w:r>
    </w:p>
    <w:p w:rsidR="005E0C66" w:rsidRPr="00B409DF" w:rsidRDefault="005E0C66">
      <w:pPr>
        <w:ind w:right="-198" w:firstLine="709"/>
        <w:jc w:val="both"/>
        <w:rPr>
          <w:sz w:val="28"/>
          <w:szCs w:val="28"/>
        </w:rPr>
      </w:pPr>
    </w:p>
    <w:p w:rsidR="005E0C66" w:rsidRPr="00B409DF" w:rsidRDefault="005E0C66">
      <w:pPr>
        <w:ind w:right="-198" w:firstLine="709"/>
        <w:jc w:val="both"/>
        <w:rPr>
          <w:color w:val="000000"/>
          <w:sz w:val="28"/>
          <w:szCs w:val="28"/>
        </w:rPr>
      </w:pPr>
      <w:r w:rsidRPr="00B409DF">
        <w:rPr>
          <w:color w:val="000000"/>
          <w:sz w:val="28"/>
          <w:szCs w:val="28"/>
        </w:rPr>
        <w:t>Сведения о местонахождении, контактных телефонах (телефонах для спр</w:t>
      </w:r>
      <w:r w:rsidRPr="00B409DF">
        <w:rPr>
          <w:color w:val="000000"/>
          <w:sz w:val="28"/>
          <w:szCs w:val="28"/>
        </w:rPr>
        <w:t>а</w:t>
      </w:r>
      <w:r w:rsidRPr="00B409DF">
        <w:rPr>
          <w:color w:val="000000"/>
          <w:sz w:val="28"/>
          <w:szCs w:val="28"/>
        </w:rPr>
        <w:t xml:space="preserve">вок), интернет-адресах, адресах электронной почты: </w:t>
      </w:r>
    </w:p>
    <w:p w:rsidR="005E0C66" w:rsidRPr="00B409DF" w:rsidRDefault="005E0C66">
      <w:pPr>
        <w:ind w:right="-198" w:firstLine="709"/>
      </w:pPr>
    </w:p>
    <w:p w:rsidR="005E0C66" w:rsidRPr="00B409DF" w:rsidRDefault="005E0C66">
      <w:pPr>
        <w:ind w:right="-198"/>
      </w:pPr>
    </w:p>
    <w:tbl>
      <w:tblPr>
        <w:tblW w:w="10145" w:type="dxa"/>
        <w:tblInd w:w="-216" w:type="dxa"/>
        <w:tblLayout w:type="fixed"/>
        <w:tblLook w:val="0000" w:firstRow="0" w:lastRow="0" w:firstColumn="0" w:lastColumn="0" w:noHBand="0" w:noVBand="0"/>
      </w:tblPr>
      <w:tblGrid>
        <w:gridCol w:w="466"/>
        <w:gridCol w:w="2226"/>
        <w:gridCol w:w="2633"/>
        <w:gridCol w:w="2490"/>
        <w:gridCol w:w="2330"/>
      </w:tblGrid>
      <w:tr w:rsidR="005E0C66" w:rsidRPr="00B409DF" w:rsidTr="0088476E">
        <w:tc>
          <w:tcPr>
            <w:tcW w:w="466" w:type="dxa"/>
            <w:tcBorders>
              <w:top w:val="single" w:sz="4" w:space="0" w:color="000000"/>
              <w:left w:val="single" w:sz="4" w:space="0" w:color="000000"/>
              <w:bottom w:val="single" w:sz="4" w:space="0" w:color="000000"/>
            </w:tcBorders>
            <w:shd w:val="clear" w:color="auto" w:fill="auto"/>
          </w:tcPr>
          <w:p w:rsidR="005E0C66" w:rsidRPr="00B409DF" w:rsidRDefault="005E0C66" w:rsidP="0088476E">
            <w:pPr>
              <w:pStyle w:val="ConsPlusNormal"/>
              <w:snapToGrid w:val="0"/>
              <w:ind w:left="-68" w:right="-108" w:firstLine="0"/>
              <w:jc w:val="center"/>
              <w:rPr>
                <w:rFonts w:ascii="Times New Roman" w:hAnsi="Times New Roman" w:cs="Times New Roman"/>
                <w:sz w:val="28"/>
                <w:szCs w:val="28"/>
              </w:rPr>
            </w:pPr>
            <w:r w:rsidRPr="00B409DF">
              <w:rPr>
                <w:rFonts w:ascii="Times New Roman" w:hAnsi="Times New Roman" w:cs="Times New Roman"/>
                <w:sz w:val="28"/>
                <w:szCs w:val="28"/>
              </w:rPr>
              <w:t>№ п\п</w:t>
            </w:r>
          </w:p>
        </w:tc>
        <w:tc>
          <w:tcPr>
            <w:tcW w:w="222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left="-108" w:right="-8" w:firstLine="0"/>
              <w:jc w:val="center"/>
              <w:rPr>
                <w:rFonts w:ascii="Times New Roman" w:hAnsi="Times New Roman" w:cs="Times New Roman"/>
                <w:sz w:val="28"/>
                <w:szCs w:val="28"/>
              </w:rPr>
            </w:pPr>
            <w:r w:rsidRPr="00B409DF">
              <w:rPr>
                <w:rFonts w:ascii="Times New Roman" w:hAnsi="Times New Roman" w:cs="Times New Roman"/>
                <w:sz w:val="28"/>
                <w:szCs w:val="28"/>
              </w:rPr>
              <w:t>Наименование</w:t>
            </w:r>
          </w:p>
        </w:tc>
        <w:tc>
          <w:tcPr>
            <w:tcW w:w="2633"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Место нахождения</w:t>
            </w:r>
          </w:p>
        </w:tc>
        <w:tc>
          <w:tcPr>
            <w:tcW w:w="2490"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График работы</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Справочные телефоны</w:t>
            </w:r>
          </w:p>
        </w:tc>
      </w:tr>
      <w:tr w:rsidR="005E0C66" w:rsidRPr="00B409DF" w:rsidTr="0088476E">
        <w:tc>
          <w:tcPr>
            <w:tcW w:w="46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1</w:t>
            </w:r>
          </w:p>
        </w:tc>
        <w:tc>
          <w:tcPr>
            <w:tcW w:w="222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left="-108" w:right="-8" w:firstLine="0"/>
              <w:jc w:val="center"/>
              <w:rPr>
                <w:rFonts w:ascii="Times New Roman" w:hAnsi="Times New Roman" w:cs="Times New Roman"/>
                <w:sz w:val="28"/>
                <w:szCs w:val="28"/>
              </w:rPr>
            </w:pPr>
            <w:r w:rsidRPr="00B409DF">
              <w:rPr>
                <w:rFonts w:ascii="Times New Roman" w:hAnsi="Times New Roman" w:cs="Times New Roman"/>
                <w:sz w:val="28"/>
                <w:szCs w:val="28"/>
              </w:rPr>
              <w:t>2</w:t>
            </w:r>
          </w:p>
        </w:tc>
        <w:tc>
          <w:tcPr>
            <w:tcW w:w="2633"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3</w:t>
            </w:r>
          </w:p>
        </w:tc>
        <w:tc>
          <w:tcPr>
            <w:tcW w:w="2490"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4</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5</w:t>
            </w:r>
          </w:p>
        </w:tc>
      </w:tr>
      <w:tr w:rsidR="005E0C66" w:rsidRPr="00B409DF" w:rsidTr="0088476E">
        <w:tc>
          <w:tcPr>
            <w:tcW w:w="46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1</w:t>
            </w:r>
          </w:p>
        </w:tc>
        <w:tc>
          <w:tcPr>
            <w:tcW w:w="222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left="-108" w:right="-8" w:firstLine="0"/>
              <w:jc w:val="both"/>
              <w:rPr>
                <w:rFonts w:ascii="Times New Roman" w:hAnsi="Times New Roman" w:cs="Times New Roman"/>
                <w:sz w:val="28"/>
                <w:szCs w:val="28"/>
              </w:rPr>
            </w:pPr>
            <w:r w:rsidRPr="00B409DF">
              <w:rPr>
                <w:rFonts w:ascii="Times New Roman" w:hAnsi="Times New Roman" w:cs="Times New Roman"/>
                <w:sz w:val="28"/>
                <w:szCs w:val="28"/>
              </w:rPr>
              <w:t>Администрация Песчанокопского района Ростовской области</w:t>
            </w:r>
          </w:p>
        </w:tc>
        <w:tc>
          <w:tcPr>
            <w:tcW w:w="2633"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rPr>
                <w:rFonts w:ascii="Times New Roman" w:hAnsi="Times New Roman" w:cs="Times New Roman"/>
                <w:sz w:val="28"/>
                <w:szCs w:val="28"/>
              </w:rPr>
            </w:pPr>
            <w:r w:rsidRPr="00B409DF">
              <w:rPr>
                <w:rFonts w:ascii="Times New Roman" w:hAnsi="Times New Roman" w:cs="Times New Roman"/>
                <w:sz w:val="28"/>
                <w:szCs w:val="28"/>
              </w:rPr>
              <w:t xml:space="preserve">347570, Ростовская область, </w:t>
            </w:r>
            <w:proofErr w:type="spellStart"/>
            <w:r w:rsidRPr="00B409DF">
              <w:rPr>
                <w:rFonts w:ascii="Times New Roman" w:hAnsi="Times New Roman" w:cs="Times New Roman"/>
                <w:sz w:val="28"/>
                <w:szCs w:val="28"/>
              </w:rPr>
              <w:t>Песчанокопский</w:t>
            </w:r>
            <w:proofErr w:type="spellEnd"/>
            <w:r w:rsidRPr="00B409DF">
              <w:rPr>
                <w:rFonts w:ascii="Times New Roman" w:hAnsi="Times New Roman" w:cs="Times New Roman"/>
                <w:sz w:val="28"/>
                <w:szCs w:val="28"/>
              </w:rPr>
              <w:t xml:space="preserve"> район, </w:t>
            </w:r>
          </w:p>
          <w:p w:rsidR="005E0C66" w:rsidRPr="00B409DF" w:rsidRDefault="005E0C66">
            <w:pPr>
              <w:pStyle w:val="ConsPlusNormal"/>
              <w:snapToGrid w:val="0"/>
              <w:ind w:firstLine="0"/>
              <w:rPr>
                <w:rFonts w:ascii="Times New Roman" w:hAnsi="Times New Roman" w:cs="Times New Roman"/>
                <w:sz w:val="28"/>
                <w:szCs w:val="28"/>
              </w:rPr>
            </w:pPr>
            <w:r w:rsidRPr="00B409DF">
              <w:rPr>
                <w:rFonts w:ascii="Times New Roman" w:hAnsi="Times New Roman" w:cs="Times New Roman"/>
                <w:sz w:val="28"/>
                <w:szCs w:val="28"/>
              </w:rPr>
              <w:t>с. Песчанокопское, ул. Суворова, 4</w:t>
            </w:r>
          </w:p>
        </w:tc>
        <w:tc>
          <w:tcPr>
            <w:tcW w:w="2490"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both"/>
              <w:rPr>
                <w:rFonts w:ascii="Times New Roman" w:hAnsi="Times New Roman" w:cs="Times New Roman"/>
                <w:sz w:val="28"/>
                <w:szCs w:val="28"/>
              </w:rPr>
            </w:pPr>
            <w:r w:rsidRPr="00B409DF">
              <w:rPr>
                <w:rFonts w:ascii="Times New Roman" w:hAnsi="Times New Roman" w:cs="Times New Roman"/>
                <w:sz w:val="28"/>
                <w:szCs w:val="28"/>
              </w:rPr>
              <w:t>понедельник-пятница:</w:t>
            </w:r>
          </w:p>
          <w:p w:rsidR="005E0C66" w:rsidRPr="00B409DF" w:rsidRDefault="005E0C66">
            <w:pPr>
              <w:pStyle w:val="ConsPlusNormal"/>
              <w:ind w:firstLine="0"/>
              <w:jc w:val="both"/>
              <w:rPr>
                <w:rFonts w:ascii="Times New Roman" w:hAnsi="Times New Roman" w:cs="Times New Roman"/>
                <w:sz w:val="28"/>
                <w:szCs w:val="28"/>
              </w:rPr>
            </w:pPr>
            <w:r w:rsidRPr="00B409DF">
              <w:rPr>
                <w:rFonts w:ascii="Times New Roman" w:hAnsi="Times New Roman" w:cs="Times New Roman"/>
                <w:sz w:val="28"/>
                <w:szCs w:val="28"/>
              </w:rPr>
              <w:t>с 08.00 до 17.00;</w:t>
            </w:r>
          </w:p>
          <w:p w:rsidR="005E0C66" w:rsidRPr="00B409DF" w:rsidRDefault="005E0C66">
            <w:pPr>
              <w:pStyle w:val="ConsPlusNormal"/>
              <w:ind w:firstLine="0"/>
              <w:jc w:val="both"/>
              <w:rPr>
                <w:rFonts w:ascii="Times New Roman" w:hAnsi="Times New Roman" w:cs="Times New Roman"/>
                <w:sz w:val="28"/>
                <w:szCs w:val="28"/>
              </w:rPr>
            </w:pPr>
            <w:r w:rsidRPr="00B409DF">
              <w:rPr>
                <w:rFonts w:ascii="Times New Roman" w:hAnsi="Times New Roman" w:cs="Times New Roman"/>
                <w:sz w:val="28"/>
                <w:szCs w:val="28"/>
              </w:rPr>
              <w:t>перерыв:</w:t>
            </w:r>
          </w:p>
          <w:p w:rsidR="005E0C66" w:rsidRPr="00B409DF" w:rsidRDefault="005E0C66">
            <w:pPr>
              <w:pStyle w:val="ConsPlusNormal"/>
              <w:ind w:firstLine="0"/>
              <w:jc w:val="both"/>
              <w:rPr>
                <w:rFonts w:ascii="Times New Roman" w:hAnsi="Times New Roman" w:cs="Times New Roman"/>
                <w:sz w:val="28"/>
                <w:szCs w:val="28"/>
              </w:rPr>
            </w:pPr>
            <w:r w:rsidRPr="00B409DF">
              <w:rPr>
                <w:rFonts w:ascii="Times New Roman" w:hAnsi="Times New Roman" w:cs="Times New Roman"/>
                <w:sz w:val="28"/>
                <w:szCs w:val="28"/>
              </w:rPr>
              <w:t>с 12.00 до 13.00</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5E0C66" w:rsidRPr="00B409DF" w:rsidRDefault="005E0C66">
            <w:pPr>
              <w:pStyle w:val="ConsPlusNormal"/>
              <w:snapToGrid w:val="0"/>
              <w:ind w:left="-72" w:right="-108" w:firstLine="0"/>
              <w:rPr>
                <w:rFonts w:ascii="Times New Roman" w:hAnsi="Times New Roman" w:cs="Times New Roman"/>
                <w:sz w:val="28"/>
                <w:szCs w:val="28"/>
              </w:rPr>
            </w:pPr>
            <w:r w:rsidRPr="00B409DF">
              <w:rPr>
                <w:rFonts w:ascii="Times New Roman" w:hAnsi="Times New Roman" w:cs="Times New Roman"/>
                <w:sz w:val="28"/>
                <w:szCs w:val="28"/>
              </w:rPr>
              <w:t>8-863-73- 9-13-98</w:t>
            </w:r>
          </w:p>
        </w:tc>
      </w:tr>
      <w:tr w:rsidR="005E0C66" w:rsidRPr="00B409DF" w:rsidTr="0088476E">
        <w:tc>
          <w:tcPr>
            <w:tcW w:w="46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2</w:t>
            </w:r>
          </w:p>
        </w:tc>
        <w:tc>
          <w:tcPr>
            <w:tcW w:w="222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left="-108" w:right="-8" w:firstLine="0"/>
              <w:jc w:val="both"/>
              <w:rPr>
                <w:rFonts w:ascii="Times New Roman" w:hAnsi="Times New Roman" w:cs="Times New Roman"/>
                <w:sz w:val="28"/>
                <w:szCs w:val="28"/>
              </w:rPr>
            </w:pPr>
            <w:r w:rsidRPr="00B409DF">
              <w:rPr>
                <w:rFonts w:ascii="Times New Roman" w:hAnsi="Times New Roman" w:cs="Times New Roman"/>
                <w:sz w:val="28"/>
                <w:szCs w:val="28"/>
              </w:rPr>
              <w:t>Сектор по вопросам архитектуры и градостроительства Администрации Песчанокопского</w:t>
            </w:r>
          </w:p>
          <w:p w:rsidR="005E0C66" w:rsidRPr="00B409DF" w:rsidRDefault="005E0C66">
            <w:pPr>
              <w:pStyle w:val="ConsPlusNormal"/>
              <w:ind w:left="-108" w:right="-8" w:firstLine="0"/>
              <w:jc w:val="both"/>
              <w:rPr>
                <w:rFonts w:ascii="Times New Roman" w:hAnsi="Times New Roman" w:cs="Times New Roman"/>
                <w:sz w:val="28"/>
                <w:szCs w:val="28"/>
              </w:rPr>
            </w:pPr>
            <w:r w:rsidRPr="00B409DF">
              <w:rPr>
                <w:rFonts w:ascii="Times New Roman" w:hAnsi="Times New Roman" w:cs="Times New Roman"/>
                <w:sz w:val="28"/>
                <w:szCs w:val="28"/>
              </w:rPr>
              <w:t>района</w:t>
            </w:r>
          </w:p>
        </w:tc>
        <w:tc>
          <w:tcPr>
            <w:tcW w:w="2633"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rPr>
                <w:rFonts w:ascii="Times New Roman" w:hAnsi="Times New Roman" w:cs="Times New Roman"/>
                <w:sz w:val="28"/>
                <w:szCs w:val="28"/>
              </w:rPr>
            </w:pPr>
            <w:r w:rsidRPr="00B409DF">
              <w:rPr>
                <w:rFonts w:ascii="Times New Roman" w:hAnsi="Times New Roman" w:cs="Times New Roman"/>
                <w:sz w:val="28"/>
                <w:szCs w:val="28"/>
              </w:rPr>
              <w:t xml:space="preserve">347570, Ростовская область, </w:t>
            </w:r>
            <w:proofErr w:type="spellStart"/>
            <w:r w:rsidRPr="00B409DF">
              <w:rPr>
                <w:rFonts w:ascii="Times New Roman" w:hAnsi="Times New Roman" w:cs="Times New Roman"/>
                <w:sz w:val="28"/>
                <w:szCs w:val="28"/>
              </w:rPr>
              <w:t>Песчанокопский</w:t>
            </w:r>
            <w:proofErr w:type="spellEnd"/>
            <w:r w:rsidRPr="00B409DF">
              <w:rPr>
                <w:rFonts w:ascii="Times New Roman" w:hAnsi="Times New Roman" w:cs="Times New Roman"/>
                <w:sz w:val="28"/>
                <w:szCs w:val="28"/>
              </w:rPr>
              <w:t xml:space="preserve"> район, с. Песчанокопское, ул. Суворова, 4</w:t>
            </w:r>
          </w:p>
        </w:tc>
        <w:tc>
          <w:tcPr>
            <w:tcW w:w="2490"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both"/>
              <w:rPr>
                <w:rFonts w:ascii="Times New Roman" w:hAnsi="Times New Roman" w:cs="Times New Roman"/>
                <w:sz w:val="28"/>
                <w:szCs w:val="28"/>
              </w:rPr>
            </w:pPr>
            <w:r w:rsidRPr="00B409DF">
              <w:rPr>
                <w:rFonts w:ascii="Times New Roman" w:hAnsi="Times New Roman" w:cs="Times New Roman"/>
                <w:sz w:val="28"/>
                <w:szCs w:val="28"/>
              </w:rPr>
              <w:t>понедельник-пятница:</w:t>
            </w:r>
          </w:p>
          <w:p w:rsidR="005E0C66" w:rsidRPr="00B409DF" w:rsidRDefault="005E0C66">
            <w:pPr>
              <w:pStyle w:val="ConsPlusNormal"/>
              <w:ind w:firstLine="0"/>
              <w:jc w:val="both"/>
              <w:rPr>
                <w:rFonts w:ascii="Times New Roman" w:hAnsi="Times New Roman" w:cs="Times New Roman"/>
                <w:sz w:val="28"/>
                <w:szCs w:val="28"/>
              </w:rPr>
            </w:pPr>
            <w:r w:rsidRPr="00B409DF">
              <w:rPr>
                <w:rFonts w:ascii="Times New Roman" w:hAnsi="Times New Roman" w:cs="Times New Roman"/>
                <w:sz w:val="28"/>
                <w:szCs w:val="28"/>
              </w:rPr>
              <w:t>с 08.00 до 17.00; перерыв на обед:</w:t>
            </w:r>
          </w:p>
          <w:p w:rsidR="005E0C66" w:rsidRPr="00B409DF" w:rsidRDefault="005E0C66">
            <w:pPr>
              <w:pStyle w:val="ConsPlusNormal"/>
              <w:ind w:firstLine="0"/>
              <w:jc w:val="both"/>
              <w:rPr>
                <w:rFonts w:ascii="Times New Roman" w:hAnsi="Times New Roman" w:cs="Times New Roman"/>
                <w:sz w:val="28"/>
                <w:szCs w:val="28"/>
              </w:rPr>
            </w:pPr>
            <w:r w:rsidRPr="00B409DF">
              <w:rPr>
                <w:rFonts w:ascii="Times New Roman" w:hAnsi="Times New Roman" w:cs="Times New Roman"/>
                <w:sz w:val="28"/>
                <w:szCs w:val="28"/>
              </w:rPr>
              <w:t>с 12.00 до 13.00</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5E0C66" w:rsidRPr="00B409DF" w:rsidRDefault="005E0C66">
            <w:pPr>
              <w:pStyle w:val="ConsPlusNormal"/>
              <w:snapToGrid w:val="0"/>
              <w:ind w:left="-72" w:right="-108" w:firstLine="0"/>
              <w:rPr>
                <w:rFonts w:ascii="Times New Roman" w:hAnsi="Times New Roman" w:cs="Times New Roman"/>
                <w:sz w:val="28"/>
                <w:szCs w:val="28"/>
              </w:rPr>
            </w:pPr>
            <w:r w:rsidRPr="00B409DF">
              <w:rPr>
                <w:rFonts w:ascii="Times New Roman" w:hAnsi="Times New Roman" w:cs="Times New Roman"/>
                <w:sz w:val="28"/>
                <w:szCs w:val="28"/>
              </w:rPr>
              <w:t>8-863-73- 9-13-98</w:t>
            </w:r>
          </w:p>
          <w:p w:rsidR="005E0C66" w:rsidRPr="00B409DF" w:rsidRDefault="005E0C66">
            <w:pPr>
              <w:pStyle w:val="ConsPlusNormal"/>
              <w:snapToGrid w:val="0"/>
              <w:ind w:left="-72" w:right="-108" w:firstLine="0"/>
              <w:rPr>
                <w:rFonts w:ascii="Times New Roman" w:hAnsi="Times New Roman" w:cs="Times New Roman"/>
                <w:sz w:val="28"/>
                <w:szCs w:val="28"/>
              </w:rPr>
            </w:pPr>
            <w:r w:rsidRPr="00B409DF">
              <w:rPr>
                <w:rFonts w:ascii="Times New Roman" w:hAnsi="Times New Roman" w:cs="Times New Roman"/>
                <w:sz w:val="28"/>
                <w:szCs w:val="28"/>
              </w:rPr>
              <w:t>(доб. 255)</w:t>
            </w:r>
          </w:p>
        </w:tc>
      </w:tr>
      <w:tr w:rsidR="005E0C66" w:rsidRPr="00B409DF" w:rsidTr="0088476E">
        <w:tc>
          <w:tcPr>
            <w:tcW w:w="46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center"/>
              <w:rPr>
                <w:rFonts w:ascii="Times New Roman" w:hAnsi="Times New Roman" w:cs="Times New Roman"/>
                <w:sz w:val="28"/>
                <w:szCs w:val="28"/>
              </w:rPr>
            </w:pPr>
            <w:r w:rsidRPr="00B409DF">
              <w:rPr>
                <w:rFonts w:ascii="Times New Roman" w:hAnsi="Times New Roman" w:cs="Times New Roman"/>
                <w:sz w:val="28"/>
                <w:szCs w:val="28"/>
              </w:rPr>
              <w:t>3</w:t>
            </w:r>
          </w:p>
        </w:tc>
        <w:tc>
          <w:tcPr>
            <w:tcW w:w="2226"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left="-108" w:right="-8" w:firstLine="0"/>
              <w:jc w:val="both"/>
              <w:rPr>
                <w:rFonts w:ascii="Times New Roman" w:hAnsi="Times New Roman" w:cs="Times New Roman"/>
                <w:sz w:val="28"/>
                <w:szCs w:val="28"/>
              </w:rPr>
            </w:pPr>
            <w:r w:rsidRPr="00B409DF">
              <w:rPr>
                <w:rFonts w:ascii="Times New Roman" w:hAnsi="Times New Roman" w:cs="Times New Roman"/>
                <w:sz w:val="28"/>
                <w:szCs w:val="28"/>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2633"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rPr>
                <w:rFonts w:ascii="Times New Roman" w:hAnsi="Times New Roman" w:cs="Times New Roman"/>
                <w:sz w:val="28"/>
                <w:szCs w:val="28"/>
              </w:rPr>
            </w:pPr>
            <w:r w:rsidRPr="00B409DF">
              <w:rPr>
                <w:rFonts w:ascii="Times New Roman" w:hAnsi="Times New Roman" w:cs="Times New Roman"/>
                <w:sz w:val="28"/>
                <w:szCs w:val="28"/>
              </w:rPr>
              <w:t xml:space="preserve">347570, Ростовская область, </w:t>
            </w:r>
            <w:proofErr w:type="spellStart"/>
            <w:r w:rsidRPr="00B409DF">
              <w:rPr>
                <w:rFonts w:ascii="Times New Roman" w:hAnsi="Times New Roman" w:cs="Times New Roman"/>
                <w:sz w:val="28"/>
                <w:szCs w:val="28"/>
              </w:rPr>
              <w:t>Песчанокопский</w:t>
            </w:r>
            <w:proofErr w:type="spellEnd"/>
            <w:r w:rsidRPr="00B409DF">
              <w:rPr>
                <w:rFonts w:ascii="Times New Roman" w:hAnsi="Times New Roman" w:cs="Times New Roman"/>
                <w:sz w:val="28"/>
                <w:szCs w:val="28"/>
              </w:rPr>
              <w:t xml:space="preserve"> район, с. Песчанокопское, ул. Школьная, 1</w:t>
            </w:r>
          </w:p>
        </w:tc>
        <w:tc>
          <w:tcPr>
            <w:tcW w:w="2490" w:type="dxa"/>
            <w:tcBorders>
              <w:top w:val="single" w:sz="4" w:space="0" w:color="000000"/>
              <w:left w:val="single" w:sz="4" w:space="0" w:color="000000"/>
              <w:bottom w:val="single" w:sz="4" w:space="0" w:color="000000"/>
            </w:tcBorders>
            <w:shd w:val="clear" w:color="auto" w:fill="auto"/>
          </w:tcPr>
          <w:p w:rsidR="005E0C66" w:rsidRPr="00B409DF" w:rsidRDefault="005E0C66">
            <w:pPr>
              <w:pStyle w:val="ConsPlusNormal"/>
              <w:snapToGrid w:val="0"/>
              <w:ind w:firstLine="0"/>
              <w:jc w:val="both"/>
              <w:rPr>
                <w:rFonts w:ascii="Times New Roman" w:hAnsi="Times New Roman" w:cs="Times New Roman"/>
                <w:sz w:val="28"/>
                <w:szCs w:val="28"/>
              </w:rPr>
            </w:pPr>
            <w:r w:rsidRPr="00B409DF">
              <w:rPr>
                <w:rFonts w:ascii="Times New Roman" w:hAnsi="Times New Roman" w:cs="Times New Roman"/>
                <w:sz w:val="28"/>
                <w:szCs w:val="28"/>
              </w:rPr>
              <w:t>понедельник-пятница:</w:t>
            </w:r>
          </w:p>
          <w:p w:rsidR="005E0C66" w:rsidRPr="00B409DF" w:rsidRDefault="005E0C66">
            <w:pPr>
              <w:pStyle w:val="ConsPlusNormal"/>
              <w:ind w:firstLine="0"/>
              <w:jc w:val="both"/>
              <w:rPr>
                <w:rFonts w:ascii="Times New Roman" w:hAnsi="Times New Roman" w:cs="Times New Roman"/>
                <w:sz w:val="28"/>
                <w:szCs w:val="28"/>
              </w:rPr>
            </w:pPr>
            <w:r w:rsidRPr="00B409DF">
              <w:rPr>
                <w:rFonts w:ascii="Times New Roman" w:hAnsi="Times New Roman" w:cs="Times New Roman"/>
                <w:sz w:val="28"/>
                <w:szCs w:val="28"/>
              </w:rPr>
              <w:t xml:space="preserve">с 08.00 до 17.00; без перерыва </w:t>
            </w:r>
          </w:p>
          <w:p w:rsidR="005E0C66" w:rsidRPr="00B409DF" w:rsidRDefault="005E0C66">
            <w:pPr>
              <w:pStyle w:val="ConsPlusNormal"/>
              <w:ind w:firstLine="0"/>
              <w:jc w:val="both"/>
              <w:rPr>
                <w:rFonts w:ascii="Times New Roman" w:hAnsi="Times New Roman" w:cs="Times New Roman"/>
                <w:sz w:val="28"/>
                <w:szCs w:val="28"/>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5E0C66" w:rsidRPr="00B409DF" w:rsidRDefault="005E0C66">
            <w:pPr>
              <w:pStyle w:val="ConsPlusNormal"/>
              <w:snapToGrid w:val="0"/>
              <w:ind w:left="-72" w:right="-108" w:firstLine="0"/>
              <w:rPr>
                <w:rFonts w:ascii="Times New Roman" w:hAnsi="Times New Roman" w:cs="Times New Roman"/>
                <w:sz w:val="28"/>
                <w:szCs w:val="28"/>
              </w:rPr>
            </w:pPr>
            <w:r w:rsidRPr="00B409DF">
              <w:rPr>
                <w:rFonts w:ascii="Times New Roman" w:hAnsi="Times New Roman" w:cs="Times New Roman"/>
                <w:sz w:val="28"/>
                <w:szCs w:val="28"/>
              </w:rPr>
              <w:t>8-863-73- 2-05-06;</w:t>
            </w:r>
          </w:p>
          <w:p w:rsidR="005E0C66" w:rsidRPr="00B409DF" w:rsidRDefault="005E0C66">
            <w:pPr>
              <w:ind w:left="-72" w:right="-108"/>
              <w:rPr>
                <w:sz w:val="28"/>
                <w:szCs w:val="28"/>
              </w:rPr>
            </w:pPr>
            <w:r w:rsidRPr="00B409DF">
              <w:rPr>
                <w:sz w:val="28"/>
                <w:szCs w:val="28"/>
              </w:rPr>
              <w:t>8-863-73- 2-05-08</w:t>
            </w:r>
          </w:p>
        </w:tc>
      </w:tr>
    </w:tbl>
    <w:p w:rsidR="005E0C66" w:rsidRPr="00B409DF" w:rsidRDefault="005E0C66">
      <w:pPr>
        <w:ind w:right="-198"/>
      </w:pPr>
    </w:p>
    <w:p w:rsidR="005E0C66" w:rsidRPr="00B409DF" w:rsidRDefault="005E0C66">
      <w:pPr>
        <w:ind w:right="-198" w:firstLine="709"/>
        <w:rPr>
          <w:sz w:val="28"/>
          <w:szCs w:val="28"/>
        </w:rPr>
      </w:pPr>
      <w:r w:rsidRPr="00B409DF">
        <w:rPr>
          <w:sz w:val="28"/>
          <w:szCs w:val="28"/>
        </w:rPr>
        <w:t xml:space="preserve">Адрес официального сайта Администрации Песчанокопского района: </w:t>
      </w:r>
    </w:p>
    <w:p w:rsidR="005E0C66" w:rsidRPr="00B409DF" w:rsidRDefault="005E0C66">
      <w:pPr>
        <w:ind w:right="-198" w:firstLine="709"/>
        <w:rPr>
          <w:sz w:val="28"/>
          <w:szCs w:val="28"/>
        </w:rPr>
      </w:pPr>
      <w:proofErr w:type="spellStart"/>
      <w:r w:rsidRPr="00B409DF">
        <w:rPr>
          <w:sz w:val="28"/>
          <w:szCs w:val="28"/>
          <w:lang w:val="en-US"/>
        </w:rPr>
        <w:t>peschanrn</w:t>
      </w:r>
      <w:proofErr w:type="spellEnd"/>
      <w:r w:rsidRPr="00B409DF">
        <w:rPr>
          <w:sz w:val="28"/>
          <w:szCs w:val="28"/>
        </w:rPr>
        <w:t>.</w:t>
      </w:r>
      <w:proofErr w:type="spellStart"/>
      <w:r w:rsidRPr="00B409DF">
        <w:rPr>
          <w:sz w:val="28"/>
          <w:szCs w:val="28"/>
          <w:lang w:val="en-US"/>
        </w:rPr>
        <w:t>donland</w:t>
      </w:r>
      <w:proofErr w:type="spellEnd"/>
      <w:r w:rsidRPr="00B409DF">
        <w:rPr>
          <w:sz w:val="28"/>
          <w:szCs w:val="28"/>
        </w:rPr>
        <w:t>.</w:t>
      </w:r>
      <w:proofErr w:type="spellStart"/>
      <w:r w:rsidRPr="00B409DF">
        <w:rPr>
          <w:sz w:val="28"/>
          <w:szCs w:val="28"/>
          <w:lang w:val="en-US"/>
        </w:rPr>
        <w:t>ru</w:t>
      </w:r>
      <w:proofErr w:type="spellEnd"/>
    </w:p>
    <w:p w:rsidR="005E0C66" w:rsidRPr="00B409DF" w:rsidRDefault="005E0C66">
      <w:pPr>
        <w:ind w:right="-198" w:firstLine="709"/>
        <w:rPr>
          <w:sz w:val="28"/>
          <w:szCs w:val="28"/>
        </w:rPr>
      </w:pPr>
      <w:r w:rsidRPr="00B409DF">
        <w:rPr>
          <w:sz w:val="28"/>
          <w:szCs w:val="28"/>
        </w:rPr>
        <w:t>Адрес  электронной почты сектора по вопросам архитектуры и градостро</w:t>
      </w:r>
      <w:r w:rsidRPr="00B409DF">
        <w:rPr>
          <w:sz w:val="28"/>
          <w:szCs w:val="28"/>
        </w:rPr>
        <w:t>и</w:t>
      </w:r>
      <w:r w:rsidRPr="00B409DF">
        <w:rPr>
          <w:sz w:val="28"/>
          <w:szCs w:val="28"/>
        </w:rPr>
        <w:t xml:space="preserve">тельства: </w:t>
      </w:r>
      <w:proofErr w:type="spellStart"/>
      <w:r w:rsidRPr="00B409DF">
        <w:rPr>
          <w:sz w:val="28"/>
          <w:szCs w:val="28"/>
          <w:lang w:val="en-US"/>
        </w:rPr>
        <w:t>arhitek</w:t>
      </w:r>
      <w:proofErr w:type="spellEnd"/>
      <w:r w:rsidRPr="00B409DF">
        <w:rPr>
          <w:sz w:val="28"/>
          <w:szCs w:val="28"/>
        </w:rPr>
        <w:t xml:space="preserve">273@ </w:t>
      </w:r>
      <w:proofErr w:type="spellStart"/>
      <w:r w:rsidRPr="00B409DF">
        <w:rPr>
          <w:sz w:val="28"/>
          <w:szCs w:val="28"/>
          <w:lang w:val="en-US"/>
        </w:rPr>
        <w:t>donland</w:t>
      </w:r>
      <w:proofErr w:type="spellEnd"/>
      <w:r w:rsidRPr="00B409DF">
        <w:rPr>
          <w:sz w:val="28"/>
          <w:szCs w:val="28"/>
        </w:rPr>
        <w:t>.</w:t>
      </w:r>
      <w:proofErr w:type="spellStart"/>
      <w:r w:rsidRPr="00B409DF">
        <w:rPr>
          <w:sz w:val="28"/>
          <w:szCs w:val="28"/>
          <w:lang w:val="en-US"/>
        </w:rPr>
        <w:t>ru</w:t>
      </w:r>
      <w:proofErr w:type="spellEnd"/>
    </w:p>
    <w:p w:rsidR="005E0C66" w:rsidRPr="00B409DF" w:rsidRDefault="005E0C66">
      <w:pPr>
        <w:ind w:right="-198" w:firstLine="709"/>
        <w:rPr>
          <w:sz w:val="28"/>
          <w:szCs w:val="28"/>
        </w:rPr>
      </w:pPr>
      <w:r w:rsidRPr="00B409DF">
        <w:rPr>
          <w:sz w:val="28"/>
          <w:szCs w:val="28"/>
        </w:rPr>
        <w:t xml:space="preserve">Адрес электронной почты МАУ «МФЦ»: </w:t>
      </w:r>
      <w:proofErr w:type="spellStart"/>
      <w:r w:rsidRPr="00B409DF">
        <w:rPr>
          <w:sz w:val="28"/>
          <w:szCs w:val="28"/>
          <w:lang w:val="en-US"/>
        </w:rPr>
        <w:t>mfc</w:t>
      </w:r>
      <w:proofErr w:type="spellEnd"/>
      <w:r w:rsidRPr="00B409DF">
        <w:rPr>
          <w:sz w:val="28"/>
          <w:szCs w:val="28"/>
        </w:rPr>
        <w:t>.</w:t>
      </w:r>
      <w:proofErr w:type="spellStart"/>
      <w:r w:rsidRPr="00B409DF">
        <w:rPr>
          <w:sz w:val="28"/>
          <w:szCs w:val="28"/>
          <w:lang w:val="en-US"/>
        </w:rPr>
        <w:t>peschanokop</w:t>
      </w:r>
      <w:proofErr w:type="spellEnd"/>
      <w:r w:rsidRPr="00B409DF">
        <w:rPr>
          <w:sz w:val="28"/>
          <w:szCs w:val="28"/>
        </w:rPr>
        <w:t>@</w:t>
      </w:r>
      <w:proofErr w:type="spellStart"/>
      <w:r w:rsidRPr="00B409DF">
        <w:rPr>
          <w:sz w:val="28"/>
          <w:szCs w:val="28"/>
          <w:lang w:val="en-US"/>
        </w:rPr>
        <w:t>yandex</w:t>
      </w:r>
      <w:proofErr w:type="spellEnd"/>
      <w:r w:rsidRPr="00B409DF">
        <w:rPr>
          <w:sz w:val="28"/>
          <w:szCs w:val="28"/>
        </w:rPr>
        <w:t>.</w:t>
      </w:r>
      <w:proofErr w:type="spellStart"/>
      <w:r w:rsidRPr="00B409DF">
        <w:rPr>
          <w:sz w:val="28"/>
          <w:szCs w:val="28"/>
          <w:lang w:val="en-US"/>
        </w:rPr>
        <w:t>ru</w:t>
      </w:r>
      <w:proofErr w:type="spellEnd"/>
    </w:p>
    <w:p w:rsidR="005E0C66" w:rsidRPr="00B409DF" w:rsidRDefault="005E0C66">
      <w:pPr>
        <w:ind w:right="-198" w:firstLine="709"/>
        <w:rPr>
          <w:sz w:val="28"/>
          <w:szCs w:val="28"/>
        </w:rPr>
      </w:pPr>
    </w:p>
    <w:p w:rsidR="005E0C66" w:rsidRPr="00B409DF" w:rsidRDefault="005E0C66">
      <w:pPr>
        <w:pStyle w:val="af2"/>
        <w:ind w:firstLine="709"/>
        <w:jc w:val="both"/>
        <w:rPr>
          <w:rFonts w:ascii="Times New Roman" w:hAnsi="Times New Roman"/>
          <w:sz w:val="28"/>
          <w:szCs w:val="28"/>
        </w:rPr>
      </w:pPr>
      <w:r w:rsidRPr="00B409DF">
        <w:rPr>
          <w:rFonts w:ascii="Times New Roman" w:hAnsi="Times New Roman"/>
          <w:sz w:val="28"/>
          <w:szCs w:val="28"/>
        </w:rPr>
        <w:t>Статья 5. Результат предоставления муниципальной услуги</w:t>
      </w:r>
    </w:p>
    <w:p w:rsidR="005E0C66" w:rsidRPr="00B409DF" w:rsidRDefault="005E0C66">
      <w:pPr>
        <w:ind w:firstLine="709"/>
        <w:jc w:val="both"/>
        <w:rPr>
          <w:rFonts w:eastAsia="Calibri"/>
          <w:sz w:val="28"/>
          <w:szCs w:val="28"/>
        </w:rPr>
      </w:pPr>
    </w:p>
    <w:p w:rsidR="005E0C66" w:rsidRPr="00B409DF" w:rsidRDefault="005E0C66" w:rsidP="002F0998">
      <w:pPr>
        <w:ind w:firstLine="567"/>
        <w:jc w:val="both"/>
        <w:rPr>
          <w:sz w:val="28"/>
          <w:szCs w:val="28"/>
        </w:rPr>
      </w:pPr>
      <w:r w:rsidRPr="00B409DF">
        <w:rPr>
          <w:rFonts w:eastAsia="Calibri"/>
          <w:sz w:val="28"/>
          <w:szCs w:val="28"/>
        </w:rPr>
        <w:t xml:space="preserve">1. </w:t>
      </w:r>
      <w:r w:rsidRPr="00B409DF">
        <w:rPr>
          <w:sz w:val="28"/>
          <w:szCs w:val="28"/>
        </w:rPr>
        <w:t>Результатом предоставления муниципальной услуги является:</w:t>
      </w:r>
    </w:p>
    <w:p w:rsidR="00820E49" w:rsidRPr="002F0998" w:rsidRDefault="005E0C66" w:rsidP="00820E49">
      <w:pPr>
        <w:spacing w:line="288" w:lineRule="atLeast"/>
        <w:ind w:firstLine="540"/>
        <w:jc w:val="both"/>
        <w:rPr>
          <w:sz w:val="28"/>
          <w:szCs w:val="28"/>
        </w:rPr>
      </w:pPr>
      <w:r w:rsidRPr="002F0998">
        <w:rPr>
          <w:color w:val="000000"/>
          <w:sz w:val="28"/>
          <w:szCs w:val="28"/>
        </w:rPr>
        <w:t xml:space="preserve">1) </w:t>
      </w:r>
      <w:r w:rsidRPr="002F0998">
        <w:rPr>
          <w:sz w:val="28"/>
          <w:szCs w:val="28"/>
        </w:rPr>
        <w:t>предоставление разрешения на ввод объекта в эксплуатацию</w:t>
      </w:r>
      <w:r w:rsidR="00820E49" w:rsidRPr="002F0998">
        <w:rPr>
          <w:sz w:val="28"/>
          <w:szCs w:val="28"/>
        </w:rPr>
        <w:t xml:space="preserve"> путем вн</w:t>
      </w:r>
      <w:r w:rsidR="00820E49" w:rsidRPr="002F0998">
        <w:rPr>
          <w:sz w:val="28"/>
          <w:szCs w:val="28"/>
        </w:rPr>
        <w:t>е</w:t>
      </w:r>
      <w:r w:rsidR="00820E49" w:rsidRPr="002F0998">
        <w:rPr>
          <w:sz w:val="28"/>
          <w:szCs w:val="28"/>
        </w:rPr>
        <w:t>сения записи в реестр разрешений на ввод объектов капитального строител</w:t>
      </w:r>
      <w:r w:rsidR="00820E49" w:rsidRPr="002F0998">
        <w:rPr>
          <w:sz w:val="28"/>
          <w:szCs w:val="28"/>
        </w:rPr>
        <w:t>ь</w:t>
      </w:r>
      <w:r w:rsidR="00820E49" w:rsidRPr="002F0998">
        <w:rPr>
          <w:sz w:val="28"/>
          <w:szCs w:val="28"/>
        </w:rPr>
        <w:t xml:space="preserve">ства в эксплуатацию (в том числе внесение изменений в реестр разрешений на ввод объектов капитального строительства в эксплуатацию). </w:t>
      </w:r>
    </w:p>
    <w:p w:rsidR="005E0C66" w:rsidRPr="002F0998" w:rsidRDefault="005E0C66" w:rsidP="00E11748">
      <w:pPr>
        <w:pStyle w:val="af4"/>
        <w:spacing w:before="0" w:after="0" w:line="288" w:lineRule="atLeast"/>
        <w:ind w:firstLine="540"/>
        <w:jc w:val="both"/>
        <w:rPr>
          <w:sz w:val="28"/>
          <w:szCs w:val="28"/>
          <w:lang w:eastAsia="ru-RU"/>
        </w:rPr>
      </w:pPr>
      <w:r w:rsidRPr="002F0998">
        <w:rPr>
          <w:color w:val="000000"/>
          <w:sz w:val="28"/>
          <w:szCs w:val="28"/>
        </w:rPr>
        <w:lastRenderedPageBreak/>
        <w:t xml:space="preserve">2) отказ в предоставлении </w:t>
      </w:r>
      <w:r w:rsidRPr="002F0998">
        <w:rPr>
          <w:sz w:val="28"/>
          <w:szCs w:val="28"/>
        </w:rPr>
        <w:t>разрешения на ввод объекта в эксплуатацию</w:t>
      </w:r>
      <w:r w:rsidR="00E11748" w:rsidRPr="002F0998">
        <w:rPr>
          <w:sz w:val="28"/>
          <w:szCs w:val="28"/>
        </w:rPr>
        <w:t xml:space="preserve"> (</w:t>
      </w:r>
      <w:r w:rsidR="00E11748" w:rsidRPr="002F0998">
        <w:rPr>
          <w:sz w:val="28"/>
          <w:szCs w:val="28"/>
          <w:lang w:eastAsia="ru-RU"/>
        </w:rPr>
        <w:t>о</w:t>
      </w:r>
      <w:r w:rsidR="00E11748" w:rsidRPr="002F0998">
        <w:rPr>
          <w:sz w:val="28"/>
          <w:szCs w:val="28"/>
          <w:lang w:eastAsia="ru-RU"/>
        </w:rPr>
        <w:t>т</w:t>
      </w:r>
      <w:r w:rsidR="00E11748" w:rsidRPr="002F0998">
        <w:rPr>
          <w:sz w:val="28"/>
          <w:szCs w:val="28"/>
          <w:lang w:eastAsia="ru-RU"/>
        </w:rPr>
        <w:t xml:space="preserve">каз во внесении изменений </w:t>
      </w:r>
      <w:r w:rsidR="00E11748" w:rsidRPr="002F0998">
        <w:rPr>
          <w:sz w:val="28"/>
          <w:szCs w:val="28"/>
        </w:rPr>
        <w:t>в реестр разрешений на ввод объектов капитального строительства в эксплуатацию</w:t>
      </w:r>
      <w:r w:rsidR="00E11748" w:rsidRPr="002F0998">
        <w:rPr>
          <w:sz w:val="28"/>
          <w:szCs w:val="28"/>
          <w:lang w:eastAsia="ru-RU"/>
        </w:rPr>
        <w:t>) с указанием причин отказа</w:t>
      </w:r>
      <w:r w:rsidRPr="002F0998">
        <w:rPr>
          <w:sz w:val="28"/>
          <w:szCs w:val="28"/>
        </w:rPr>
        <w:t>.</w:t>
      </w:r>
    </w:p>
    <w:p w:rsidR="005E0C66" w:rsidRPr="002F0998" w:rsidRDefault="005E0C66">
      <w:pPr>
        <w:pStyle w:val="af2"/>
        <w:ind w:firstLine="709"/>
        <w:jc w:val="both"/>
        <w:rPr>
          <w:rFonts w:ascii="Times New Roman" w:hAnsi="Times New Roman"/>
          <w:sz w:val="28"/>
          <w:szCs w:val="28"/>
        </w:rPr>
      </w:pPr>
    </w:p>
    <w:p w:rsidR="00820E49" w:rsidRPr="002F0998" w:rsidRDefault="00820E49">
      <w:pPr>
        <w:pStyle w:val="af2"/>
        <w:ind w:firstLine="709"/>
        <w:jc w:val="both"/>
        <w:rPr>
          <w:rFonts w:ascii="Times New Roman" w:hAnsi="Times New Roman"/>
          <w:sz w:val="28"/>
          <w:szCs w:val="28"/>
        </w:rPr>
      </w:pPr>
    </w:p>
    <w:p w:rsidR="005E0C66" w:rsidRPr="00B409DF" w:rsidRDefault="005E0C66">
      <w:pPr>
        <w:pStyle w:val="af2"/>
        <w:ind w:firstLine="709"/>
        <w:jc w:val="both"/>
        <w:rPr>
          <w:rFonts w:ascii="Times New Roman" w:hAnsi="Times New Roman"/>
          <w:sz w:val="28"/>
          <w:szCs w:val="28"/>
        </w:rPr>
      </w:pPr>
      <w:r w:rsidRPr="00B409DF">
        <w:rPr>
          <w:rFonts w:ascii="Times New Roman" w:hAnsi="Times New Roman"/>
          <w:sz w:val="28"/>
          <w:szCs w:val="28"/>
        </w:rPr>
        <w:t>Статья 6. Срок предоставления муниципальной услуги</w:t>
      </w:r>
    </w:p>
    <w:p w:rsidR="005E0C66" w:rsidRPr="00B409DF" w:rsidRDefault="005E0C66">
      <w:pPr>
        <w:pStyle w:val="af2"/>
        <w:ind w:firstLine="709"/>
        <w:jc w:val="both"/>
        <w:rPr>
          <w:rFonts w:ascii="Times New Roman" w:hAnsi="Times New Roman"/>
          <w:sz w:val="28"/>
          <w:szCs w:val="28"/>
        </w:rPr>
      </w:pPr>
    </w:p>
    <w:p w:rsidR="005E0C66" w:rsidRPr="00B409DF" w:rsidRDefault="005E0C66">
      <w:pPr>
        <w:ind w:firstLine="709"/>
        <w:jc w:val="both"/>
        <w:rPr>
          <w:color w:val="000000"/>
          <w:sz w:val="28"/>
          <w:szCs w:val="28"/>
        </w:rPr>
      </w:pPr>
      <w:r w:rsidRPr="00B409DF">
        <w:rPr>
          <w:color w:val="000000"/>
          <w:sz w:val="28"/>
          <w:szCs w:val="28"/>
        </w:rPr>
        <w:t>1. Предоставление муниципальной услуги осуществляется постоянно.</w:t>
      </w:r>
    </w:p>
    <w:p w:rsidR="005E0C66" w:rsidRPr="00B409DF" w:rsidRDefault="005E0C66">
      <w:pPr>
        <w:ind w:firstLine="709"/>
        <w:jc w:val="both"/>
        <w:rPr>
          <w:color w:val="000000"/>
          <w:spacing w:val="-4"/>
          <w:sz w:val="28"/>
          <w:szCs w:val="28"/>
        </w:rPr>
      </w:pPr>
      <w:r w:rsidRPr="00B409DF">
        <w:rPr>
          <w:color w:val="000000"/>
          <w:sz w:val="28"/>
          <w:szCs w:val="28"/>
        </w:rPr>
        <w:t xml:space="preserve">2. </w:t>
      </w:r>
      <w:r w:rsidRPr="00B409DF">
        <w:rPr>
          <w:color w:val="000000"/>
          <w:spacing w:val="-2"/>
          <w:sz w:val="28"/>
          <w:szCs w:val="28"/>
        </w:rPr>
        <w:t>Общий срок исполнения муниципальной услуги (срок рассмот</w:t>
      </w:r>
      <w:r w:rsidRPr="00B409DF">
        <w:rPr>
          <w:color w:val="000000"/>
          <w:spacing w:val="-4"/>
          <w:sz w:val="28"/>
          <w:szCs w:val="28"/>
        </w:rPr>
        <w:t>рения п</w:t>
      </w:r>
      <w:r w:rsidRPr="00B409DF">
        <w:rPr>
          <w:color w:val="000000"/>
          <w:spacing w:val="-4"/>
          <w:sz w:val="28"/>
          <w:szCs w:val="28"/>
        </w:rPr>
        <w:t>о</w:t>
      </w:r>
      <w:r w:rsidRPr="00B409DF">
        <w:rPr>
          <w:color w:val="000000"/>
          <w:spacing w:val="-4"/>
          <w:sz w:val="28"/>
          <w:szCs w:val="28"/>
        </w:rPr>
        <w:t>ступившего заявления и документов, выдачи разрешения либо пись</w:t>
      </w:r>
      <w:r w:rsidRPr="00B409DF">
        <w:rPr>
          <w:color w:val="000000"/>
          <w:spacing w:val="1"/>
          <w:sz w:val="28"/>
          <w:szCs w:val="28"/>
        </w:rPr>
        <w:t>менного м</w:t>
      </w:r>
      <w:r w:rsidRPr="00B409DF">
        <w:rPr>
          <w:color w:val="000000"/>
          <w:spacing w:val="1"/>
          <w:sz w:val="28"/>
          <w:szCs w:val="28"/>
        </w:rPr>
        <w:t>о</w:t>
      </w:r>
      <w:r w:rsidRPr="00B409DF">
        <w:rPr>
          <w:color w:val="000000"/>
          <w:spacing w:val="1"/>
          <w:sz w:val="28"/>
          <w:szCs w:val="28"/>
        </w:rPr>
        <w:t>тивированного отказа в выдаче разрешения) не должен превы</w:t>
      </w:r>
      <w:r w:rsidR="00E030D0">
        <w:rPr>
          <w:color w:val="000000"/>
          <w:spacing w:val="-4"/>
          <w:sz w:val="28"/>
          <w:szCs w:val="28"/>
        </w:rPr>
        <w:t>шать 5</w:t>
      </w:r>
      <w:r w:rsidRPr="00B409DF">
        <w:rPr>
          <w:color w:val="000000"/>
          <w:spacing w:val="-4"/>
          <w:sz w:val="28"/>
          <w:szCs w:val="28"/>
        </w:rPr>
        <w:t xml:space="preserve"> рабочих дней со дня поступления заявления. </w:t>
      </w:r>
    </w:p>
    <w:p w:rsidR="005E0C66" w:rsidRPr="00B409DF" w:rsidRDefault="005E0C66">
      <w:pPr>
        <w:pStyle w:val="ConsPlusNormal"/>
        <w:widowControl/>
        <w:ind w:firstLine="709"/>
        <w:jc w:val="both"/>
        <w:rPr>
          <w:rFonts w:ascii="Times New Roman" w:hAnsi="Times New Roman" w:cs="Times New Roman"/>
          <w:sz w:val="28"/>
          <w:szCs w:val="28"/>
        </w:rPr>
      </w:pPr>
      <w:r w:rsidRPr="00B409DF">
        <w:rPr>
          <w:rFonts w:ascii="Times New Roman" w:hAnsi="Times New Roman" w:cs="Times New Roman"/>
          <w:sz w:val="28"/>
          <w:szCs w:val="28"/>
        </w:rPr>
        <w:t>3. Продолжительность приема заявителя у должностных лиц при подаче или получении документов не должно превышать 15 минут.</w:t>
      </w:r>
    </w:p>
    <w:p w:rsidR="005E0C66" w:rsidRPr="00B409DF" w:rsidRDefault="005E0C66">
      <w:pPr>
        <w:pStyle w:val="af2"/>
        <w:ind w:firstLine="709"/>
        <w:jc w:val="both"/>
        <w:rPr>
          <w:rFonts w:ascii="Times New Roman" w:hAnsi="Times New Roman"/>
          <w:bCs/>
          <w:iCs/>
          <w:color w:val="000000"/>
          <w:sz w:val="28"/>
          <w:szCs w:val="28"/>
        </w:rPr>
      </w:pPr>
      <w:r w:rsidRPr="00B409DF">
        <w:rPr>
          <w:rFonts w:ascii="Times New Roman" w:hAnsi="Times New Roman"/>
          <w:sz w:val="28"/>
          <w:szCs w:val="28"/>
        </w:rPr>
        <w:t>4. Время ожидания заявителя в очереди при подаче запроса о предоставлении муниципальной услуги и при получении результата</w:t>
      </w:r>
      <w:r w:rsidRPr="00B409DF">
        <w:rPr>
          <w:rFonts w:ascii="Times New Roman" w:hAnsi="Times New Roman"/>
          <w:bCs/>
          <w:iCs/>
          <w:color w:val="000000"/>
          <w:sz w:val="28"/>
          <w:szCs w:val="28"/>
        </w:rPr>
        <w:t xml:space="preserve"> не должен превышать 15 минут.</w:t>
      </w:r>
    </w:p>
    <w:p w:rsidR="005E0C66" w:rsidRPr="00B409DF" w:rsidRDefault="005E0C66">
      <w:pPr>
        <w:pStyle w:val="af2"/>
        <w:ind w:firstLine="709"/>
        <w:jc w:val="both"/>
        <w:rPr>
          <w:rFonts w:ascii="Times New Roman" w:hAnsi="Times New Roman"/>
          <w:sz w:val="28"/>
          <w:szCs w:val="28"/>
        </w:rPr>
      </w:pPr>
      <w:r w:rsidRPr="00B409DF">
        <w:rPr>
          <w:rFonts w:ascii="Times New Roman" w:hAnsi="Times New Roman"/>
          <w:bCs/>
          <w:iCs/>
          <w:color w:val="000000"/>
          <w:sz w:val="28"/>
          <w:szCs w:val="28"/>
        </w:rPr>
        <w:t xml:space="preserve">5. </w:t>
      </w:r>
      <w:r w:rsidRPr="00B409DF">
        <w:rPr>
          <w:rFonts w:ascii="Times New Roman" w:hAnsi="Times New Roman"/>
          <w:sz w:val="28"/>
          <w:szCs w:val="28"/>
        </w:rPr>
        <w:t>Максимальный срок регистрации заявления о предоставлении муниципальной услуги составляет 1 день с момента его поступления в Администрацию.</w:t>
      </w:r>
    </w:p>
    <w:p w:rsidR="005E0C66" w:rsidRPr="00B409DF" w:rsidRDefault="005E0C66">
      <w:pPr>
        <w:pStyle w:val="af2"/>
        <w:ind w:left="1701" w:hanging="1701"/>
        <w:jc w:val="both"/>
        <w:rPr>
          <w:rFonts w:ascii="Times New Roman" w:hAnsi="Times New Roman"/>
          <w:sz w:val="28"/>
          <w:szCs w:val="28"/>
        </w:rPr>
      </w:pPr>
      <w:r w:rsidRPr="00B409DF">
        <w:rPr>
          <w:rFonts w:ascii="Times New Roman" w:hAnsi="Times New Roman"/>
          <w:sz w:val="28"/>
          <w:szCs w:val="28"/>
        </w:rPr>
        <w:t xml:space="preserve">     </w:t>
      </w:r>
    </w:p>
    <w:p w:rsidR="005E0C66" w:rsidRPr="00B409DF" w:rsidRDefault="005E0C66">
      <w:pPr>
        <w:pStyle w:val="af2"/>
        <w:tabs>
          <w:tab w:val="left" w:pos="709"/>
        </w:tabs>
        <w:ind w:left="1701" w:hanging="1701"/>
        <w:jc w:val="both"/>
        <w:rPr>
          <w:rFonts w:ascii="Times New Roman" w:hAnsi="Times New Roman"/>
          <w:sz w:val="28"/>
          <w:szCs w:val="28"/>
        </w:rPr>
      </w:pPr>
      <w:r w:rsidRPr="00B409DF">
        <w:rPr>
          <w:rFonts w:ascii="Times New Roman" w:hAnsi="Times New Roman"/>
          <w:sz w:val="28"/>
          <w:szCs w:val="28"/>
        </w:rPr>
        <w:t xml:space="preserve">         Статья 7. Правовые основания для предоставления муниципальной услуги</w:t>
      </w:r>
    </w:p>
    <w:p w:rsidR="005E0C66" w:rsidRPr="00B409DF" w:rsidRDefault="005E0C66">
      <w:pPr>
        <w:pStyle w:val="af2"/>
        <w:tabs>
          <w:tab w:val="left" w:pos="709"/>
        </w:tabs>
        <w:ind w:left="1701" w:hanging="1701"/>
        <w:jc w:val="both"/>
        <w:rPr>
          <w:rFonts w:ascii="Times New Roman" w:hAnsi="Times New Roman"/>
          <w:sz w:val="28"/>
          <w:szCs w:val="28"/>
        </w:rPr>
      </w:pPr>
    </w:p>
    <w:p w:rsidR="005E0C66" w:rsidRPr="00B409DF" w:rsidRDefault="005E0C66">
      <w:pPr>
        <w:pStyle w:val="af2"/>
        <w:tabs>
          <w:tab w:val="left" w:pos="709"/>
        </w:tabs>
        <w:jc w:val="both"/>
        <w:rPr>
          <w:rFonts w:ascii="Times New Roman" w:hAnsi="Times New Roman"/>
          <w:sz w:val="28"/>
          <w:szCs w:val="28"/>
        </w:rPr>
      </w:pPr>
      <w:r w:rsidRPr="00B409DF">
        <w:rPr>
          <w:rFonts w:ascii="Times New Roman" w:hAnsi="Times New Roman"/>
          <w:sz w:val="28"/>
          <w:szCs w:val="28"/>
        </w:rPr>
        <w:t xml:space="preserve">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5E0C66" w:rsidRPr="00B409DF" w:rsidRDefault="005E0C66">
      <w:pPr>
        <w:ind w:firstLine="709"/>
        <w:rPr>
          <w:sz w:val="28"/>
          <w:szCs w:val="28"/>
        </w:rPr>
      </w:pPr>
      <w:r w:rsidRPr="00B409DF">
        <w:rPr>
          <w:sz w:val="28"/>
          <w:szCs w:val="28"/>
        </w:rPr>
        <w:t>- Градостроительным кодексом РФ от 29.12.2004 № 190-ФЗ (далее — К</w:t>
      </w:r>
      <w:r w:rsidRPr="00B409DF">
        <w:rPr>
          <w:sz w:val="28"/>
          <w:szCs w:val="28"/>
        </w:rPr>
        <w:t>о</w:t>
      </w:r>
      <w:r w:rsidRPr="00B409DF">
        <w:rPr>
          <w:sz w:val="28"/>
          <w:szCs w:val="28"/>
        </w:rPr>
        <w:t>декс);</w:t>
      </w:r>
    </w:p>
    <w:p w:rsidR="005E0C66" w:rsidRDefault="005E0C66">
      <w:pPr>
        <w:widowControl w:val="0"/>
        <w:overflowPunct/>
        <w:autoSpaceDE/>
        <w:snapToGrid w:val="0"/>
        <w:ind w:firstLine="709"/>
        <w:jc w:val="both"/>
        <w:textAlignment w:val="auto"/>
        <w:rPr>
          <w:sz w:val="28"/>
          <w:szCs w:val="28"/>
        </w:rPr>
      </w:pPr>
      <w:r w:rsidRPr="00B409DF">
        <w:rPr>
          <w:sz w:val="28"/>
          <w:szCs w:val="28"/>
        </w:rPr>
        <w:t>- Конституцией Российской Федерации;</w:t>
      </w:r>
    </w:p>
    <w:p w:rsidR="006A7171" w:rsidRDefault="00F13E7A" w:rsidP="006A7171">
      <w:pPr>
        <w:widowControl w:val="0"/>
        <w:overflowPunct/>
        <w:autoSpaceDE/>
        <w:autoSpaceDN w:val="0"/>
        <w:snapToGrid w:val="0"/>
        <w:ind w:firstLine="709"/>
        <w:jc w:val="both"/>
        <w:rPr>
          <w:sz w:val="28"/>
          <w:szCs w:val="28"/>
        </w:rPr>
      </w:pPr>
      <w:r>
        <w:rPr>
          <w:sz w:val="28"/>
          <w:szCs w:val="28"/>
        </w:rPr>
        <w:t>- Федеральным</w:t>
      </w:r>
      <w:r w:rsidR="006A7171">
        <w:rPr>
          <w:sz w:val="28"/>
          <w:szCs w:val="28"/>
        </w:rPr>
        <w:t xml:space="preserve"> закон</w:t>
      </w:r>
      <w:r>
        <w:rPr>
          <w:sz w:val="28"/>
          <w:szCs w:val="28"/>
        </w:rPr>
        <w:t>ом</w:t>
      </w:r>
      <w:r w:rsidR="006A7171">
        <w:rPr>
          <w:sz w:val="28"/>
          <w:szCs w:val="28"/>
        </w:rPr>
        <w:t xml:space="preserve"> от 3 августа 2018г. № 340-ФЗ «О внесении изм</w:t>
      </w:r>
      <w:r w:rsidR="006A7171">
        <w:rPr>
          <w:sz w:val="28"/>
          <w:szCs w:val="28"/>
        </w:rPr>
        <w:t>е</w:t>
      </w:r>
      <w:r w:rsidR="006A7171">
        <w:rPr>
          <w:sz w:val="28"/>
          <w:szCs w:val="28"/>
        </w:rPr>
        <w:t>нений в Градостроительный кодекс Российской Федерации и отдельные зак</w:t>
      </w:r>
      <w:r w:rsidR="006A7171">
        <w:rPr>
          <w:sz w:val="28"/>
          <w:szCs w:val="28"/>
        </w:rPr>
        <w:t>о</w:t>
      </w:r>
      <w:r w:rsidR="006A7171">
        <w:rPr>
          <w:sz w:val="28"/>
          <w:szCs w:val="28"/>
        </w:rPr>
        <w:t>нодательные акты Российской Федерации»</w:t>
      </w:r>
    </w:p>
    <w:p w:rsidR="005E0C66" w:rsidRPr="00B409DF" w:rsidRDefault="005E0C66">
      <w:pPr>
        <w:widowControl w:val="0"/>
        <w:overflowPunct/>
        <w:autoSpaceDE/>
        <w:textAlignment w:val="auto"/>
        <w:rPr>
          <w:sz w:val="28"/>
          <w:szCs w:val="28"/>
        </w:rPr>
      </w:pPr>
      <w:r w:rsidRPr="00B409DF">
        <w:rPr>
          <w:sz w:val="28"/>
          <w:szCs w:val="28"/>
        </w:rPr>
        <w:t xml:space="preserve">          - Федеральным законом от 27.07.2010 № 210-ФЗ «Об организации пред</w:t>
      </w:r>
      <w:r w:rsidRPr="00B409DF">
        <w:rPr>
          <w:sz w:val="28"/>
          <w:szCs w:val="28"/>
        </w:rPr>
        <w:t>о</w:t>
      </w:r>
      <w:r w:rsidRPr="00B409DF">
        <w:rPr>
          <w:sz w:val="28"/>
          <w:szCs w:val="28"/>
        </w:rPr>
        <w:t>ставления государственных и муниципальных услуг»;</w:t>
      </w:r>
    </w:p>
    <w:p w:rsidR="005E0C66" w:rsidRPr="00B409DF" w:rsidRDefault="005E0C66">
      <w:pPr>
        <w:widowControl w:val="0"/>
        <w:overflowPunct/>
        <w:autoSpaceDE/>
        <w:snapToGrid w:val="0"/>
        <w:ind w:firstLine="709"/>
        <w:jc w:val="both"/>
        <w:textAlignment w:val="auto"/>
        <w:rPr>
          <w:sz w:val="28"/>
          <w:szCs w:val="28"/>
        </w:rPr>
      </w:pPr>
      <w:r w:rsidRPr="00B409DF">
        <w:rPr>
          <w:sz w:val="28"/>
          <w:szCs w:val="28"/>
        </w:rPr>
        <w:t>- Федеральным законом от 06.10.2003 131-ФЗ «Об общих принципах о</w:t>
      </w:r>
      <w:r w:rsidRPr="00B409DF">
        <w:rPr>
          <w:sz w:val="28"/>
          <w:szCs w:val="28"/>
        </w:rPr>
        <w:t>р</w:t>
      </w:r>
      <w:r w:rsidRPr="00B409DF">
        <w:rPr>
          <w:sz w:val="28"/>
          <w:szCs w:val="28"/>
        </w:rPr>
        <w:t>ганизации местного самоуправления в Российской Федерации»;</w:t>
      </w:r>
    </w:p>
    <w:p w:rsidR="005E0C66" w:rsidRPr="00B409DF" w:rsidRDefault="005E0C66">
      <w:pPr>
        <w:widowControl w:val="0"/>
        <w:tabs>
          <w:tab w:val="left" w:pos="851"/>
        </w:tabs>
        <w:overflowPunct/>
        <w:autoSpaceDE/>
        <w:ind w:right="-52" w:firstLine="709"/>
        <w:jc w:val="both"/>
        <w:textAlignment w:val="auto"/>
        <w:rPr>
          <w:sz w:val="28"/>
          <w:szCs w:val="28"/>
        </w:rPr>
      </w:pPr>
      <w:r w:rsidRPr="00B409DF">
        <w:rPr>
          <w:sz w:val="28"/>
          <w:szCs w:val="28"/>
        </w:rPr>
        <w:t>- Федеральным законом от 02.03.2007 года № 25-ФЗ «О муниципальной службе в Российской Федерации»;</w:t>
      </w:r>
    </w:p>
    <w:p w:rsidR="005E0C66" w:rsidRPr="00B409DF" w:rsidRDefault="005E0C66">
      <w:pPr>
        <w:ind w:right="-94" w:firstLine="709"/>
        <w:jc w:val="both"/>
        <w:rPr>
          <w:sz w:val="28"/>
          <w:szCs w:val="28"/>
        </w:rPr>
      </w:pPr>
      <w:r w:rsidRPr="00B409DF">
        <w:rPr>
          <w:sz w:val="28"/>
          <w:szCs w:val="28"/>
        </w:rPr>
        <w:t>-Федеральным законом от 01.12.2014 N 419-ФЗ</w:t>
      </w:r>
      <w:r w:rsidRPr="00B409DF">
        <w:rPr>
          <w:sz w:val="28"/>
          <w:szCs w:val="28"/>
        </w:rPr>
        <w:br/>
        <w:t>"О внесении изменений в отдельные законодательные акты Российской Федер</w:t>
      </w:r>
      <w:r w:rsidRPr="00B409DF">
        <w:rPr>
          <w:sz w:val="28"/>
          <w:szCs w:val="28"/>
        </w:rPr>
        <w:t>а</w:t>
      </w:r>
      <w:r w:rsidRPr="00B409DF">
        <w:rPr>
          <w:sz w:val="28"/>
          <w:szCs w:val="28"/>
        </w:rPr>
        <w:t>ции по вопросам социальной защиты инвалидов в связи с ратификацией Ко</w:t>
      </w:r>
      <w:r w:rsidRPr="00B409DF">
        <w:rPr>
          <w:sz w:val="28"/>
          <w:szCs w:val="28"/>
        </w:rPr>
        <w:t>н</w:t>
      </w:r>
      <w:r w:rsidRPr="00B409DF">
        <w:rPr>
          <w:sz w:val="28"/>
          <w:szCs w:val="28"/>
        </w:rPr>
        <w:t>венции о правах инвалидов"</w:t>
      </w:r>
    </w:p>
    <w:p w:rsidR="005E0C66" w:rsidRPr="00B409DF" w:rsidRDefault="005E0C66">
      <w:pPr>
        <w:ind w:right="-94" w:firstLine="709"/>
        <w:jc w:val="both"/>
        <w:rPr>
          <w:sz w:val="28"/>
          <w:szCs w:val="28"/>
        </w:rPr>
      </w:pPr>
      <w:r w:rsidRPr="00B409DF">
        <w:rPr>
          <w:sz w:val="28"/>
          <w:szCs w:val="28"/>
        </w:rPr>
        <w:t>- Федеральным законом от 24.11.1995 №181-ФЗ «О социальной защите инвалидов в Российской Федерации»</w:t>
      </w:r>
    </w:p>
    <w:p w:rsidR="005E0C66" w:rsidRPr="00B409DF" w:rsidRDefault="005E0C66">
      <w:pPr>
        <w:ind w:right="-94" w:firstLine="709"/>
        <w:jc w:val="both"/>
        <w:rPr>
          <w:sz w:val="28"/>
          <w:szCs w:val="28"/>
        </w:rPr>
      </w:pPr>
      <w:r w:rsidRPr="00B409DF">
        <w:rPr>
          <w:sz w:val="28"/>
          <w:szCs w:val="28"/>
        </w:rPr>
        <w:t xml:space="preserve">Федеральным </w:t>
      </w:r>
      <w:hyperlink r:id="rId10" w:history="1">
        <w:r w:rsidRPr="00B409DF">
          <w:rPr>
            <w:rStyle w:val="a5"/>
            <w:color w:val="auto"/>
            <w:sz w:val="28"/>
            <w:szCs w:val="28"/>
            <w:u w:val="none"/>
          </w:rPr>
          <w:t>законом</w:t>
        </w:r>
      </w:hyperlink>
      <w:r w:rsidR="000576C2">
        <w:rPr>
          <w:sz w:val="28"/>
          <w:szCs w:val="28"/>
        </w:rPr>
        <w:t xml:space="preserve"> от 13 июля 2015 года N 218</w:t>
      </w:r>
      <w:r w:rsidRPr="00B409DF">
        <w:rPr>
          <w:sz w:val="28"/>
          <w:szCs w:val="28"/>
        </w:rPr>
        <w:t>-ФЗ "</w:t>
      </w:r>
      <w:r w:rsidR="000576C2">
        <w:rPr>
          <w:sz w:val="28"/>
          <w:szCs w:val="28"/>
        </w:rPr>
        <w:t>О государственной регистрации недвижимости</w:t>
      </w:r>
      <w:r w:rsidRPr="00B409DF">
        <w:rPr>
          <w:sz w:val="28"/>
          <w:szCs w:val="28"/>
        </w:rPr>
        <w:t>".</w:t>
      </w:r>
    </w:p>
    <w:p w:rsidR="005E0C66" w:rsidRPr="00B409DF" w:rsidRDefault="002F0998">
      <w:pPr>
        <w:widowControl w:val="0"/>
        <w:overflowPunct/>
        <w:autoSpaceDE/>
        <w:ind w:firstLine="709"/>
        <w:jc w:val="both"/>
        <w:textAlignment w:val="auto"/>
        <w:rPr>
          <w:sz w:val="28"/>
          <w:szCs w:val="28"/>
        </w:rPr>
      </w:pPr>
      <w:r>
        <w:rPr>
          <w:sz w:val="28"/>
          <w:szCs w:val="28"/>
        </w:rPr>
        <w:lastRenderedPageBreak/>
        <w:t xml:space="preserve">- Областным законом </w:t>
      </w:r>
      <w:r w:rsidR="005E0C66" w:rsidRPr="00B409DF">
        <w:rPr>
          <w:sz w:val="28"/>
          <w:szCs w:val="28"/>
        </w:rPr>
        <w:t>Ростовской  области от 09.10.2007 № 786-ЗС «О муниципальной службе в Ростовской области;</w:t>
      </w:r>
    </w:p>
    <w:p w:rsidR="005E0C66" w:rsidRPr="00F13E7A" w:rsidRDefault="00F13E7A">
      <w:pPr>
        <w:suppressAutoHyphens/>
        <w:overflowPunct/>
        <w:autoSpaceDE/>
        <w:ind w:firstLine="709"/>
        <w:jc w:val="both"/>
        <w:textAlignment w:val="auto"/>
        <w:rPr>
          <w:sz w:val="28"/>
          <w:szCs w:val="28"/>
        </w:rPr>
      </w:pPr>
      <w:r>
        <w:rPr>
          <w:sz w:val="28"/>
          <w:szCs w:val="28"/>
        </w:rPr>
        <w:t>- Постановлением</w:t>
      </w:r>
      <w:r w:rsidR="005E0C66" w:rsidRPr="00F13E7A">
        <w:rPr>
          <w:sz w:val="28"/>
          <w:szCs w:val="28"/>
        </w:rPr>
        <w:t xml:space="preserve"> Правительства Российской Федерации от 08.09.2010 № 697 «О единой системе межведомственного электронного взаимодействия» (первоначальный текст документа опубликован в издании «Собрание законодательства Российской Федерации», 20.09.2010, № 38, ст. 4823). </w:t>
      </w:r>
    </w:p>
    <w:p w:rsidR="005E0C66" w:rsidRPr="00F13E7A" w:rsidRDefault="002F0998">
      <w:pPr>
        <w:suppressAutoHyphens/>
        <w:overflowPunct/>
        <w:autoSpaceDE/>
        <w:ind w:firstLine="709"/>
        <w:jc w:val="both"/>
        <w:textAlignment w:val="auto"/>
        <w:rPr>
          <w:bCs/>
          <w:kern w:val="1"/>
          <w:sz w:val="28"/>
          <w:szCs w:val="28"/>
        </w:rPr>
      </w:pPr>
      <w:r>
        <w:rPr>
          <w:bCs/>
          <w:sz w:val="28"/>
          <w:szCs w:val="28"/>
        </w:rPr>
        <w:t xml:space="preserve">- </w:t>
      </w:r>
      <w:r w:rsidR="005E0C66" w:rsidRPr="00F13E7A">
        <w:rPr>
          <w:bCs/>
          <w:sz w:val="28"/>
          <w:szCs w:val="28"/>
        </w:rPr>
        <w:t>Приказом Минтруда России №527н от 30 июля 2015 г.</w:t>
      </w:r>
      <w:r w:rsidR="005E0C66" w:rsidRPr="00F13E7A">
        <w:rPr>
          <w:bCs/>
          <w:kern w:val="1"/>
          <w:sz w:val="28"/>
          <w:szCs w:val="28"/>
        </w:rPr>
        <w:t xml:space="preserve">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5E0C66" w:rsidRPr="00820E49" w:rsidRDefault="005E0C66">
      <w:pPr>
        <w:pStyle w:val="af2"/>
        <w:ind w:firstLine="709"/>
        <w:jc w:val="both"/>
        <w:rPr>
          <w:color w:val="FF0000"/>
        </w:rPr>
      </w:pPr>
    </w:p>
    <w:p w:rsidR="005E0C66" w:rsidRPr="00B409DF" w:rsidRDefault="005E0C66">
      <w:pPr>
        <w:pStyle w:val="af2"/>
        <w:ind w:firstLine="709"/>
        <w:jc w:val="both"/>
        <w:rPr>
          <w:rFonts w:ascii="Times New Roman" w:hAnsi="Times New Roman"/>
          <w:bCs/>
          <w:color w:val="000000"/>
          <w:sz w:val="28"/>
          <w:szCs w:val="28"/>
        </w:rPr>
      </w:pPr>
      <w:r w:rsidRPr="00A35A7E">
        <w:rPr>
          <w:rFonts w:ascii="Times New Roman" w:hAnsi="Times New Roman"/>
          <w:color w:val="000000"/>
          <w:sz w:val="28"/>
          <w:szCs w:val="28"/>
        </w:rPr>
        <w:t xml:space="preserve">Статья 8. </w:t>
      </w:r>
      <w:r w:rsidRPr="00A35A7E">
        <w:rPr>
          <w:rFonts w:ascii="Times New Roman" w:hAnsi="Times New Roman"/>
          <w:bCs/>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w:t>
      </w:r>
      <w:r w:rsidRPr="00B409DF">
        <w:rPr>
          <w:rFonts w:ascii="Times New Roman" w:hAnsi="Times New Roman"/>
          <w:bCs/>
          <w:color w:val="000000"/>
          <w:sz w:val="28"/>
          <w:szCs w:val="28"/>
        </w:rPr>
        <w:t xml:space="preserve">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w:t>
      </w:r>
    </w:p>
    <w:p w:rsidR="005E0C66" w:rsidRPr="00B409DF" w:rsidRDefault="005E0C66">
      <w:pPr>
        <w:pStyle w:val="af2"/>
        <w:ind w:firstLine="709"/>
        <w:jc w:val="both"/>
        <w:rPr>
          <w:rFonts w:ascii="Times New Roman" w:hAnsi="Times New Roman"/>
          <w:sz w:val="20"/>
          <w:szCs w:val="24"/>
        </w:rPr>
      </w:pPr>
    </w:p>
    <w:p w:rsidR="005E0C66" w:rsidRPr="00B409DF" w:rsidRDefault="005E0C66">
      <w:pPr>
        <w:tabs>
          <w:tab w:val="left" w:pos="709"/>
        </w:tabs>
        <w:overflowPunct/>
        <w:autoSpaceDE/>
        <w:jc w:val="both"/>
        <w:textAlignment w:val="auto"/>
        <w:rPr>
          <w:sz w:val="28"/>
          <w:szCs w:val="28"/>
        </w:rPr>
      </w:pPr>
      <w:r w:rsidRPr="00B409DF">
        <w:rPr>
          <w:sz w:val="28"/>
          <w:szCs w:val="28"/>
        </w:rPr>
        <w:t xml:space="preserve">          </w:t>
      </w:r>
      <w:r w:rsidR="0009296C">
        <w:rPr>
          <w:sz w:val="28"/>
          <w:szCs w:val="28"/>
        </w:rPr>
        <w:t xml:space="preserve">1. </w:t>
      </w:r>
      <w:r w:rsidRPr="00B409DF">
        <w:rPr>
          <w:sz w:val="28"/>
          <w:szCs w:val="28"/>
        </w:rPr>
        <w:t>Для получения муниципальной услуги заявитель выбирает форму предоставления муниципальной услуги:</w:t>
      </w:r>
    </w:p>
    <w:p w:rsidR="005E0C66" w:rsidRPr="00B409DF" w:rsidRDefault="005E0C66">
      <w:pPr>
        <w:suppressAutoHyphens/>
        <w:overflowPunct/>
        <w:autoSpaceDE/>
        <w:jc w:val="both"/>
        <w:textAlignment w:val="auto"/>
        <w:rPr>
          <w:sz w:val="28"/>
          <w:szCs w:val="28"/>
        </w:rPr>
      </w:pPr>
      <w:r w:rsidRPr="00B409DF">
        <w:rPr>
          <w:sz w:val="28"/>
          <w:szCs w:val="28"/>
        </w:rPr>
        <w:t xml:space="preserve">          - очная форма предоставления муниципальной услуги;</w:t>
      </w:r>
    </w:p>
    <w:p w:rsidR="005E0C66" w:rsidRPr="00B409DF" w:rsidRDefault="005E0C66">
      <w:pPr>
        <w:suppressAutoHyphens/>
        <w:overflowPunct/>
        <w:autoSpaceDE/>
        <w:jc w:val="both"/>
        <w:textAlignment w:val="auto"/>
        <w:rPr>
          <w:sz w:val="28"/>
          <w:szCs w:val="28"/>
        </w:rPr>
      </w:pPr>
      <w:r w:rsidRPr="00B409DF">
        <w:rPr>
          <w:sz w:val="28"/>
          <w:szCs w:val="28"/>
        </w:rPr>
        <w:t xml:space="preserve">          - заочная форма предоставления муниципальной услуги;</w:t>
      </w:r>
    </w:p>
    <w:p w:rsidR="005E0C66" w:rsidRPr="00B409DF" w:rsidRDefault="005E0C66">
      <w:pPr>
        <w:tabs>
          <w:tab w:val="left" w:pos="709"/>
        </w:tabs>
        <w:suppressAutoHyphens/>
        <w:overflowPunct/>
        <w:autoSpaceDE/>
        <w:jc w:val="both"/>
        <w:textAlignment w:val="auto"/>
        <w:rPr>
          <w:sz w:val="28"/>
          <w:szCs w:val="28"/>
        </w:rPr>
      </w:pPr>
      <w:r w:rsidRPr="00B409DF">
        <w:rPr>
          <w:sz w:val="28"/>
          <w:szCs w:val="28"/>
        </w:rPr>
        <w:t xml:space="preserve">          - предоставление муниципальной услуги через МФЦ.</w:t>
      </w:r>
    </w:p>
    <w:p w:rsidR="005E0C66" w:rsidRPr="00B409DF" w:rsidRDefault="005E0C66">
      <w:pPr>
        <w:tabs>
          <w:tab w:val="left" w:pos="709"/>
        </w:tabs>
        <w:overflowPunct/>
        <w:autoSpaceDE/>
        <w:ind w:left="-30" w:hanging="360"/>
        <w:jc w:val="both"/>
        <w:textAlignment w:val="auto"/>
        <w:rPr>
          <w:sz w:val="28"/>
          <w:szCs w:val="28"/>
        </w:rPr>
      </w:pPr>
      <w:r w:rsidRPr="00B409DF">
        <w:rPr>
          <w:sz w:val="28"/>
          <w:szCs w:val="28"/>
        </w:rPr>
        <w:t xml:space="preserve">               </w:t>
      </w:r>
    </w:p>
    <w:p w:rsidR="005E0C66" w:rsidRPr="00B409DF" w:rsidRDefault="005E0C66">
      <w:pPr>
        <w:tabs>
          <w:tab w:val="left" w:pos="709"/>
        </w:tabs>
        <w:overflowPunct/>
        <w:autoSpaceDE/>
        <w:ind w:left="-30" w:firstLine="704"/>
        <w:jc w:val="both"/>
        <w:textAlignment w:val="auto"/>
        <w:rPr>
          <w:sz w:val="28"/>
          <w:szCs w:val="28"/>
        </w:rPr>
      </w:pPr>
      <w:r w:rsidRPr="00B409DF">
        <w:rPr>
          <w:sz w:val="28"/>
          <w:szCs w:val="28"/>
        </w:rPr>
        <w:t>Также выбирается вариант предоставления документов - в бумажном, электронном виде.</w:t>
      </w:r>
    </w:p>
    <w:p w:rsidR="005E0C66" w:rsidRPr="00B409DF" w:rsidRDefault="005E0C66">
      <w:pPr>
        <w:overflowPunct/>
        <w:autoSpaceDE/>
        <w:ind w:left="-30" w:hanging="360"/>
        <w:jc w:val="both"/>
        <w:textAlignment w:val="auto"/>
        <w:rPr>
          <w:sz w:val="28"/>
          <w:szCs w:val="28"/>
        </w:rPr>
      </w:pPr>
      <w:r w:rsidRPr="00B409DF">
        <w:rPr>
          <w:sz w:val="28"/>
          <w:szCs w:val="28"/>
        </w:rPr>
        <w:t xml:space="preserve">             </w:t>
      </w:r>
    </w:p>
    <w:p w:rsidR="005E0C66" w:rsidRPr="00B409DF" w:rsidRDefault="005E0C66">
      <w:pPr>
        <w:overflowPunct/>
        <w:autoSpaceDE/>
        <w:ind w:left="-30" w:firstLine="757"/>
        <w:jc w:val="both"/>
        <w:textAlignment w:val="auto"/>
        <w:rPr>
          <w:sz w:val="28"/>
          <w:szCs w:val="28"/>
        </w:rPr>
      </w:pPr>
      <w:r w:rsidRPr="00B409DF">
        <w:rPr>
          <w:sz w:val="28"/>
          <w:szCs w:val="28"/>
        </w:rPr>
        <w:t xml:space="preserve">  При выборе очной формы предоставления муниципальной услуги заяв</w:t>
      </w:r>
      <w:r w:rsidRPr="00B409DF">
        <w:rPr>
          <w:sz w:val="28"/>
          <w:szCs w:val="28"/>
        </w:rPr>
        <w:t>и</w:t>
      </w:r>
      <w:r w:rsidRPr="00B409DF">
        <w:rPr>
          <w:sz w:val="28"/>
          <w:szCs w:val="28"/>
        </w:rPr>
        <w:t>тель обращается в Администрацию или МФЦ и выбирает вариант предоставл</w:t>
      </w:r>
      <w:r w:rsidRPr="00B409DF">
        <w:rPr>
          <w:sz w:val="28"/>
          <w:szCs w:val="28"/>
        </w:rPr>
        <w:t>е</w:t>
      </w:r>
      <w:r w:rsidRPr="00B409DF">
        <w:rPr>
          <w:sz w:val="28"/>
          <w:szCs w:val="28"/>
        </w:rPr>
        <w:t>ния указанных документов.</w:t>
      </w:r>
    </w:p>
    <w:p w:rsidR="005E0C66" w:rsidRPr="00B409DF" w:rsidRDefault="005E0C66">
      <w:pPr>
        <w:overflowPunct/>
        <w:autoSpaceDE/>
        <w:ind w:left="30" w:firstLine="405"/>
        <w:jc w:val="both"/>
        <w:textAlignment w:val="auto"/>
        <w:rPr>
          <w:sz w:val="28"/>
          <w:szCs w:val="28"/>
        </w:rPr>
      </w:pPr>
      <w:r w:rsidRPr="00B409DF">
        <w:rPr>
          <w:sz w:val="28"/>
          <w:szCs w:val="28"/>
        </w:rPr>
        <w:t xml:space="preserve">  </w:t>
      </w:r>
    </w:p>
    <w:p w:rsidR="005E0C66" w:rsidRPr="00B409DF" w:rsidRDefault="005E0C66">
      <w:pPr>
        <w:overflowPunct/>
        <w:autoSpaceDE/>
        <w:ind w:left="30" w:firstLine="691"/>
        <w:jc w:val="both"/>
        <w:textAlignment w:val="auto"/>
        <w:rPr>
          <w:sz w:val="28"/>
          <w:szCs w:val="28"/>
        </w:rPr>
      </w:pPr>
      <w:r w:rsidRPr="00B409DF">
        <w:rPr>
          <w:sz w:val="28"/>
          <w:szCs w:val="28"/>
        </w:rPr>
        <w:t xml:space="preserve"> При выборе заочной формы предоставления муниципальной услуги з</w:t>
      </w:r>
      <w:r w:rsidRPr="00B409DF">
        <w:rPr>
          <w:sz w:val="28"/>
          <w:szCs w:val="28"/>
        </w:rPr>
        <w:t>а</w:t>
      </w:r>
      <w:r w:rsidRPr="00B409DF">
        <w:rPr>
          <w:sz w:val="28"/>
          <w:szCs w:val="28"/>
        </w:rPr>
        <w:t>явитель выбирает   вариант предоставления указанных документов из следу</w:t>
      </w:r>
      <w:r w:rsidRPr="00B409DF">
        <w:rPr>
          <w:sz w:val="28"/>
          <w:szCs w:val="28"/>
        </w:rPr>
        <w:t>ю</w:t>
      </w:r>
      <w:r w:rsidRPr="00B409DF">
        <w:rPr>
          <w:sz w:val="28"/>
          <w:szCs w:val="28"/>
        </w:rPr>
        <w:t>щих способов:</w:t>
      </w:r>
    </w:p>
    <w:p w:rsidR="005E0C66" w:rsidRPr="00B409DF" w:rsidRDefault="005E0C66">
      <w:pPr>
        <w:tabs>
          <w:tab w:val="left" w:pos="15"/>
          <w:tab w:val="left" w:pos="709"/>
          <w:tab w:val="left" w:pos="7855"/>
        </w:tabs>
        <w:overflowPunct/>
        <w:autoSpaceDE/>
        <w:ind w:left="-30" w:hanging="360"/>
        <w:jc w:val="both"/>
        <w:textAlignment w:val="auto"/>
        <w:rPr>
          <w:sz w:val="28"/>
          <w:szCs w:val="28"/>
        </w:rPr>
      </w:pPr>
      <w:r w:rsidRPr="00B409DF">
        <w:rPr>
          <w:sz w:val="28"/>
          <w:szCs w:val="28"/>
        </w:rPr>
        <w:t xml:space="preserve">              - по почте;</w:t>
      </w:r>
      <w:r w:rsidRPr="00B409DF">
        <w:rPr>
          <w:sz w:val="28"/>
          <w:szCs w:val="28"/>
        </w:rPr>
        <w:tab/>
      </w:r>
    </w:p>
    <w:p w:rsidR="005E0C66" w:rsidRDefault="005E0C66" w:rsidP="00B409DF">
      <w:pPr>
        <w:tabs>
          <w:tab w:val="left" w:pos="15"/>
          <w:tab w:val="left" w:pos="709"/>
          <w:tab w:val="left" w:pos="851"/>
        </w:tabs>
        <w:overflowPunct/>
        <w:autoSpaceDE/>
        <w:ind w:left="-30" w:firstLine="739"/>
        <w:jc w:val="both"/>
        <w:textAlignment w:val="auto"/>
        <w:rPr>
          <w:sz w:val="28"/>
          <w:szCs w:val="28"/>
        </w:rPr>
      </w:pPr>
      <w:r w:rsidRPr="00B409DF">
        <w:rPr>
          <w:sz w:val="28"/>
          <w:szCs w:val="28"/>
        </w:rPr>
        <w:t xml:space="preserve">-  через </w:t>
      </w:r>
      <w:r w:rsidRPr="00B409DF">
        <w:rPr>
          <w:rFonts w:eastAsia="Times New Roman CYR"/>
          <w:sz w:val="28"/>
          <w:szCs w:val="28"/>
        </w:rPr>
        <w:t>Единый портал государственных и муниципальных услуг (фун</w:t>
      </w:r>
      <w:r w:rsidRPr="00B409DF">
        <w:rPr>
          <w:rFonts w:eastAsia="Times New Roman CYR"/>
          <w:sz w:val="28"/>
          <w:szCs w:val="28"/>
        </w:rPr>
        <w:t>к</w:t>
      </w:r>
      <w:r w:rsidRPr="00B409DF">
        <w:rPr>
          <w:rFonts w:eastAsia="Times New Roman CYR"/>
          <w:sz w:val="28"/>
          <w:szCs w:val="28"/>
        </w:rPr>
        <w:t xml:space="preserve">ций) </w:t>
      </w:r>
      <w:hyperlink r:id="rId11" w:history="1">
        <w:r w:rsidRPr="00B409DF">
          <w:rPr>
            <w:rStyle w:val="a5"/>
            <w:rFonts w:eastAsia="Times New Roman CYR"/>
            <w:color w:val="auto"/>
            <w:sz w:val="28"/>
            <w:szCs w:val="28"/>
          </w:rPr>
          <w:t>www.gosuslugi.ru</w:t>
        </w:r>
      </w:hyperlink>
      <w:r w:rsidRPr="00B409DF">
        <w:rPr>
          <w:sz w:val="28"/>
          <w:szCs w:val="28"/>
        </w:rPr>
        <w:t>.</w:t>
      </w:r>
    </w:p>
    <w:p w:rsidR="0054091F" w:rsidRPr="002F0998" w:rsidRDefault="002F0998" w:rsidP="0054091F">
      <w:pPr>
        <w:tabs>
          <w:tab w:val="left" w:pos="15"/>
          <w:tab w:val="left" w:pos="709"/>
        </w:tabs>
        <w:autoSpaceDN w:val="0"/>
        <w:ind w:firstLine="709"/>
        <w:jc w:val="both"/>
        <w:rPr>
          <w:sz w:val="28"/>
          <w:szCs w:val="28"/>
        </w:rPr>
      </w:pPr>
      <w:r>
        <w:rPr>
          <w:sz w:val="28"/>
          <w:szCs w:val="28"/>
        </w:rPr>
        <w:t xml:space="preserve">2. </w:t>
      </w:r>
      <w:r w:rsidR="0054091F" w:rsidRPr="002F0998">
        <w:rPr>
          <w:sz w:val="28"/>
          <w:szCs w:val="28"/>
        </w:rPr>
        <w:t>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реестр разрешений на ввод объектов капитального строительства в эксплуатацию, д</w:t>
      </w:r>
      <w:r w:rsidR="0054091F" w:rsidRPr="002F0998">
        <w:rPr>
          <w:sz w:val="28"/>
          <w:szCs w:val="28"/>
        </w:rPr>
        <w:t>о</w:t>
      </w:r>
      <w:r w:rsidR="0054091F" w:rsidRPr="002F0998">
        <w:rPr>
          <w:sz w:val="28"/>
          <w:szCs w:val="28"/>
        </w:rPr>
        <w:t>кументов, необходимых для внесения изменений в указанный реестр, инфо</w:t>
      </w:r>
      <w:r w:rsidR="0054091F" w:rsidRPr="002F0998">
        <w:rPr>
          <w:sz w:val="28"/>
          <w:szCs w:val="28"/>
        </w:rPr>
        <w:t>р</w:t>
      </w:r>
      <w:r w:rsidR="0054091F" w:rsidRPr="002F0998">
        <w:rPr>
          <w:sz w:val="28"/>
          <w:szCs w:val="28"/>
        </w:rPr>
        <w:t>мирование о порядке и ходе предоставления услуги и выдача указанного ра</w:t>
      </w:r>
      <w:r w:rsidR="0054091F" w:rsidRPr="002F0998">
        <w:rPr>
          <w:sz w:val="28"/>
          <w:szCs w:val="28"/>
        </w:rPr>
        <w:t>з</w:t>
      </w:r>
      <w:r w:rsidR="0054091F" w:rsidRPr="002F0998">
        <w:rPr>
          <w:sz w:val="28"/>
          <w:szCs w:val="28"/>
        </w:rPr>
        <w:t>решения могут осуществляться:</w:t>
      </w:r>
    </w:p>
    <w:p w:rsidR="0054091F" w:rsidRPr="002F0998" w:rsidRDefault="0054091F" w:rsidP="0054091F">
      <w:pPr>
        <w:tabs>
          <w:tab w:val="left" w:pos="15"/>
          <w:tab w:val="left" w:pos="709"/>
        </w:tabs>
        <w:autoSpaceDN w:val="0"/>
        <w:ind w:firstLine="567"/>
        <w:jc w:val="both"/>
        <w:rPr>
          <w:sz w:val="28"/>
          <w:szCs w:val="28"/>
        </w:rPr>
      </w:pPr>
      <w:r w:rsidRPr="002F0998">
        <w:rPr>
          <w:sz w:val="28"/>
          <w:szCs w:val="28"/>
        </w:rPr>
        <w:t>1). Непосредственно Администрацией Песчанокопского района;</w:t>
      </w:r>
    </w:p>
    <w:p w:rsidR="0054091F" w:rsidRPr="002F0998" w:rsidRDefault="0054091F" w:rsidP="0054091F">
      <w:pPr>
        <w:tabs>
          <w:tab w:val="left" w:pos="709"/>
        </w:tabs>
        <w:autoSpaceDN w:val="0"/>
        <w:adjustRightInd w:val="0"/>
        <w:ind w:firstLine="539"/>
        <w:jc w:val="both"/>
        <w:rPr>
          <w:sz w:val="28"/>
          <w:szCs w:val="28"/>
        </w:rPr>
      </w:pPr>
      <w:r w:rsidRPr="002F0998">
        <w:rPr>
          <w:sz w:val="28"/>
          <w:szCs w:val="28"/>
        </w:rPr>
        <w:t xml:space="preserve"> 2). Через многофункциональный центр;</w:t>
      </w:r>
    </w:p>
    <w:p w:rsidR="0054091F" w:rsidRPr="002F0998" w:rsidRDefault="0054091F" w:rsidP="0054091F">
      <w:pPr>
        <w:pStyle w:val="af4"/>
        <w:spacing w:before="0" w:after="0" w:line="288" w:lineRule="atLeast"/>
        <w:ind w:firstLine="540"/>
        <w:jc w:val="both"/>
        <w:rPr>
          <w:sz w:val="28"/>
          <w:szCs w:val="28"/>
        </w:rPr>
      </w:pPr>
      <w:r w:rsidRPr="002F0998">
        <w:rPr>
          <w:sz w:val="28"/>
          <w:szCs w:val="28"/>
        </w:rPr>
        <w:lastRenderedPageBreak/>
        <w:t xml:space="preserve"> </w:t>
      </w:r>
      <w:bookmarkStart w:id="3" w:name="p2"/>
      <w:bookmarkEnd w:id="3"/>
      <w:r w:rsidRPr="002F0998">
        <w:rPr>
          <w:sz w:val="28"/>
          <w:szCs w:val="28"/>
        </w:rPr>
        <w:t xml:space="preserve">3) с использованием единого портала государственных и муниципальных услуг или региональных порталов государственных и муниципальных услуг; </w:t>
      </w:r>
    </w:p>
    <w:p w:rsidR="0054091F" w:rsidRPr="002F0998" w:rsidRDefault="0054091F" w:rsidP="0054091F">
      <w:pPr>
        <w:pStyle w:val="af4"/>
        <w:spacing w:before="0" w:after="0" w:line="288" w:lineRule="atLeast"/>
        <w:ind w:firstLine="540"/>
        <w:jc w:val="both"/>
        <w:rPr>
          <w:sz w:val="28"/>
          <w:szCs w:val="28"/>
        </w:rPr>
      </w:pPr>
      <w:bookmarkStart w:id="4" w:name="p8"/>
      <w:bookmarkEnd w:id="4"/>
      <w:r w:rsidRPr="002F0998">
        <w:rPr>
          <w:sz w:val="28"/>
          <w:szCs w:val="28"/>
        </w:rPr>
        <w:t>4) с использованием государственных информационных систем обеспеч</w:t>
      </w:r>
      <w:r w:rsidRPr="002F0998">
        <w:rPr>
          <w:sz w:val="28"/>
          <w:szCs w:val="28"/>
        </w:rPr>
        <w:t>е</w:t>
      </w:r>
      <w:r w:rsidRPr="002F0998">
        <w:rPr>
          <w:sz w:val="28"/>
          <w:szCs w:val="28"/>
        </w:rPr>
        <w:t>ния градостроительной деятельности с функциями автоматизированной и</w:t>
      </w:r>
      <w:r w:rsidRPr="002F0998">
        <w:rPr>
          <w:sz w:val="28"/>
          <w:szCs w:val="28"/>
        </w:rPr>
        <w:t>н</w:t>
      </w:r>
      <w:r w:rsidRPr="002F0998">
        <w:rPr>
          <w:sz w:val="28"/>
          <w:szCs w:val="28"/>
        </w:rPr>
        <w:t xml:space="preserve">формационно-аналитической поддержки осуществления полномочий в области градостроительной деятельности; </w:t>
      </w:r>
    </w:p>
    <w:p w:rsidR="0054091F" w:rsidRPr="002F0998" w:rsidRDefault="0054091F" w:rsidP="0054091F">
      <w:pPr>
        <w:pStyle w:val="af4"/>
        <w:spacing w:before="0" w:after="0" w:line="288" w:lineRule="atLeast"/>
        <w:ind w:firstLine="540"/>
        <w:jc w:val="both"/>
        <w:rPr>
          <w:sz w:val="28"/>
          <w:szCs w:val="28"/>
        </w:rPr>
      </w:pPr>
      <w:r w:rsidRPr="002F0998">
        <w:rPr>
          <w:sz w:val="28"/>
          <w:szCs w:val="28"/>
        </w:rPr>
        <w:t>5) для застройщиков, наименования которых содержат слова "специализ</w:t>
      </w:r>
      <w:r w:rsidRPr="002F0998">
        <w:rPr>
          <w:sz w:val="28"/>
          <w:szCs w:val="28"/>
        </w:rPr>
        <w:t>и</w:t>
      </w:r>
      <w:r w:rsidRPr="002F0998">
        <w:rPr>
          <w:sz w:val="28"/>
          <w:szCs w:val="28"/>
        </w:rPr>
        <w:t xml:space="preserve">рованный застройщик", наряду со способами, указанными в </w:t>
      </w:r>
      <w:hyperlink w:anchor="p2" w:history="1">
        <w:r w:rsidRPr="002F0998">
          <w:rPr>
            <w:rStyle w:val="a5"/>
            <w:color w:val="auto"/>
            <w:sz w:val="28"/>
            <w:szCs w:val="28"/>
            <w:u w:val="none"/>
          </w:rPr>
          <w:t>пунктах 1</w:t>
        </w:r>
      </w:hyperlink>
      <w:r w:rsidRPr="002F0998">
        <w:rPr>
          <w:sz w:val="28"/>
          <w:szCs w:val="28"/>
        </w:rPr>
        <w:t xml:space="preserve"> - </w:t>
      </w:r>
      <w:hyperlink w:anchor="p8" w:history="1">
        <w:r w:rsidRPr="002F0998">
          <w:rPr>
            <w:rStyle w:val="a5"/>
            <w:color w:val="auto"/>
            <w:sz w:val="28"/>
            <w:szCs w:val="28"/>
            <w:u w:val="none"/>
          </w:rPr>
          <w:t>4</w:t>
        </w:r>
      </w:hyperlink>
      <w:r w:rsidRPr="002F0998">
        <w:rPr>
          <w:sz w:val="28"/>
          <w:szCs w:val="28"/>
        </w:rPr>
        <w:t xml:space="preserve"> настоящей части, с использованием единой информационной системы жили</w:t>
      </w:r>
      <w:r w:rsidRPr="002F0998">
        <w:rPr>
          <w:sz w:val="28"/>
          <w:szCs w:val="28"/>
        </w:rPr>
        <w:t>щ</w:t>
      </w:r>
      <w:r w:rsidRPr="002F0998">
        <w:rPr>
          <w:sz w:val="28"/>
          <w:szCs w:val="28"/>
        </w:rPr>
        <w:t xml:space="preserve">ного строительства, предусмотренной Федеральным </w:t>
      </w:r>
      <w:hyperlink r:id="rId12" w:history="1">
        <w:r w:rsidRPr="002F0998">
          <w:rPr>
            <w:rStyle w:val="a5"/>
            <w:color w:val="auto"/>
            <w:sz w:val="28"/>
            <w:szCs w:val="28"/>
            <w:u w:val="none"/>
          </w:rPr>
          <w:t>законом</w:t>
        </w:r>
      </w:hyperlink>
      <w:r w:rsidRPr="002F0998">
        <w:rPr>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w:t>
      </w:r>
      <w:r w:rsidRPr="002F0998">
        <w:rPr>
          <w:sz w:val="28"/>
          <w:szCs w:val="28"/>
        </w:rPr>
        <w:t>а</w:t>
      </w:r>
      <w:r w:rsidRPr="002F0998">
        <w:rPr>
          <w:sz w:val="28"/>
          <w:szCs w:val="28"/>
        </w:rPr>
        <w:t>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w:t>
      </w:r>
      <w:r w:rsidRPr="002F0998">
        <w:rPr>
          <w:sz w:val="28"/>
          <w:szCs w:val="28"/>
        </w:rPr>
        <w:t>и</w:t>
      </w:r>
      <w:r w:rsidRPr="002F0998">
        <w:rPr>
          <w:sz w:val="28"/>
          <w:szCs w:val="28"/>
        </w:rPr>
        <w:t>тельства в эксплуатацию осуществляется через иные информационные сист</w:t>
      </w:r>
      <w:r w:rsidRPr="002F0998">
        <w:rPr>
          <w:sz w:val="28"/>
          <w:szCs w:val="28"/>
        </w:rPr>
        <w:t>е</w:t>
      </w:r>
      <w:r w:rsidRPr="002F0998">
        <w:rPr>
          <w:sz w:val="28"/>
          <w:szCs w:val="28"/>
        </w:rPr>
        <w:t xml:space="preserve">мы, которые должны быть интегрированы с единой информационной системой жилищного строительства. </w:t>
      </w:r>
    </w:p>
    <w:p w:rsidR="005E0C66" w:rsidRPr="002F0998" w:rsidRDefault="005E0C66" w:rsidP="0054091F">
      <w:pPr>
        <w:autoSpaceDN w:val="0"/>
        <w:adjustRightInd w:val="0"/>
        <w:ind w:firstLine="539"/>
        <w:jc w:val="both"/>
        <w:rPr>
          <w:rFonts w:eastAsia="Calibri"/>
          <w:sz w:val="28"/>
          <w:szCs w:val="28"/>
        </w:rPr>
      </w:pPr>
    </w:p>
    <w:p w:rsidR="005E0C66" w:rsidRPr="002F0998" w:rsidRDefault="005E0C66">
      <w:pPr>
        <w:tabs>
          <w:tab w:val="left" w:pos="709"/>
        </w:tabs>
        <w:jc w:val="both"/>
        <w:rPr>
          <w:sz w:val="28"/>
          <w:szCs w:val="28"/>
        </w:rPr>
      </w:pPr>
      <w:r w:rsidRPr="002F0998">
        <w:rPr>
          <w:rFonts w:eastAsia="Calibri"/>
          <w:sz w:val="28"/>
          <w:szCs w:val="28"/>
        </w:rPr>
        <w:t xml:space="preserve">        </w:t>
      </w:r>
      <w:r w:rsidR="0009296C" w:rsidRPr="002F0998">
        <w:rPr>
          <w:rFonts w:eastAsia="Calibri"/>
          <w:sz w:val="28"/>
          <w:szCs w:val="28"/>
        </w:rPr>
        <w:t xml:space="preserve">3. </w:t>
      </w:r>
      <w:r w:rsidRPr="002F0998">
        <w:rPr>
          <w:sz w:val="28"/>
          <w:szCs w:val="28"/>
        </w:rPr>
        <w:t xml:space="preserve">Для предоставления муниципальной услуги в Администрацию </w:t>
      </w:r>
      <w:r w:rsidRPr="002F0998">
        <w:rPr>
          <w:iCs/>
          <w:sz w:val="28"/>
          <w:szCs w:val="28"/>
        </w:rPr>
        <w:t>Песчан</w:t>
      </w:r>
      <w:r w:rsidRPr="002F0998">
        <w:rPr>
          <w:iCs/>
          <w:sz w:val="28"/>
          <w:szCs w:val="28"/>
        </w:rPr>
        <w:t>о</w:t>
      </w:r>
      <w:r w:rsidRPr="002F0998">
        <w:rPr>
          <w:iCs/>
          <w:sz w:val="28"/>
          <w:szCs w:val="28"/>
        </w:rPr>
        <w:t>копского</w:t>
      </w:r>
      <w:r w:rsidRPr="002F0998">
        <w:rPr>
          <w:sz w:val="28"/>
          <w:szCs w:val="28"/>
        </w:rPr>
        <w:t xml:space="preserve"> района или МАУ «МФЦ» необходимо представить следующие док</w:t>
      </w:r>
      <w:r w:rsidRPr="002F0998">
        <w:rPr>
          <w:sz w:val="28"/>
          <w:szCs w:val="28"/>
        </w:rPr>
        <w:t>у</w:t>
      </w:r>
      <w:r w:rsidRPr="002F0998">
        <w:rPr>
          <w:sz w:val="28"/>
          <w:szCs w:val="28"/>
        </w:rPr>
        <w:t>менты:</w:t>
      </w:r>
    </w:p>
    <w:p w:rsidR="005E0C66" w:rsidRPr="002F0998" w:rsidRDefault="005E0C66">
      <w:pPr>
        <w:jc w:val="both"/>
        <w:rPr>
          <w:sz w:val="28"/>
          <w:szCs w:val="28"/>
        </w:rPr>
      </w:pPr>
    </w:p>
    <w:p w:rsidR="005E0C66" w:rsidRPr="002F0998" w:rsidRDefault="005E0C66">
      <w:pPr>
        <w:widowControl w:val="0"/>
        <w:tabs>
          <w:tab w:val="left" w:pos="709"/>
        </w:tabs>
        <w:overflowPunct/>
        <w:autoSpaceDE/>
        <w:jc w:val="both"/>
        <w:textAlignment w:val="auto"/>
        <w:rPr>
          <w:sz w:val="28"/>
          <w:szCs w:val="28"/>
        </w:rPr>
      </w:pPr>
      <w:r w:rsidRPr="002F0998">
        <w:rPr>
          <w:sz w:val="28"/>
          <w:szCs w:val="28"/>
        </w:rPr>
        <w:t xml:space="preserve">         1). заявление о выдаче разрешения на ввод объекта в эксплуатацию (ор</w:t>
      </w:r>
      <w:r w:rsidRPr="002F0998">
        <w:rPr>
          <w:sz w:val="28"/>
          <w:szCs w:val="28"/>
        </w:rPr>
        <w:t>и</w:t>
      </w:r>
      <w:r w:rsidRPr="002F0998">
        <w:rPr>
          <w:sz w:val="28"/>
          <w:szCs w:val="28"/>
        </w:rPr>
        <w:t xml:space="preserve">гинал </w:t>
      </w:r>
      <w:r w:rsidR="00B409DF" w:rsidRPr="002F0998">
        <w:rPr>
          <w:sz w:val="28"/>
          <w:szCs w:val="28"/>
        </w:rPr>
        <w:t>-</w:t>
      </w:r>
      <w:r w:rsidRPr="002F0998">
        <w:rPr>
          <w:sz w:val="28"/>
          <w:szCs w:val="28"/>
        </w:rPr>
        <w:t xml:space="preserve"> 1 экз.), форма заявления прилагается (приложение №2);</w:t>
      </w:r>
    </w:p>
    <w:p w:rsidR="005E0C66" w:rsidRPr="002F0998" w:rsidRDefault="005E0C66" w:rsidP="002F0998">
      <w:pPr>
        <w:pStyle w:val="af4"/>
        <w:spacing w:before="0" w:after="0" w:line="288" w:lineRule="atLeast"/>
        <w:ind w:firstLine="540"/>
        <w:jc w:val="both"/>
        <w:rPr>
          <w:color w:val="000000"/>
          <w:sz w:val="28"/>
          <w:szCs w:val="28"/>
        </w:rPr>
      </w:pPr>
      <w:r w:rsidRPr="002F0998">
        <w:rPr>
          <w:color w:val="000000"/>
          <w:sz w:val="28"/>
          <w:szCs w:val="28"/>
        </w:rPr>
        <w:t xml:space="preserve">  2).  </w:t>
      </w:r>
      <w:r w:rsidR="0054091F" w:rsidRPr="002F0998">
        <w:rPr>
          <w:sz w:val="28"/>
          <w:szCs w:val="28"/>
        </w:rPr>
        <w:t>правоустанавливающие документы на земельный участок, права на который не зарегистрированы в Едином государственном реестре недвижим</w:t>
      </w:r>
      <w:r w:rsidR="0054091F" w:rsidRPr="002F0998">
        <w:rPr>
          <w:sz w:val="28"/>
          <w:szCs w:val="28"/>
        </w:rPr>
        <w:t>о</w:t>
      </w:r>
      <w:r w:rsidR="0054091F" w:rsidRPr="002F0998">
        <w:rPr>
          <w:sz w:val="28"/>
          <w:szCs w:val="28"/>
        </w:rPr>
        <w:t>сти, в том числе соглашение об установлении сервитута, реквизиты решения об установлении публичного сервитута</w:t>
      </w:r>
      <w:r w:rsidR="0054091F" w:rsidRPr="002F0998">
        <w:rPr>
          <w:color w:val="000000"/>
          <w:sz w:val="28"/>
          <w:szCs w:val="28"/>
        </w:rPr>
        <w:t xml:space="preserve"> </w:t>
      </w:r>
      <w:r w:rsidRPr="002F0998">
        <w:rPr>
          <w:color w:val="000000"/>
          <w:sz w:val="28"/>
          <w:szCs w:val="28"/>
        </w:rPr>
        <w:t xml:space="preserve">(копия при предъявлении оригинала </w:t>
      </w:r>
      <w:r w:rsidR="00B409DF" w:rsidRPr="002F0998">
        <w:rPr>
          <w:color w:val="000000"/>
          <w:sz w:val="28"/>
          <w:szCs w:val="28"/>
        </w:rPr>
        <w:t>-</w:t>
      </w:r>
      <w:r w:rsidR="002F0998">
        <w:rPr>
          <w:color w:val="000000"/>
          <w:sz w:val="28"/>
          <w:szCs w:val="28"/>
        </w:rPr>
        <w:t xml:space="preserve"> 1 экз.):</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2.1). Свидетельство о праве собственности на землю </w:t>
      </w:r>
      <w:r w:rsidRPr="00B409DF">
        <w:rPr>
          <w:i/>
          <w:sz w:val="28"/>
          <w:szCs w:val="28"/>
        </w:rPr>
        <w:t>(выданное земел</w:t>
      </w:r>
      <w:r w:rsidRPr="00B409DF">
        <w:rPr>
          <w:i/>
          <w:sz w:val="28"/>
          <w:szCs w:val="28"/>
        </w:rPr>
        <w:t>ь</w:t>
      </w:r>
      <w:r w:rsidRPr="00B409DF">
        <w:rPr>
          <w:i/>
          <w:sz w:val="28"/>
          <w:szCs w:val="28"/>
        </w:rPr>
        <w:t>ным комитетом, исполнительным комитетом Совета народных депутатов)</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2.2). Государственный акт о праве пожизненного наследуемого владения земельным участком (праве постоянного (бессрочного) пользования земельным участком), </w:t>
      </w:r>
      <w:r w:rsidRPr="00B409DF">
        <w:rPr>
          <w:i/>
          <w:sz w:val="28"/>
          <w:szCs w:val="28"/>
        </w:rPr>
        <w:t>(выданный исполнительным комитетом Совета народных депут</w:t>
      </w:r>
      <w:r w:rsidRPr="00B409DF">
        <w:rPr>
          <w:i/>
          <w:sz w:val="28"/>
          <w:szCs w:val="28"/>
        </w:rPr>
        <w:t>а</w:t>
      </w:r>
      <w:r w:rsidRPr="00B409DF">
        <w:rPr>
          <w:i/>
          <w:sz w:val="28"/>
          <w:szCs w:val="28"/>
        </w:rPr>
        <w:t>тов)</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2.3). Договор на передачу земельного участка в постоянное (бессрочное) пользование </w:t>
      </w:r>
      <w:r w:rsidRPr="00B409DF">
        <w:rPr>
          <w:i/>
          <w:sz w:val="28"/>
          <w:szCs w:val="28"/>
        </w:rPr>
        <w:t>(выданный исполнительным комитетом Совета народных деп</w:t>
      </w:r>
      <w:r w:rsidRPr="00B409DF">
        <w:rPr>
          <w:i/>
          <w:sz w:val="28"/>
          <w:szCs w:val="28"/>
        </w:rPr>
        <w:t>у</w:t>
      </w:r>
      <w:r w:rsidRPr="00B409DF">
        <w:rPr>
          <w:i/>
          <w:sz w:val="28"/>
          <w:szCs w:val="28"/>
        </w:rPr>
        <w:t>татов)</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2.4). Свидетельство о пожизненном наследуемом владении земельным участком </w:t>
      </w:r>
      <w:r w:rsidRPr="00B409DF">
        <w:rPr>
          <w:i/>
          <w:sz w:val="28"/>
          <w:szCs w:val="28"/>
        </w:rPr>
        <w:t>(выданное исполнительным комитетом Совета народных депут</w:t>
      </w:r>
      <w:r w:rsidRPr="00B409DF">
        <w:rPr>
          <w:i/>
          <w:sz w:val="28"/>
          <w:szCs w:val="28"/>
        </w:rPr>
        <w:t>а</w:t>
      </w:r>
      <w:r w:rsidRPr="00B409DF">
        <w:rPr>
          <w:i/>
          <w:sz w:val="28"/>
          <w:szCs w:val="28"/>
        </w:rPr>
        <w:t>тов)</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2.5) Свидетельство о праве бессрочного (постоянного) пользования зе</w:t>
      </w:r>
      <w:r w:rsidRPr="00B409DF">
        <w:rPr>
          <w:sz w:val="28"/>
          <w:szCs w:val="28"/>
        </w:rPr>
        <w:t>м</w:t>
      </w:r>
      <w:r w:rsidRPr="00B409DF">
        <w:rPr>
          <w:sz w:val="28"/>
          <w:szCs w:val="28"/>
        </w:rPr>
        <w:t xml:space="preserve">лей </w:t>
      </w:r>
      <w:r w:rsidRPr="00B409DF">
        <w:rPr>
          <w:i/>
          <w:sz w:val="28"/>
          <w:szCs w:val="28"/>
        </w:rPr>
        <w:t>(выданное земельным комитетом, исполнительным комитетом Совета народных депутатов)</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2.6) Договор аренды земельного участка </w:t>
      </w:r>
      <w:r w:rsidRPr="00B409DF">
        <w:rPr>
          <w:i/>
          <w:sz w:val="28"/>
          <w:szCs w:val="28"/>
        </w:rPr>
        <w:t xml:space="preserve">(выданный органом местного </w:t>
      </w:r>
      <w:r w:rsidRPr="00B409DF">
        <w:rPr>
          <w:i/>
          <w:sz w:val="28"/>
          <w:szCs w:val="28"/>
        </w:rPr>
        <w:lastRenderedPageBreak/>
        <w:t>самоуправления или заключенный между гражданами и (или) юридическими лицами)</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2.7). Договор купли-продажи </w:t>
      </w:r>
      <w:r w:rsidRPr="00B409DF">
        <w:rPr>
          <w:i/>
          <w:sz w:val="28"/>
          <w:szCs w:val="28"/>
        </w:rPr>
        <w:t>(выданный органом местного самоуправл</w:t>
      </w:r>
      <w:r w:rsidRPr="00B409DF">
        <w:rPr>
          <w:i/>
          <w:sz w:val="28"/>
          <w:szCs w:val="28"/>
        </w:rPr>
        <w:t>е</w:t>
      </w:r>
      <w:r w:rsidRPr="00B409DF">
        <w:rPr>
          <w:i/>
          <w:sz w:val="28"/>
          <w:szCs w:val="28"/>
        </w:rPr>
        <w:t>ния или заключенный между гражданами и (или) юридическими лицами)</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2.8). Договор мены  </w:t>
      </w:r>
      <w:r w:rsidRPr="00B409DF">
        <w:rPr>
          <w:i/>
          <w:sz w:val="28"/>
          <w:szCs w:val="28"/>
        </w:rPr>
        <w:t>(заключенный между гражданами и (или) юридич</w:t>
      </w:r>
      <w:r w:rsidRPr="00B409DF">
        <w:rPr>
          <w:i/>
          <w:sz w:val="28"/>
          <w:szCs w:val="28"/>
        </w:rPr>
        <w:t>е</w:t>
      </w:r>
      <w:r w:rsidRPr="00B409DF">
        <w:rPr>
          <w:i/>
          <w:sz w:val="28"/>
          <w:szCs w:val="28"/>
        </w:rPr>
        <w:t>скими лицами)</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2.9). Договор дарения </w:t>
      </w:r>
      <w:r w:rsidRPr="00B409DF">
        <w:rPr>
          <w:i/>
          <w:sz w:val="28"/>
          <w:szCs w:val="28"/>
        </w:rPr>
        <w:t>(заключенный между гражданами и (или) юридич</w:t>
      </w:r>
      <w:r w:rsidRPr="00B409DF">
        <w:rPr>
          <w:i/>
          <w:sz w:val="28"/>
          <w:szCs w:val="28"/>
        </w:rPr>
        <w:t>е</w:t>
      </w:r>
      <w:r w:rsidRPr="00B409DF">
        <w:rPr>
          <w:i/>
          <w:sz w:val="28"/>
          <w:szCs w:val="28"/>
        </w:rPr>
        <w:t>скими лицами)</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 xml:space="preserve">2.10). Договор о переуступке прав </w:t>
      </w:r>
      <w:r w:rsidRPr="00B409DF">
        <w:rPr>
          <w:i/>
          <w:sz w:val="28"/>
          <w:szCs w:val="28"/>
        </w:rPr>
        <w:t>(заключенный между гражданами и (или) юридическими лицами)</w:t>
      </w:r>
    </w:p>
    <w:p w:rsidR="005E0C66" w:rsidRPr="00B409DF" w:rsidRDefault="005E0C66">
      <w:pPr>
        <w:widowControl w:val="0"/>
        <w:overflowPunct/>
        <w:autoSpaceDE/>
        <w:snapToGrid w:val="0"/>
        <w:ind w:firstLine="709"/>
        <w:jc w:val="both"/>
        <w:textAlignment w:val="auto"/>
        <w:rPr>
          <w:i/>
          <w:sz w:val="28"/>
          <w:szCs w:val="28"/>
        </w:rPr>
      </w:pPr>
      <w:r w:rsidRPr="00B409DF">
        <w:rPr>
          <w:sz w:val="28"/>
          <w:szCs w:val="28"/>
        </w:rPr>
        <w:t>2.11). Типовой договор о предоставлении в бессрочное пользование з</w:t>
      </w:r>
      <w:r w:rsidRPr="00B409DF">
        <w:rPr>
          <w:sz w:val="28"/>
          <w:szCs w:val="28"/>
        </w:rPr>
        <w:t>е</w:t>
      </w:r>
      <w:r w:rsidRPr="00B409DF">
        <w:rPr>
          <w:sz w:val="28"/>
          <w:szCs w:val="28"/>
        </w:rPr>
        <w:t xml:space="preserve">мельного участка под строительство индивидуального жилого дома </w:t>
      </w:r>
      <w:r w:rsidRPr="00B409DF">
        <w:rPr>
          <w:i/>
          <w:sz w:val="28"/>
          <w:szCs w:val="28"/>
        </w:rPr>
        <w:t>(выданный органом местного самоуправления, исполнительным комитетом Совета народных депутатов)</w:t>
      </w:r>
    </w:p>
    <w:p w:rsidR="005E0C66" w:rsidRPr="00B409DF" w:rsidRDefault="005E0C66" w:rsidP="0054091F">
      <w:pPr>
        <w:widowControl w:val="0"/>
        <w:overflowPunct/>
        <w:autoSpaceDE/>
        <w:snapToGrid w:val="0"/>
        <w:ind w:firstLine="567"/>
        <w:jc w:val="both"/>
        <w:textAlignment w:val="auto"/>
        <w:rPr>
          <w:sz w:val="28"/>
          <w:szCs w:val="28"/>
        </w:rPr>
      </w:pPr>
      <w:r w:rsidRPr="00B409DF">
        <w:rPr>
          <w:sz w:val="28"/>
          <w:szCs w:val="28"/>
        </w:rPr>
        <w:t>2.12). Решение суда</w:t>
      </w:r>
    </w:p>
    <w:p w:rsidR="005E0C66" w:rsidRPr="00F961AD" w:rsidRDefault="005E0C66" w:rsidP="0054091F">
      <w:pPr>
        <w:widowControl w:val="0"/>
        <w:overflowPunct/>
        <w:autoSpaceDE/>
        <w:snapToGrid w:val="0"/>
        <w:ind w:firstLine="567"/>
        <w:jc w:val="both"/>
        <w:textAlignment w:val="auto"/>
        <w:rPr>
          <w:sz w:val="28"/>
          <w:szCs w:val="28"/>
        </w:rPr>
      </w:pPr>
      <w:r w:rsidRPr="00F961AD">
        <w:rPr>
          <w:sz w:val="28"/>
          <w:szCs w:val="28"/>
        </w:rPr>
        <w:t>2.13). Выписка из Единого государственного реестра прав на недвижимое имущество и сделок с ним.</w:t>
      </w:r>
    </w:p>
    <w:p w:rsidR="0054091F" w:rsidRPr="00F961AD" w:rsidRDefault="005E0C66" w:rsidP="0054091F">
      <w:pPr>
        <w:pStyle w:val="af4"/>
        <w:spacing w:before="0" w:after="0" w:line="288" w:lineRule="atLeast"/>
        <w:ind w:firstLine="540"/>
        <w:jc w:val="both"/>
        <w:rPr>
          <w:sz w:val="28"/>
          <w:szCs w:val="28"/>
        </w:rPr>
      </w:pPr>
      <w:r w:rsidRPr="00F961AD">
        <w:rPr>
          <w:color w:val="000000"/>
          <w:sz w:val="28"/>
          <w:szCs w:val="28"/>
        </w:rPr>
        <w:t xml:space="preserve">3). </w:t>
      </w:r>
      <w:r w:rsidR="0054091F" w:rsidRPr="00F961AD">
        <w:rPr>
          <w:sz w:val="28"/>
          <w:szCs w:val="28"/>
        </w:rPr>
        <w:t xml:space="preserve">утратил силу с 1 марта 2023 года. - Федеральный </w:t>
      </w:r>
      <w:hyperlink r:id="rId13" w:history="1">
        <w:r w:rsidR="0054091F" w:rsidRPr="00F961AD">
          <w:rPr>
            <w:rStyle w:val="a5"/>
            <w:sz w:val="28"/>
            <w:szCs w:val="28"/>
          </w:rPr>
          <w:t>закон</w:t>
        </w:r>
      </w:hyperlink>
      <w:r w:rsidR="0054091F" w:rsidRPr="00F961AD">
        <w:rPr>
          <w:sz w:val="28"/>
          <w:szCs w:val="28"/>
        </w:rPr>
        <w:t xml:space="preserve"> от 29.12.2022 N 612-ФЗ;</w:t>
      </w:r>
    </w:p>
    <w:p w:rsidR="005E0C66" w:rsidRPr="00F961AD" w:rsidRDefault="005E0C66" w:rsidP="0054091F">
      <w:pPr>
        <w:pStyle w:val="af4"/>
        <w:spacing w:before="0" w:after="0" w:line="288" w:lineRule="atLeast"/>
        <w:ind w:firstLine="540"/>
        <w:jc w:val="both"/>
        <w:rPr>
          <w:sz w:val="28"/>
          <w:szCs w:val="28"/>
          <w:lang w:eastAsia="ru-RU"/>
        </w:rPr>
      </w:pPr>
      <w:r w:rsidRPr="00F961AD">
        <w:rPr>
          <w:color w:val="000000"/>
          <w:sz w:val="28"/>
          <w:szCs w:val="28"/>
        </w:rPr>
        <w:t xml:space="preserve">4). </w:t>
      </w:r>
      <w:r w:rsidR="0054091F" w:rsidRPr="00F961AD">
        <w:rPr>
          <w:sz w:val="28"/>
          <w:szCs w:val="28"/>
          <w:lang w:eastAsia="ru-RU"/>
        </w:rPr>
        <w:t>реквизиты записи в реестре разрешений на строительство;</w:t>
      </w:r>
    </w:p>
    <w:p w:rsidR="00F80D71" w:rsidRPr="00F961AD" w:rsidRDefault="005E0C66" w:rsidP="00F80D71">
      <w:pPr>
        <w:pStyle w:val="af4"/>
        <w:spacing w:before="0" w:after="0" w:line="288" w:lineRule="atLeast"/>
        <w:ind w:firstLine="540"/>
        <w:jc w:val="both"/>
        <w:rPr>
          <w:sz w:val="28"/>
          <w:szCs w:val="28"/>
          <w:lang w:eastAsia="ru-RU"/>
        </w:rPr>
      </w:pPr>
      <w:r w:rsidRPr="00F961AD">
        <w:rPr>
          <w:color w:val="000000"/>
          <w:sz w:val="28"/>
          <w:szCs w:val="28"/>
        </w:rPr>
        <w:t xml:space="preserve">5) </w:t>
      </w:r>
      <w:r w:rsidRPr="00F961AD">
        <w:rPr>
          <w:sz w:val="28"/>
          <w:szCs w:val="28"/>
        </w:rPr>
        <w:t xml:space="preserve"> </w:t>
      </w:r>
      <w:r w:rsidR="00F80D71" w:rsidRPr="00F961AD">
        <w:rPr>
          <w:sz w:val="28"/>
          <w:szCs w:val="28"/>
        </w:rPr>
        <w:t xml:space="preserve">утратил силу с 1 марта 2023 года. - Федеральный </w:t>
      </w:r>
      <w:hyperlink r:id="rId14" w:history="1">
        <w:r w:rsidR="00F80D71" w:rsidRPr="00F961AD">
          <w:rPr>
            <w:rStyle w:val="a5"/>
            <w:sz w:val="28"/>
            <w:szCs w:val="28"/>
          </w:rPr>
          <w:t>закон</w:t>
        </w:r>
      </w:hyperlink>
      <w:r w:rsidR="00F80D71" w:rsidRPr="00F961AD">
        <w:rPr>
          <w:sz w:val="28"/>
          <w:szCs w:val="28"/>
        </w:rPr>
        <w:t xml:space="preserve"> от 29.12.2022 N 612-ФЗ;</w:t>
      </w:r>
    </w:p>
    <w:p w:rsidR="00F80D71" w:rsidRPr="00F961AD" w:rsidRDefault="00AA56DD" w:rsidP="00F80D71">
      <w:pPr>
        <w:pStyle w:val="af4"/>
        <w:spacing w:before="0" w:after="0" w:line="288" w:lineRule="atLeast"/>
        <w:ind w:firstLine="540"/>
        <w:jc w:val="both"/>
        <w:rPr>
          <w:sz w:val="28"/>
          <w:szCs w:val="28"/>
          <w:lang w:eastAsia="ru-RU"/>
        </w:rPr>
      </w:pPr>
      <w:r w:rsidRPr="00F961AD">
        <w:rPr>
          <w:sz w:val="28"/>
          <w:szCs w:val="28"/>
        </w:rPr>
        <w:t>6</w:t>
      </w:r>
      <w:r w:rsidR="005E0C66" w:rsidRPr="00F961AD">
        <w:rPr>
          <w:sz w:val="28"/>
          <w:szCs w:val="28"/>
        </w:rPr>
        <w:t xml:space="preserve">)  </w:t>
      </w:r>
      <w:r w:rsidR="00F80D71" w:rsidRPr="00F961AD">
        <w:rPr>
          <w:sz w:val="28"/>
          <w:szCs w:val="28"/>
        </w:rPr>
        <w:t xml:space="preserve">утратил силу с 1 марта 2023 года. - Федеральный </w:t>
      </w:r>
      <w:hyperlink r:id="rId15" w:history="1">
        <w:r w:rsidR="00F80D71" w:rsidRPr="00F961AD">
          <w:rPr>
            <w:rStyle w:val="a5"/>
            <w:sz w:val="28"/>
            <w:szCs w:val="28"/>
          </w:rPr>
          <w:t>закон</w:t>
        </w:r>
      </w:hyperlink>
      <w:r w:rsidR="00F80D71" w:rsidRPr="00F961AD">
        <w:rPr>
          <w:sz w:val="28"/>
          <w:szCs w:val="28"/>
        </w:rPr>
        <w:t xml:space="preserve"> от 29.12.2022 N 612-ФЗ;</w:t>
      </w:r>
    </w:p>
    <w:p w:rsidR="005E0C66" w:rsidRPr="00F961AD" w:rsidRDefault="00AA56DD" w:rsidP="0088476E">
      <w:pPr>
        <w:pStyle w:val="af4"/>
        <w:spacing w:before="0" w:after="0"/>
        <w:ind w:firstLine="540"/>
        <w:jc w:val="both"/>
        <w:rPr>
          <w:sz w:val="28"/>
          <w:szCs w:val="28"/>
          <w:lang w:eastAsia="ru-RU"/>
        </w:rPr>
      </w:pPr>
      <w:r w:rsidRPr="00F961AD">
        <w:rPr>
          <w:sz w:val="28"/>
          <w:szCs w:val="28"/>
        </w:rPr>
        <w:t>7</w:t>
      </w:r>
      <w:r w:rsidR="005E0C66" w:rsidRPr="00F961AD">
        <w:rPr>
          <w:sz w:val="28"/>
          <w:szCs w:val="28"/>
        </w:rPr>
        <w:t xml:space="preserve">.) </w:t>
      </w:r>
      <w:r w:rsidR="00F80D71" w:rsidRPr="00F961AD">
        <w:rPr>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005E0C66" w:rsidRPr="00F961AD">
        <w:rPr>
          <w:sz w:val="28"/>
          <w:szCs w:val="28"/>
        </w:rPr>
        <w:t xml:space="preserve"> (Ор</w:t>
      </w:r>
      <w:r w:rsidR="005E0C66" w:rsidRPr="00F961AD">
        <w:rPr>
          <w:sz w:val="28"/>
          <w:szCs w:val="28"/>
        </w:rPr>
        <w:t>и</w:t>
      </w:r>
      <w:r w:rsidR="005E0C66" w:rsidRPr="00F961AD">
        <w:rPr>
          <w:sz w:val="28"/>
          <w:szCs w:val="28"/>
        </w:rPr>
        <w:t>гинал - 1)</w:t>
      </w:r>
    </w:p>
    <w:p w:rsidR="005E0C66" w:rsidRPr="00F961AD" w:rsidRDefault="00AA56DD" w:rsidP="0088476E">
      <w:pPr>
        <w:snapToGrid w:val="0"/>
        <w:ind w:firstLine="709"/>
        <w:jc w:val="both"/>
        <w:rPr>
          <w:sz w:val="28"/>
          <w:szCs w:val="28"/>
        </w:rPr>
      </w:pPr>
      <w:r w:rsidRPr="00F961AD">
        <w:rPr>
          <w:sz w:val="28"/>
          <w:szCs w:val="28"/>
        </w:rPr>
        <w:t>8</w:t>
      </w:r>
      <w:r w:rsidR="005E0C66" w:rsidRPr="00F961AD">
        <w:rPr>
          <w:sz w:val="28"/>
          <w:szCs w:val="28"/>
        </w:rPr>
        <w:t>.) Схема, отображающая расположение построенного, реконструирова</w:t>
      </w:r>
      <w:r w:rsidR="005E0C66" w:rsidRPr="00F961AD">
        <w:rPr>
          <w:sz w:val="28"/>
          <w:szCs w:val="28"/>
        </w:rPr>
        <w:t>н</w:t>
      </w:r>
      <w:r w:rsidR="005E0C66" w:rsidRPr="00F961AD">
        <w:rPr>
          <w:sz w:val="28"/>
          <w:szCs w:val="28"/>
        </w:rPr>
        <w:t>ного объекта капитального строительства, расположение сетей инженерно-технического обеспечения в границах земельного участка и планировочную о</w:t>
      </w:r>
      <w:r w:rsidR="005E0C66" w:rsidRPr="00F961AD">
        <w:rPr>
          <w:sz w:val="28"/>
          <w:szCs w:val="28"/>
        </w:rPr>
        <w:t>р</w:t>
      </w:r>
      <w:r w:rsidR="005E0C66" w:rsidRPr="00F961AD">
        <w:rPr>
          <w:sz w:val="28"/>
          <w:szCs w:val="28"/>
        </w:rPr>
        <w:t>ганизацию земельного участка и подписанная</w:t>
      </w:r>
      <w:r w:rsidR="005E0C66" w:rsidRPr="00B409DF">
        <w:rPr>
          <w:sz w:val="28"/>
          <w:szCs w:val="28"/>
        </w:rPr>
        <w:t xml:space="preserve"> лицом, осуществляющим стро</w:t>
      </w:r>
      <w:r w:rsidR="005E0C66" w:rsidRPr="00B409DF">
        <w:rPr>
          <w:sz w:val="28"/>
          <w:szCs w:val="28"/>
        </w:rPr>
        <w:t>и</w:t>
      </w:r>
      <w:r w:rsidR="005E0C66" w:rsidRPr="00B409DF">
        <w:rPr>
          <w:sz w:val="28"/>
          <w:szCs w:val="28"/>
        </w:rPr>
        <w:t>тельство (лицом, осуществляющим строительство, и застройщиком или техн</w:t>
      </w:r>
      <w:r w:rsidR="005E0C66" w:rsidRPr="00B409DF">
        <w:rPr>
          <w:sz w:val="28"/>
          <w:szCs w:val="28"/>
        </w:rPr>
        <w:t>и</w:t>
      </w:r>
      <w:r w:rsidR="005E0C66" w:rsidRPr="00B409DF">
        <w:rPr>
          <w:sz w:val="28"/>
          <w:szCs w:val="28"/>
        </w:rPr>
        <w:t>ческим заказчиком в случае осуществления строительства, реконструкции на основании договора строительного подряда), за исключением случаев стро</w:t>
      </w:r>
      <w:r w:rsidR="005E0C66" w:rsidRPr="00B409DF">
        <w:rPr>
          <w:sz w:val="28"/>
          <w:szCs w:val="28"/>
        </w:rPr>
        <w:t>и</w:t>
      </w:r>
      <w:r w:rsidR="005E0C66" w:rsidRPr="00B409DF">
        <w:rPr>
          <w:sz w:val="28"/>
          <w:szCs w:val="28"/>
        </w:rPr>
        <w:t xml:space="preserve">тельства, реконструкции </w:t>
      </w:r>
      <w:r w:rsidR="005E0C66" w:rsidRPr="00F961AD">
        <w:rPr>
          <w:sz w:val="28"/>
          <w:szCs w:val="28"/>
        </w:rPr>
        <w:t>линейного объекта (Оригинал – 1)</w:t>
      </w:r>
      <w:r w:rsidRPr="00F961AD">
        <w:rPr>
          <w:sz w:val="28"/>
          <w:szCs w:val="28"/>
        </w:rPr>
        <w:t>.</w:t>
      </w:r>
    </w:p>
    <w:p w:rsidR="00AA56DD" w:rsidRPr="00F961AD" w:rsidRDefault="00AA56DD" w:rsidP="0088476E">
      <w:pPr>
        <w:pStyle w:val="af4"/>
        <w:spacing w:before="0" w:after="0"/>
        <w:ind w:firstLine="540"/>
        <w:jc w:val="both"/>
        <w:rPr>
          <w:sz w:val="28"/>
          <w:szCs w:val="28"/>
          <w:lang w:eastAsia="ru-RU"/>
        </w:rPr>
      </w:pPr>
      <w:r w:rsidRPr="00F961AD">
        <w:rPr>
          <w:sz w:val="28"/>
          <w:szCs w:val="28"/>
        </w:rPr>
        <w:t>9</w:t>
      </w:r>
      <w:r w:rsidR="005E0C66" w:rsidRPr="00F961AD">
        <w:rPr>
          <w:sz w:val="28"/>
          <w:szCs w:val="28"/>
        </w:rPr>
        <w:t xml:space="preserve">.) </w:t>
      </w:r>
      <w:r w:rsidR="00800210" w:rsidRPr="00F961AD">
        <w:rPr>
          <w:sz w:val="28"/>
          <w:szCs w:val="28"/>
        </w:rPr>
        <w:t xml:space="preserve">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6" w:history="1">
        <w:r w:rsidR="00800210" w:rsidRPr="00F961AD">
          <w:rPr>
            <w:rStyle w:val="a5"/>
            <w:color w:val="auto"/>
            <w:sz w:val="28"/>
            <w:szCs w:val="28"/>
            <w:u w:val="none"/>
          </w:rPr>
          <w:t>частью 1 статьи 54</w:t>
        </w:r>
      </w:hyperlink>
      <w:r w:rsidR="00800210" w:rsidRPr="00F961AD">
        <w:rPr>
          <w:sz w:val="28"/>
          <w:szCs w:val="28"/>
        </w:rPr>
        <w:t xml:space="preserve"> Градостроительного Кодекса) о соответствии построенного, реконструированного объекта капитального стро</w:t>
      </w:r>
      <w:r w:rsidR="00800210" w:rsidRPr="00F961AD">
        <w:rPr>
          <w:sz w:val="28"/>
          <w:szCs w:val="28"/>
        </w:rPr>
        <w:t>и</w:t>
      </w:r>
      <w:r w:rsidR="00800210" w:rsidRPr="00F961AD">
        <w:rPr>
          <w:sz w:val="28"/>
          <w:szCs w:val="28"/>
        </w:rPr>
        <w:t xml:space="preserve">тельства указанным в </w:t>
      </w:r>
      <w:hyperlink r:id="rId17" w:history="1">
        <w:r w:rsidR="00800210" w:rsidRPr="00F961AD">
          <w:rPr>
            <w:rStyle w:val="a5"/>
            <w:color w:val="auto"/>
            <w:sz w:val="28"/>
            <w:szCs w:val="28"/>
            <w:u w:val="none"/>
          </w:rPr>
          <w:t>пункте 1 части 5 статьи 49</w:t>
        </w:r>
      </w:hyperlink>
      <w:r w:rsidR="00800210" w:rsidRPr="00F961AD">
        <w:rPr>
          <w:sz w:val="28"/>
          <w:szCs w:val="28"/>
        </w:rPr>
        <w:t xml:space="preserve"> Градостроительного Кодекса требованиям проектной документации (в том числе с учетом изменений, вн</w:t>
      </w:r>
      <w:r w:rsidR="00800210" w:rsidRPr="00F961AD">
        <w:rPr>
          <w:sz w:val="28"/>
          <w:szCs w:val="28"/>
        </w:rPr>
        <w:t>е</w:t>
      </w:r>
      <w:r w:rsidR="00800210" w:rsidRPr="00F961AD">
        <w:rPr>
          <w:sz w:val="28"/>
          <w:szCs w:val="28"/>
        </w:rPr>
        <w:t xml:space="preserve">сенных в рабочую документацию и являющихся в соответствии с </w:t>
      </w:r>
      <w:hyperlink r:id="rId18" w:history="1">
        <w:r w:rsidR="00800210" w:rsidRPr="00F961AD">
          <w:rPr>
            <w:rStyle w:val="a5"/>
            <w:color w:val="auto"/>
            <w:sz w:val="28"/>
            <w:szCs w:val="28"/>
            <w:u w:val="none"/>
          </w:rPr>
          <w:t>частью 1.3 статьи 52</w:t>
        </w:r>
      </w:hyperlink>
      <w:r w:rsidR="00800210" w:rsidRPr="00F961AD">
        <w:rPr>
          <w:sz w:val="28"/>
          <w:szCs w:val="28"/>
        </w:rPr>
        <w:t xml:space="preserve"> Градостроительного Кодекса частью такой проектной документации);</w:t>
      </w:r>
    </w:p>
    <w:p w:rsidR="005E0C66" w:rsidRPr="00F961AD" w:rsidRDefault="00B60D87" w:rsidP="0088476E">
      <w:pPr>
        <w:pStyle w:val="af4"/>
        <w:spacing w:before="0" w:after="0"/>
        <w:ind w:firstLine="540"/>
        <w:jc w:val="both"/>
        <w:rPr>
          <w:sz w:val="28"/>
          <w:szCs w:val="28"/>
          <w:lang w:eastAsia="ru-RU"/>
        </w:rPr>
      </w:pPr>
      <w:r w:rsidRPr="00F961AD">
        <w:rPr>
          <w:sz w:val="28"/>
          <w:szCs w:val="28"/>
        </w:rPr>
        <w:lastRenderedPageBreak/>
        <w:t>10</w:t>
      </w:r>
      <w:r w:rsidR="005E0C66" w:rsidRPr="00F961AD">
        <w:rPr>
          <w:sz w:val="28"/>
          <w:szCs w:val="28"/>
        </w:rPr>
        <w:t xml:space="preserve">.) </w:t>
      </w:r>
      <w:r w:rsidR="00800210" w:rsidRPr="00F961AD">
        <w:rPr>
          <w:sz w:val="28"/>
          <w:szCs w:val="28"/>
        </w:rPr>
        <w:t>реквизиты заключения уполномоченного на осуществление федерал</w:t>
      </w:r>
      <w:r w:rsidR="00800210" w:rsidRPr="00F961AD">
        <w:rPr>
          <w:sz w:val="28"/>
          <w:szCs w:val="28"/>
        </w:rPr>
        <w:t>ь</w:t>
      </w:r>
      <w:r w:rsidR="00800210" w:rsidRPr="00F961AD">
        <w:rPr>
          <w:sz w:val="28"/>
          <w:szCs w:val="28"/>
        </w:rPr>
        <w:t>ного государственного экологического контроля (надзора) федерального органа исполнительной власти (далее - орган федерального государственного эколог</w:t>
      </w:r>
      <w:r w:rsidR="00800210" w:rsidRPr="00F961AD">
        <w:rPr>
          <w:sz w:val="28"/>
          <w:szCs w:val="28"/>
        </w:rPr>
        <w:t>и</w:t>
      </w:r>
      <w:r w:rsidR="00800210" w:rsidRPr="00F961AD">
        <w:rPr>
          <w:sz w:val="28"/>
          <w:szCs w:val="28"/>
        </w:rPr>
        <w:t xml:space="preserve">ческого контроля (надзора)), выдаваемого в случаях, предусмотренных </w:t>
      </w:r>
      <w:hyperlink r:id="rId19" w:history="1">
        <w:r w:rsidR="00800210" w:rsidRPr="00F961AD">
          <w:rPr>
            <w:rStyle w:val="a5"/>
            <w:color w:val="auto"/>
            <w:sz w:val="28"/>
            <w:szCs w:val="28"/>
            <w:u w:val="none"/>
          </w:rPr>
          <w:t>частью 5 статьи 54</w:t>
        </w:r>
      </w:hyperlink>
      <w:r w:rsidR="00800210" w:rsidRPr="00F961AD">
        <w:rPr>
          <w:sz w:val="28"/>
          <w:szCs w:val="28"/>
        </w:rPr>
        <w:t xml:space="preserve"> Градостроительного Кодекса;</w:t>
      </w:r>
    </w:p>
    <w:p w:rsidR="000961D1" w:rsidRPr="00F961AD" w:rsidRDefault="00B60D87" w:rsidP="0088476E">
      <w:pPr>
        <w:pStyle w:val="af4"/>
        <w:spacing w:before="0" w:after="0"/>
        <w:ind w:firstLine="540"/>
        <w:jc w:val="both"/>
        <w:rPr>
          <w:sz w:val="28"/>
          <w:szCs w:val="28"/>
          <w:lang w:eastAsia="ru-RU"/>
        </w:rPr>
      </w:pPr>
      <w:r w:rsidRPr="00F961AD">
        <w:rPr>
          <w:rFonts w:eastAsia="Calibri"/>
          <w:sz w:val="28"/>
          <w:szCs w:val="28"/>
        </w:rPr>
        <w:t>11</w:t>
      </w:r>
      <w:r w:rsidR="005E0C66" w:rsidRPr="00F961AD">
        <w:rPr>
          <w:rFonts w:eastAsia="Calibri"/>
          <w:sz w:val="28"/>
          <w:szCs w:val="28"/>
        </w:rPr>
        <w:t xml:space="preserve">.) </w:t>
      </w:r>
      <w:r w:rsidR="000961D1" w:rsidRPr="00F961AD">
        <w:rPr>
          <w:sz w:val="28"/>
          <w:szCs w:val="28"/>
        </w:rPr>
        <w:t xml:space="preserve">утратил силу с 1 марта 2023 года. - Федеральный </w:t>
      </w:r>
      <w:hyperlink r:id="rId20" w:history="1">
        <w:r w:rsidR="000961D1" w:rsidRPr="00F961AD">
          <w:rPr>
            <w:rStyle w:val="a5"/>
            <w:color w:val="auto"/>
            <w:sz w:val="28"/>
            <w:szCs w:val="28"/>
            <w:u w:val="none"/>
          </w:rPr>
          <w:t>закон</w:t>
        </w:r>
      </w:hyperlink>
      <w:r w:rsidR="000961D1" w:rsidRPr="00F961AD">
        <w:rPr>
          <w:sz w:val="28"/>
          <w:szCs w:val="28"/>
        </w:rPr>
        <w:t xml:space="preserve"> от 29.12.2022 </w:t>
      </w:r>
      <w:r w:rsidR="0088476E">
        <w:rPr>
          <w:sz w:val="28"/>
          <w:szCs w:val="28"/>
        </w:rPr>
        <w:t xml:space="preserve"> </w:t>
      </w:r>
      <w:r w:rsidR="000961D1" w:rsidRPr="00F961AD">
        <w:rPr>
          <w:sz w:val="28"/>
          <w:szCs w:val="28"/>
        </w:rPr>
        <w:t>N 612-ФЗ;</w:t>
      </w:r>
    </w:p>
    <w:p w:rsidR="005E0C66" w:rsidRPr="00F961AD" w:rsidRDefault="00B60D87" w:rsidP="0088476E">
      <w:pPr>
        <w:pStyle w:val="af4"/>
        <w:spacing w:before="0" w:after="0"/>
        <w:ind w:firstLine="540"/>
        <w:jc w:val="both"/>
        <w:rPr>
          <w:sz w:val="28"/>
          <w:szCs w:val="28"/>
        </w:rPr>
      </w:pPr>
      <w:r w:rsidRPr="00F961AD">
        <w:rPr>
          <w:sz w:val="28"/>
          <w:szCs w:val="28"/>
        </w:rPr>
        <w:t>12</w:t>
      </w:r>
      <w:r w:rsidR="005E0C66" w:rsidRPr="00F961AD">
        <w:rPr>
          <w:sz w:val="28"/>
          <w:szCs w:val="28"/>
        </w:rPr>
        <w:t>.)</w:t>
      </w:r>
      <w:r w:rsidR="00B4024C" w:rsidRPr="00F961AD">
        <w:rPr>
          <w:sz w:val="28"/>
          <w:szCs w:val="28"/>
        </w:rPr>
        <w:t xml:space="preserve"> </w:t>
      </w:r>
      <w:r w:rsidR="000961D1" w:rsidRPr="00F961AD">
        <w:rPr>
          <w:sz w:val="28"/>
          <w:szCs w:val="28"/>
        </w:rPr>
        <w:t>технический план объекта капитального строительства, подготовле</w:t>
      </w:r>
      <w:r w:rsidR="000961D1" w:rsidRPr="00F961AD">
        <w:rPr>
          <w:sz w:val="28"/>
          <w:szCs w:val="28"/>
        </w:rPr>
        <w:t>н</w:t>
      </w:r>
      <w:r w:rsidR="000961D1" w:rsidRPr="00F961AD">
        <w:rPr>
          <w:sz w:val="28"/>
          <w:szCs w:val="28"/>
        </w:rPr>
        <w:t xml:space="preserve">ный в соответствии с Федеральным </w:t>
      </w:r>
      <w:hyperlink r:id="rId21" w:history="1">
        <w:r w:rsidR="000961D1" w:rsidRPr="00F961AD">
          <w:rPr>
            <w:rStyle w:val="a5"/>
            <w:color w:val="auto"/>
            <w:sz w:val="28"/>
            <w:szCs w:val="28"/>
            <w:u w:val="none"/>
          </w:rPr>
          <w:t>законом</w:t>
        </w:r>
      </w:hyperlink>
      <w:r w:rsidR="000961D1" w:rsidRPr="00F961AD">
        <w:rPr>
          <w:sz w:val="28"/>
          <w:szCs w:val="28"/>
        </w:rPr>
        <w:t xml:space="preserve"> от 13 июля 2015 года N 218-ФЗ "О государственной регистрации недвижимости", за исключением ввода в экспл</w:t>
      </w:r>
      <w:r w:rsidR="000961D1" w:rsidRPr="00F961AD">
        <w:rPr>
          <w:sz w:val="28"/>
          <w:szCs w:val="28"/>
        </w:rPr>
        <w:t>у</w:t>
      </w:r>
      <w:r w:rsidR="000961D1" w:rsidRPr="00F961AD">
        <w:rPr>
          <w:sz w:val="28"/>
          <w:szCs w:val="28"/>
        </w:rPr>
        <w:t>атацию объекта капитального строительства, в отношении которого в соотве</w:t>
      </w:r>
      <w:r w:rsidR="000961D1" w:rsidRPr="00F961AD">
        <w:rPr>
          <w:sz w:val="28"/>
          <w:szCs w:val="28"/>
        </w:rPr>
        <w:t>т</w:t>
      </w:r>
      <w:r w:rsidR="000961D1" w:rsidRPr="00F961AD">
        <w:rPr>
          <w:sz w:val="28"/>
          <w:szCs w:val="28"/>
        </w:rPr>
        <w:t xml:space="preserve">ствии с Федеральным </w:t>
      </w:r>
      <w:hyperlink r:id="rId22" w:history="1">
        <w:r w:rsidR="000961D1" w:rsidRPr="00F961AD">
          <w:rPr>
            <w:rStyle w:val="a5"/>
            <w:color w:val="auto"/>
            <w:sz w:val="28"/>
            <w:szCs w:val="28"/>
            <w:u w:val="none"/>
          </w:rPr>
          <w:t>законом</w:t>
        </w:r>
      </w:hyperlink>
      <w:r w:rsidR="000961D1" w:rsidRPr="00F961AD">
        <w:rPr>
          <w:sz w:val="28"/>
          <w:szCs w:val="28"/>
        </w:rPr>
        <w:t xml:space="preserve"> "Об особенностях оформления прав на отдел</w:t>
      </w:r>
      <w:r w:rsidR="000961D1" w:rsidRPr="00F961AD">
        <w:rPr>
          <w:sz w:val="28"/>
          <w:szCs w:val="28"/>
        </w:rPr>
        <w:t>ь</w:t>
      </w:r>
      <w:r w:rsidR="000961D1" w:rsidRPr="00F961AD">
        <w:rPr>
          <w:sz w:val="28"/>
          <w:szCs w:val="28"/>
        </w:rPr>
        <w:t>ные виды объектов недвижимости и о внесении изменений в отдельные закон</w:t>
      </w:r>
      <w:r w:rsidR="000961D1" w:rsidRPr="00F961AD">
        <w:rPr>
          <w:sz w:val="28"/>
          <w:szCs w:val="28"/>
        </w:rPr>
        <w:t>о</w:t>
      </w:r>
      <w:r w:rsidR="000961D1" w:rsidRPr="00F961AD">
        <w:rPr>
          <w:sz w:val="28"/>
          <w:szCs w:val="28"/>
        </w:rPr>
        <w:t xml:space="preserve">дательные акты Российской Федерации" государственный кадастровый учет и (или) государственная регистрация прав не осуществляются </w:t>
      </w:r>
      <w:r w:rsidR="005E0C66" w:rsidRPr="00F961AD">
        <w:rPr>
          <w:sz w:val="28"/>
          <w:szCs w:val="28"/>
        </w:rPr>
        <w:t>(Копия при пред</w:t>
      </w:r>
      <w:r w:rsidR="005E0C66" w:rsidRPr="00F961AD">
        <w:rPr>
          <w:sz w:val="28"/>
          <w:szCs w:val="28"/>
        </w:rPr>
        <w:t>ъ</w:t>
      </w:r>
      <w:r w:rsidR="005E0C66" w:rsidRPr="00F961AD">
        <w:rPr>
          <w:sz w:val="28"/>
          <w:szCs w:val="28"/>
        </w:rPr>
        <w:t>явлении оригинала – 1)</w:t>
      </w:r>
    </w:p>
    <w:p w:rsidR="00C13FB6" w:rsidRPr="00F961AD" w:rsidRDefault="00B60D87" w:rsidP="00C13FB6">
      <w:pPr>
        <w:pStyle w:val="af4"/>
        <w:spacing w:before="0" w:after="0" w:line="288" w:lineRule="atLeast"/>
        <w:ind w:firstLine="540"/>
        <w:jc w:val="both"/>
        <w:rPr>
          <w:sz w:val="28"/>
          <w:szCs w:val="28"/>
        </w:rPr>
      </w:pPr>
      <w:r w:rsidRPr="00F961AD">
        <w:rPr>
          <w:sz w:val="28"/>
          <w:szCs w:val="28"/>
        </w:rPr>
        <w:t>13</w:t>
      </w:r>
      <w:r w:rsidR="005E0C66" w:rsidRPr="00F961AD">
        <w:rPr>
          <w:sz w:val="28"/>
          <w:szCs w:val="28"/>
        </w:rPr>
        <w:t xml:space="preserve">.) </w:t>
      </w:r>
      <w:r w:rsidR="000961D1" w:rsidRPr="00F961AD">
        <w:rPr>
          <w:sz w:val="28"/>
          <w:szCs w:val="28"/>
        </w:rPr>
        <w:t>реквизиты акта приемки выполненных работ по сохранению объекта культурного наследия, утвержденный соответствующим органом охраны об</w:t>
      </w:r>
      <w:r w:rsidR="000961D1" w:rsidRPr="00F961AD">
        <w:rPr>
          <w:sz w:val="28"/>
          <w:szCs w:val="28"/>
        </w:rPr>
        <w:t>ъ</w:t>
      </w:r>
      <w:r w:rsidR="000961D1" w:rsidRPr="00F961AD">
        <w:rPr>
          <w:sz w:val="28"/>
          <w:szCs w:val="28"/>
        </w:rPr>
        <w:t xml:space="preserve">ектов культурного наследия, определенным Федеральным </w:t>
      </w:r>
      <w:hyperlink r:id="rId23" w:history="1">
        <w:r w:rsidR="000961D1" w:rsidRPr="00F961AD">
          <w:rPr>
            <w:rStyle w:val="a5"/>
            <w:color w:val="auto"/>
            <w:sz w:val="28"/>
            <w:szCs w:val="28"/>
            <w:u w:val="none"/>
          </w:rPr>
          <w:t>законом</w:t>
        </w:r>
      </w:hyperlink>
      <w:r w:rsidR="000961D1" w:rsidRPr="00F961AD">
        <w:rPr>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w:t>
      </w:r>
      <w:r w:rsidR="000961D1" w:rsidRPr="00F961AD">
        <w:rPr>
          <w:sz w:val="28"/>
          <w:szCs w:val="28"/>
        </w:rPr>
        <w:t>н</w:t>
      </w:r>
      <w:r w:rsidR="000961D1" w:rsidRPr="00F961AD">
        <w:rPr>
          <w:sz w:val="28"/>
          <w:szCs w:val="28"/>
        </w:rPr>
        <w:t>сервации, ремонта этого объекта и его приспособления для современного и</w:t>
      </w:r>
      <w:r w:rsidR="000961D1" w:rsidRPr="00F961AD">
        <w:rPr>
          <w:sz w:val="28"/>
          <w:szCs w:val="28"/>
        </w:rPr>
        <w:t>с</w:t>
      </w:r>
      <w:r w:rsidR="000961D1" w:rsidRPr="00F961AD">
        <w:rPr>
          <w:sz w:val="28"/>
          <w:szCs w:val="28"/>
        </w:rPr>
        <w:t>пользования</w:t>
      </w:r>
      <w:r w:rsidR="00C13FB6" w:rsidRPr="00F961AD">
        <w:rPr>
          <w:sz w:val="28"/>
          <w:szCs w:val="28"/>
        </w:rPr>
        <w:t>;</w:t>
      </w:r>
    </w:p>
    <w:p w:rsidR="00C13FB6" w:rsidRPr="00F961AD" w:rsidRDefault="00C13FB6" w:rsidP="00C13FB6">
      <w:pPr>
        <w:pStyle w:val="af4"/>
        <w:spacing w:before="0" w:after="0" w:line="288" w:lineRule="atLeast"/>
        <w:ind w:firstLine="540"/>
        <w:jc w:val="both"/>
        <w:rPr>
          <w:sz w:val="28"/>
          <w:szCs w:val="28"/>
        </w:rPr>
      </w:pPr>
      <w:r w:rsidRPr="00F961AD">
        <w:rPr>
          <w:sz w:val="28"/>
          <w:szCs w:val="28"/>
        </w:rPr>
        <w:t xml:space="preserve">14) подтверждение соответствия условиям застройки, предусмотренным </w:t>
      </w:r>
      <w:hyperlink r:id="rId24" w:history="1">
        <w:r w:rsidRPr="00F961AD">
          <w:rPr>
            <w:rStyle w:val="a5"/>
            <w:color w:val="auto"/>
            <w:sz w:val="28"/>
            <w:szCs w:val="28"/>
            <w:u w:val="none"/>
          </w:rPr>
          <w:t>статьей 10</w:t>
        </w:r>
      </w:hyperlink>
      <w:r w:rsidRPr="00F961AD">
        <w:rPr>
          <w:sz w:val="28"/>
          <w:szCs w:val="28"/>
        </w:rPr>
        <w:t xml:space="preserve"> Федерального закона от 27 декабря 2019 года N 468-ФЗ "О виногр</w:t>
      </w:r>
      <w:r w:rsidRPr="00F961AD">
        <w:rPr>
          <w:sz w:val="28"/>
          <w:szCs w:val="28"/>
        </w:rPr>
        <w:t>а</w:t>
      </w:r>
      <w:r w:rsidRPr="00F961AD">
        <w:rPr>
          <w:sz w:val="28"/>
          <w:szCs w:val="28"/>
        </w:rPr>
        <w:t>дарстве и виноделии в Российской Федерации", в случае, если строительство осуществляется на земельных участках из земель сельскохозяйственного назн</w:t>
      </w:r>
      <w:r w:rsidRPr="00F961AD">
        <w:rPr>
          <w:sz w:val="28"/>
          <w:szCs w:val="28"/>
        </w:rPr>
        <w:t>а</w:t>
      </w:r>
      <w:r w:rsidRPr="00F961AD">
        <w:rPr>
          <w:sz w:val="28"/>
          <w:szCs w:val="28"/>
        </w:rPr>
        <w:t>чения, в том числе на сельскохозяйственных угодьях, и на земельных участках в составе зон сельскохозяйственного использования, в том числе зон сельскох</w:t>
      </w:r>
      <w:r w:rsidRPr="00F961AD">
        <w:rPr>
          <w:sz w:val="28"/>
          <w:szCs w:val="28"/>
        </w:rPr>
        <w:t>о</w:t>
      </w:r>
      <w:r w:rsidRPr="00F961AD">
        <w:rPr>
          <w:sz w:val="28"/>
          <w:szCs w:val="28"/>
        </w:rPr>
        <w:t>зяйственных угодий, в населенных пунктах, принадлежащих на праве со</w:t>
      </w:r>
      <w:r w:rsidRPr="00F961AD">
        <w:rPr>
          <w:sz w:val="28"/>
          <w:szCs w:val="28"/>
        </w:rPr>
        <w:t>б</w:t>
      </w:r>
      <w:r w:rsidRPr="00F961AD">
        <w:rPr>
          <w:sz w:val="28"/>
          <w:szCs w:val="28"/>
        </w:rPr>
        <w:t>ственности, аренды или ином законном основании винодельческим хозяйствам или виноградарским хозяйствам.</w:t>
      </w:r>
    </w:p>
    <w:p w:rsidR="0009296C" w:rsidRPr="00F961AD" w:rsidRDefault="0009296C" w:rsidP="0009296C">
      <w:pPr>
        <w:pStyle w:val="af4"/>
        <w:spacing w:before="0" w:after="0" w:line="288" w:lineRule="atLeast"/>
        <w:ind w:firstLine="540"/>
        <w:jc w:val="both"/>
        <w:rPr>
          <w:sz w:val="28"/>
          <w:szCs w:val="28"/>
          <w:lang w:eastAsia="ru-RU"/>
        </w:rPr>
      </w:pPr>
      <w:r w:rsidRPr="00F961AD">
        <w:rPr>
          <w:sz w:val="28"/>
          <w:szCs w:val="28"/>
        </w:rPr>
        <w:t xml:space="preserve">Указанные в пунктах 9 и </w:t>
      </w:r>
      <w:hyperlink r:id="rId25" w:history="1">
        <w:r w:rsidRPr="00F961AD">
          <w:rPr>
            <w:rStyle w:val="a5"/>
            <w:color w:val="auto"/>
            <w:sz w:val="28"/>
            <w:szCs w:val="28"/>
            <w:u w:val="none"/>
          </w:rPr>
          <w:t>10 части 3</w:t>
        </w:r>
      </w:hyperlink>
      <w:r w:rsidRPr="00F961AD">
        <w:rPr>
          <w:sz w:val="28"/>
          <w:szCs w:val="28"/>
        </w:rPr>
        <w:t xml:space="preserve"> настоящей статьи заключения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w:t>
      </w:r>
      <w:r w:rsidRPr="00F961AD">
        <w:rPr>
          <w:sz w:val="28"/>
          <w:szCs w:val="28"/>
        </w:rPr>
        <w:t>и</w:t>
      </w:r>
      <w:r w:rsidRPr="00F961AD">
        <w:rPr>
          <w:sz w:val="28"/>
          <w:szCs w:val="28"/>
        </w:rPr>
        <w:t>тельства, и о фактических значениях таких показателей, определенных в отн</w:t>
      </w:r>
      <w:r w:rsidRPr="00F961AD">
        <w:rPr>
          <w:sz w:val="28"/>
          <w:szCs w:val="28"/>
        </w:rPr>
        <w:t>о</w:t>
      </w:r>
      <w:r w:rsidRPr="00F961AD">
        <w:rPr>
          <w:sz w:val="28"/>
          <w:szCs w:val="28"/>
        </w:rPr>
        <w:t>шении построенного, реконструированного объекта капитального строител</w:t>
      </w:r>
      <w:r w:rsidRPr="00F961AD">
        <w:rPr>
          <w:sz w:val="28"/>
          <w:szCs w:val="28"/>
        </w:rPr>
        <w:t>ь</w:t>
      </w:r>
      <w:r w:rsidRPr="00F961AD">
        <w:rPr>
          <w:sz w:val="28"/>
          <w:szCs w:val="28"/>
        </w:rPr>
        <w:t>ства в результате проведенных исследований, замеров, экспертиз, испытаний, а также иную информацию, на основе которой устанавливается соответствие т</w:t>
      </w:r>
      <w:r w:rsidRPr="00F961AD">
        <w:rPr>
          <w:sz w:val="28"/>
          <w:szCs w:val="28"/>
        </w:rPr>
        <w:t>а</w:t>
      </w:r>
      <w:r w:rsidRPr="00F961AD">
        <w:rPr>
          <w:sz w:val="28"/>
          <w:szCs w:val="28"/>
        </w:rPr>
        <w:t>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w:t>
      </w:r>
      <w:r w:rsidRPr="00F961AD">
        <w:rPr>
          <w:sz w:val="28"/>
          <w:szCs w:val="28"/>
        </w:rPr>
        <w:t>с</w:t>
      </w:r>
      <w:r w:rsidRPr="00F961AD">
        <w:rPr>
          <w:sz w:val="28"/>
          <w:szCs w:val="28"/>
        </w:rPr>
        <w:t xml:space="preserve">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26" w:history="1">
        <w:r w:rsidRPr="00F961AD">
          <w:rPr>
            <w:rStyle w:val="a5"/>
            <w:color w:val="auto"/>
            <w:sz w:val="28"/>
            <w:szCs w:val="28"/>
            <w:u w:val="none"/>
          </w:rPr>
          <w:t>законодательством</w:t>
        </w:r>
      </w:hyperlink>
      <w:r w:rsidRPr="00F961AD">
        <w:rPr>
          <w:sz w:val="28"/>
          <w:szCs w:val="28"/>
        </w:rPr>
        <w:t xml:space="preserve"> об энергосбережении и о повышении энерг</w:t>
      </w:r>
      <w:r w:rsidRPr="00F961AD">
        <w:rPr>
          <w:sz w:val="28"/>
          <w:szCs w:val="28"/>
        </w:rPr>
        <w:t>е</w:t>
      </w:r>
      <w:r w:rsidRPr="00F961AD">
        <w:rPr>
          <w:sz w:val="28"/>
          <w:szCs w:val="28"/>
        </w:rPr>
        <w:t>тической эффективности.</w:t>
      </w:r>
    </w:p>
    <w:p w:rsidR="007447A3" w:rsidRPr="00F961AD" w:rsidRDefault="007447A3" w:rsidP="007447A3">
      <w:pPr>
        <w:pStyle w:val="af4"/>
        <w:spacing w:before="0" w:after="0" w:line="288" w:lineRule="atLeast"/>
        <w:ind w:firstLine="540"/>
        <w:jc w:val="both"/>
        <w:rPr>
          <w:sz w:val="28"/>
          <w:szCs w:val="28"/>
          <w:lang w:eastAsia="ru-RU"/>
        </w:rPr>
      </w:pPr>
    </w:p>
    <w:p w:rsidR="007447A3" w:rsidRPr="00F961AD" w:rsidRDefault="007447A3" w:rsidP="007447A3">
      <w:pPr>
        <w:pStyle w:val="af4"/>
        <w:spacing w:before="0" w:after="0" w:line="288" w:lineRule="atLeast"/>
        <w:ind w:firstLine="540"/>
        <w:jc w:val="both"/>
        <w:rPr>
          <w:sz w:val="28"/>
          <w:szCs w:val="28"/>
        </w:rPr>
      </w:pPr>
      <w:r w:rsidRPr="00F961AD">
        <w:rPr>
          <w:sz w:val="28"/>
          <w:szCs w:val="28"/>
          <w:lang w:eastAsia="ru-RU"/>
        </w:rPr>
        <w:t xml:space="preserve">4. </w:t>
      </w:r>
      <w:r w:rsidRPr="00F961AD">
        <w:rPr>
          <w:sz w:val="28"/>
          <w:szCs w:val="28"/>
        </w:rPr>
        <w:t>Органы, осуществляющие прием от застройщика заявления о выдаче разрешения, запрашивают в государственных органах, органах местного сам</w:t>
      </w:r>
      <w:r w:rsidRPr="00F961AD">
        <w:rPr>
          <w:sz w:val="28"/>
          <w:szCs w:val="28"/>
        </w:rPr>
        <w:t>о</w:t>
      </w:r>
      <w:r w:rsidRPr="00F961AD">
        <w:rPr>
          <w:sz w:val="28"/>
          <w:szCs w:val="28"/>
        </w:rPr>
        <w:t>управления и подведомственных государственным органам или органам мес</w:t>
      </w:r>
      <w:r w:rsidRPr="00F961AD">
        <w:rPr>
          <w:sz w:val="28"/>
          <w:szCs w:val="28"/>
        </w:rPr>
        <w:t>т</w:t>
      </w:r>
      <w:r w:rsidRPr="00F961AD">
        <w:rPr>
          <w:sz w:val="28"/>
          <w:szCs w:val="28"/>
        </w:rPr>
        <w:t>ного самоуправления организациях следующие документы (их копии или св</w:t>
      </w:r>
      <w:r w:rsidRPr="00F961AD">
        <w:rPr>
          <w:sz w:val="28"/>
          <w:szCs w:val="28"/>
        </w:rPr>
        <w:t>е</w:t>
      </w:r>
      <w:r w:rsidRPr="00F961AD">
        <w:rPr>
          <w:sz w:val="28"/>
          <w:szCs w:val="28"/>
        </w:rPr>
        <w:t>дения, содержащиеся в них):</w:t>
      </w:r>
    </w:p>
    <w:p w:rsidR="007447A3" w:rsidRPr="00F961AD" w:rsidRDefault="007447A3" w:rsidP="007447A3">
      <w:pPr>
        <w:pStyle w:val="af4"/>
        <w:spacing w:before="0" w:after="0" w:line="288" w:lineRule="atLeast"/>
        <w:ind w:firstLine="540"/>
        <w:jc w:val="both"/>
        <w:rPr>
          <w:sz w:val="28"/>
          <w:szCs w:val="28"/>
          <w:lang w:eastAsia="ru-RU"/>
        </w:rPr>
      </w:pPr>
      <w:r w:rsidRPr="00F961AD">
        <w:rPr>
          <w:sz w:val="28"/>
          <w:szCs w:val="28"/>
        </w:rPr>
        <w:t>1) правоустанавливающие документы на земельный участок, права на к</w:t>
      </w:r>
      <w:r w:rsidRPr="00F961AD">
        <w:rPr>
          <w:sz w:val="28"/>
          <w:szCs w:val="28"/>
        </w:rPr>
        <w:t>о</w:t>
      </w:r>
      <w:r w:rsidRPr="00F961AD">
        <w:rPr>
          <w:sz w:val="28"/>
          <w:szCs w:val="28"/>
        </w:rPr>
        <w:t>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7447A3" w:rsidRPr="00F961AD" w:rsidRDefault="007447A3" w:rsidP="007447A3">
      <w:pPr>
        <w:pStyle w:val="af4"/>
        <w:spacing w:before="168" w:after="0" w:line="288" w:lineRule="atLeast"/>
        <w:ind w:firstLine="540"/>
        <w:jc w:val="both"/>
        <w:rPr>
          <w:sz w:val="28"/>
          <w:szCs w:val="28"/>
        </w:rPr>
      </w:pPr>
      <w:r w:rsidRPr="00F961AD">
        <w:rPr>
          <w:sz w:val="28"/>
          <w:szCs w:val="28"/>
        </w:rPr>
        <w:t xml:space="preserve">2) разрешение на строительство; </w:t>
      </w:r>
    </w:p>
    <w:p w:rsidR="007447A3" w:rsidRPr="00F961AD" w:rsidRDefault="007447A3" w:rsidP="007447A3">
      <w:pPr>
        <w:pStyle w:val="af4"/>
        <w:suppressAutoHyphens/>
        <w:spacing w:before="168" w:after="0" w:line="288" w:lineRule="atLeast"/>
        <w:ind w:firstLine="539"/>
        <w:jc w:val="both"/>
        <w:rPr>
          <w:sz w:val="28"/>
          <w:szCs w:val="28"/>
        </w:rPr>
      </w:pPr>
      <w:r w:rsidRPr="00F961AD">
        <w:rPr>
          <w:sz w:val="28"/>
          <w:szCs w:val="28"/>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7" w:history="1">
        <w:r w:rsidRPr="00F961AD">
          <w:rPr>
            <w:rStyle w:val="a5"/>
            <w:color w:val="auto"/>
            <w:sz w:val="28"/>
            <w:szCs w:val="28"/>
            <w:u w:val="none"/>
          </w:rPr>
          <w:t>частью 1 статьи 54</w:t>
        </w:r>
      </w:hyperlink>
      <w:r w:rsidRPr="00F961AD">
        <w:rPr>
          <w:sz w:val="28"/>
          <w:szCs w:val="28"/>
        </w:rPr>
        <w:t xml:space="preserve"> Градостроительного Кодекса) о соответствии построенного, реконструированного объекта капитального строительства указанным в </w:t>
      </w:r>
      <w:hyperlink r:id="rId28" w:history="1">
        <w:r w:rsidRPr="00F961AD">
          <w:rPr>
            <w:rStyle w:val="a5"/>
            <w:color w:val="auto"/>
            <w:sz w:val="28"/>
            <w:szCs w:val="28"/>
            <w:u w:val="none"/>
          </w:rPr>
          <w:t>пункте 1 части 5 статьи 49</w:t>
        </w:r>
      </w:hyperlink>
      <w:r w:rsidRPr="00F961AD">
        <w:rPr>
          <w:sz w:val="28"/>
          <w:szCs w:val="28"/>
        </w:rPr>
        <w:t xml:space="preserve"> Градостроительного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29" w:history="1">
        <w:r w:rsidRPr="00F961AD">
          <w:rPr>
            <w:rStyle w:val="a5"/>
            <w:color w:val="auto"/>
            <w:sz w:val="28"/>
            <w:szCs w:val="28"/>
            <w:u w:val="none"/>
          </w:rPr>
          <w:t>частью 1.3 статьи 52</w:t>
        </w:r>
      </w:hyperlink>
      <w:r w:rsidRPr="00F961AD">
        <w:rPr>
          <w:sz w:val="28"/>
          <w:szCs w:val="28"/>
        </w:rPr>
        <w:t xml:space="preserve"> Градостроительного Кодекса частью такой проектной документации), </w:t>
      </w:r>
    </w:p>
    <w:p w:rsidR="007447A3" w:rsidRPr="00F961AD" w:rsidRDefault="007447A3" w:rsidP="007447A3">
      <w:pPr>
        <w:pStyle w:val="af4"/>
        <w:spacing w:before="168" w:after="0" w:line="288" w:lineRule="atLeast"/>
        <w:ind w:firstLine="540"/>
        <w:jc w:val="both"/>
        <w:rPr>
          <w:sz w:val="28"/>
          <w:szCs w:val="28"/>
        </w:rPr>
      </w:pPr>
      <w:r w:rsidRPr="00F961AD">
        <w:rPr>
          <w:sz w:val="28"/>
          <w:szCs w:val="28"/>
        </w:rPr>
        <w:t>4) заключение органа федерального государственного экологического ко</w:t>
      </w:r>
      <w:r w:rsidRPr="00F961AD">
        <w:rPr>
          <w:sz w:val="28"/>
          <w:szCs w:val="28"/>
        </w:rPr>
        <w:t>н</w:t>
      </w:r>
      <w:r w:rsidRPr="00F961AD">
        <w:rPr>
          <w:sz w:val="28"/>
          <w:szCs w:val="28"/>
        </w:rPr>
        <w:t xml:space="preserve">троля (надзора), выдаваемое в случаях, предусмотренных </w:t>
      </w:r>
      <w:hyperlink r:id="rId30" w:history="1">
        <w:r w:rsidRPr="00F961AD">
          <w:rPr>
            <w:rStyle w:val="a5"/>
            <w:color w:val="auto"/>
            <w:sz w:val="28"/>
            <w:szCs w:val="28"/>
            <w:u w:val="none"/>
          </w:rPr>
          <w:t>частью 5 статьи 54</w:t>
        </w:r>
      </w:hyperlink>
      <w:r w:rsidRPr="00F961AD">
        <w:rPr>
          <w:sz w:val="28"/>
          <w:szCs w:val="28"/>
        </w:rPr>
        <w:t xml:space="preserve"> Градостроительного Кодекса; </w:t>
      </w:r>
    </w:p>
    <w:p w:rsidR="007447A3" w:rsidRPr="00F961AD" w:rsidRDefault="007447A3" w:rsidP="007447A3">
      <w:pPr>
        <w:pStyle w:val="af4"/>
        <w:spacing w:before="168" w:after="0" w:line="288" w:lineRule="atLeast"/>
        <w:ind w:firstLine="540"/>
        <w:jc w:val="both"/>
        <w:rPr>
          <w:sz w:val="28"/>
          <w:szCs w:val="28"/>
        </w:rPr>
      </w:pPr>
      <w:r w:rsidRPr="00F961AD">
        <w:rPr>
          <w:sz w:val="28"/>
          <w:szCs w:val="28"/>
        </w:rPr>
        <w:t>5) акт приемки выполненных работ по сохранению объекта культурного наследия, утвержденный соответствующим органом охраны объектов культу</w:t>
      </w:r>
      <w:r w:rsidRPr="00F961AD">
        <w:rPr>
          <w:sz w:val="28"/>
          <w:szCs w:val="28"/>
        </w:rPr>
        <w:t>р</w:t>
      </w:r>
      <w:r w:rsidRPr="00F961AD">
        <w:rPr>
          <w:sz w:val="28"/>
          <w:szCs w:val="28"/>
        </w:rPr>
        <w:t xml:space="preserve">ного наследия, определенным Федеральным </w:t>
      </w:r>
      <w:hyperlink r:id="rId31" w:history="1">
        <w:r w:rsidRPr="00F961AD">
          <w:rPr>
            <w:rStyle w:val="a5"/>
            <w:color w:val="auto"/>
            <w:sz w:val="28"/>
            <w:szCs w:val="28"/>
            <w:u w:val="none"/>
          </w:rPr>
          <w:t>законом</w:t>
        </w:r>
      </w:hyperlink>
      <w:r w:rsidRPr="00F961AD">
        <w:rPr>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w:t>
      </w:r>
    </w:p>
    <w:p w:rsidR="007447A3" w:rsidRPr="00F961AD" w:rsidRDefault="007447A3" w:rsidP="007447A3">
      <w:pPr>
        <w:pStyle w:val="af4"/>
        <w:spacing w:before="168" w:after="0" w:line="288" w:lineRule="atLeast"/>
        <w:ind w:firstLine="540"/>
        <w:jc w:val="both"/>
        <w:rPr>
          <w:sz w:val="28"/>
          <w:szCs w:val="28"/>
        </w:rPr>
      </w:pPr>
      <w:r w:rsidRPr="00F961AD">
        <w:rPr>
          <w:sz w:val="28"/>
          <w:szCs w:val="28"/>
        </w:rPr>
        <w:t xml:space="preserve">4.1. Застройщик вправе представить документы, указанные в части 4 настоящей статьи, по собственной инициативе. </w:t>
      </w:r>
    </w:p>
    <w:p w:rsidR="007447A3" w:rsidRPr="00F961AD" w:rsidRDefault="007447A3" w:rsidP="007447A3">
      <w:pPr>
        <w:pStyle w:val="af4"/>
        <w:spacing w:before="168" w:after="0" w:line="288" w:lineRule="atLeast"/>
        <w:ind w:firstLine="540"/>
        <w:jc w:val="both"/>
        <w:rPr>
          <w:sz w:val="28"/>
          <w:szCs w:val="28"/>
        </w:rPr>
      </w:pPr>
      <w:r w:rsidRPr="00F961AD">
        <w:rPr>
          <w:sz w:val="28"/>
          <w:szCs w:val="28"/>
        </w:rPr>
        <w:t xml:space="preserve">4.2. Документы, указанные в </w:t>
      </w:r>
      <w:hyperlink r:id="rId32" w:history="1">
        <w:r w:rsidRPr="00F961AD">
          <w:rPr>
            <w:rStyle w:val="a5"/>
            <w:color w:val="auto"/>
            <w:sz w:val="28"/>
            <w:szCs w:val="28"/>
            <w:u w:val="none"/>
          </w:rPr>
          <w:t>пунктах 7</w:t>
        </w:r>
      </w:hyperlink>
      <w:r w:rsidRPr="00F961AD">
        <w:rPr>
          <w:sz w:val="28"/>
          <w:szCs w:val="28"/>
        </w:rPr>
        <w:t xml:space="preserve"> и </w:t>
      </w:r>
      <w:hyperlink r:id="rId33" w:history="1">
        <w:r w:rsidRPr="00F961AD">
          <w:rPr>
            <w:rStyle w:val="a5"/>
            <w:color w:val="auto"/>
            <w:sz w:val="28"/>
            <w:szCs w:val="28"/>
            <w:u w:val="none"/>
          </w:rPr>
          <w:t>8 части 3</w:t>
        </w:r>
      </w:hyperlink>
      <w:r w:rsidRPr="00F961AD">
        <w:rPr>
          <w:sz w:val="28"/>
          <w:szCs w:val="28"/>
        </w:rPr>
        <w:t xml:space="preserve"> настоящей статьи, направляются заявителем самостоятельно, если указанные документы (их к</w:t>
      </w:r>
      <w:r w:rsidRPr="00F961AD">
        <w:rPr>
          <w:sz w:val="28"/>
          <w:szCs w:val="28"/>
        </w:rPr>
        <w:t>о</w:t>
      </w:r>
      <w:r w:rsidRPr="00F961AD">
        <w:rPr>
          <w:sz w:val="28"/>
          <w:szCs w:val="28"/>
        </w:rPr>
        <w:t>пии или сведения, содержащиеся в них) отсутствуют в распоряжении органов государственной власти, органов местного самоуправления либо подведо</w:t>
      </w:r>
      <w:r w:rsidRPr="00F961AD">
        <w:rPr>
          <w:sz w:val="28"/>
          <w:szCs w:val="28"/>
        </w:rPr>
        <w:t>м</w:t>
      </w:r>
      <w:r w:rsidRPr="00F961AD">
        <w:rPr>
          <w:sz w:val="28"/>
          <w:szCs w:val="28"/>
        </w:rPr>
        <w:t>ственных государственным органам или органам местного самоуправления о</w:t>
      </w:r>
      <w:r w:rsidRPr="00F961AD">
        <w:rPr>
          <w:sz w:val="28"/>
          <w:szCs w:val="28"/>
        </w:rPr>
        <w:t>р</w:t>
      </w:r>
      <w:r w:rsidRPr="00F961AD">
        <w:rPr>
          <w:sz w:val="28"/>
          <w:szCs w:val="28"/>
        </w:rPr>
        <w:t>ганизаций. Если документы, указанные в настоящей части, находятся в расп</w:t>
      </w:r>
      <w:r w:rsidRPr="00F961AD">
        <w:rPr>
          <w:sz w:val="28"/>
          <w:szCs w:val="28"/>
        </w:rPr>
        <w:t>о</w:t>
      </w:r>
      <w:r w:rsidRPr="00F961AD">
        <w:rPr>
          <w:sz w:val="28"/>
          <w:szCs w:val="28"/>
        </w:rPr>
        <w:t>ряжении органов государственной власти, органов местного самоуправления либо подведомственных государственным органам или органам местного сам</w:t>
      </w:r>
      <w:r w:rsidRPr="00F961AD">
        <w:rPr>
          <w:sz w:val="28"/>
          <w:szCs w:val="28"/>
        </w:rPr>
        <w:t>о</w:t>
      </w:r>
      <w:r w:rsidRPr="00F961AD">
        <w:rPr>
          <w:sz w:val="28"/>
          <w:szCs w:val="28"/>
        </w:rPr>
        <w:t>управления организаций, такие документы запрашиваются в органах и орган</w:t>
      </w:r>
      <w:r w:rsidRPr="00F961AD">
        <w:rPr>
          <w:sz w:val="28"/>
          <w:szCs w:val="28"/>
        </w:rPr>
        <w:t>и</w:t>
      </w:r>
      <w:r w:rsidRPr="00F961AD">
        <w:rPr>
          <w:sz w:val="28"/>
          <w:szCs w:val="28"/>
        </w:rPr>
        <w:t>зациях, в распоряжении которых находятся указанные документы, если з</w:t>
      </w:r>
      <w:r w:rsidRPr="00F961AD">
        <w:rPr>
          <w:sz w:val="28"/>
          <w:szCs w:val="28"/>
        </w:rPr>
        <w:t>а</w:t>
      </w:r>
      <w:r w:rsidRPr="00F961AD">
        <w:rPr>
          <w:sz w:val="28"/>
          <w:szCs w:val="28"/>
        </w:rPr>
        <w:t xml:space="preserve">стройщик не представил указанные документы самостоятельно. </w:t>
      </w:r>
    </w:p>
    <w:p w:rsidR="007447A3" w:rsidRPr="00F961AD" w:rsidRDefault="007447A3" w:rsidP="007447A3">
      <w:pPr>
        <w:pStyle w:val="af4"/>
        <w:spacing w:before="0" w:after="0" w:line="288" w:lineRule="atLeast"/>
        <w:ind w:firstLine="540"/>
        <w:jc w:val="both"/>
        <w:rPr>
          <w:sz w:val="28"/>
          <w:szCs w:val="28"/>
        </w:rPr>
      </w:pPr>
      <w:r w:rsidRPr="00F961AD">
        <w:rPr>
          <w:sz w:val="28"/>
          <w:szCs w:val="28"/>
        </w:rPr>
        <w:t>5. В случае, если подано заявление о выдаче разрешения на ввод объекта в эксплуатацию в отношении этапа строительства, реконструкции объекта кап</w:t>
      </w:r>
      <w:r w:rsidRPr="00F961AD">
        <w:rPr>
          <w:sz w:val="28"/>
          <w:szCs w:val="28"/>
        </w:rPr>
        <w:t>и</w:t>
      </w:r>
      <w:r w:rsidRPr="00F961AD">
        <w:rPr>
          <w:sz w:val="28"/>
          <w:szCs w:val="28"/>
        </w:rPr>
        <w:lastRenderedPageBreak/>
        <w:t xml:space="preserve">тального строительства, документы, указанные в </w:t>
      </w:r>
      <w:hyperlink r:id="rId34" w:history="1">
        <w:r w:rsidRPr="00F961AD">
          <w:rPr>
            <w:rStyle w:val="a5"/>
            <w:color w:val="auto"/>
            <w:sz w:val="28"/>
            <w:szCs w:val="28"/>
            <w:u w:val="none"/>
          </w:rPr>
          <w:t>пунктах 4</w:t>
        </w:r>
      </w:hyperlink>
      <w:r w:rsidRPr="00F961AD">
        <w:rPr>
          <w:sz w:val="28"/>
          <w:szCs w:val="28"/>
        </w:rPr>
        <w:t xml:space="preserve">, </w:t>
      </w:r>
      <w:hyperlink r:id="rId35" w:history="1">
        <w:r w:rsidRPr="00F961AD">
          <w:rPr>
            <w:rStyle w:val="a5"/>
            <w:color w:val="auto"/>
            <w:sz w:val="28"/>
            <w:szCs w:val="28"/>
            <w:u w:val="none"/>
          </w:rPr>
          <w:t>6</w:t>
        </w:r>
      </w:hyperlink>
      <w:r w:rsidRPr="00F961AD">
        <w:rPr>
          <w:sz w:val="28"/>
          <w:szCs w:val="28"/>
        </w:rPr>
        <w:t xml:space="preserve"> - </w:t>
      </w:r>
      <w:hyperlink r:id="rId36" w:history="1">
        <w:r w:rsidRPr="00F961AD">
          <w:rPr>
            <w:rStyle w:val="a5"/>
            <w:color w:val="auto"/>
            <w:sz w:val="28"/>
            <w:szCs w:val="28"/>
            <w:u w:val="none"/>
          </w:rPr>
          <w:t>12 части 3</w:t>
        </w:r>
      </w:hyperlink>
      <w:r w:rsidRPr="00F961AD">
        <w:rPr>
          <w:sz w:val="28"/>
          <w:szCs w:val="28"/>
        </w:rP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w:t>
      </w:r>
      <w:r w:rsidRPr="00F961AD">
        <w:rPr>
          <w:sz w:val="28"/>
          <w:szCs w:val="28"/>
        </w:rPr>
        <w:t>а</w:t>
      </w:r>
      <w:r w:rsidRPr="00F961AD">
        <w:rPr>
          <w:sz w:val="28"/>
          <w:szCs w:val="28"/>
        </w:rPr>
        <w:t>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w:t>
      </w:r>
      <w:r w:rsidRPr="00F961AD">
        <w:rPr>
          <w:sz w:val="28"/>
          <w:szCs w:val="28"/>
        </w:rPr>
        <w:t>ъ</w:t>
      </w:r>
      <w:r w:rsidRPr="00F961AD">
        <w:rPr>
          <w:sz w:val="28"/>
          <w:szCs w:val="28"/>
        </w:rPr>
        <w:t>екта капитального строительства (при наличии).</w:t>
      </w:r>
    </w:p>
    <w:p w:rsidR="00690592" w:rsidRPr="00F961AD" w:rsidRDefault="00690592" w:rsidP="00690592">
      <w:pPr>
        <w:overflowPunct/>
        <w:autoSpaceDE/>
        <w:spacing w:line="288" w:lineRule="atLeast"/>
        <w:ind w:firstLine="540"/>
        <w:jc w:val="both"/>
        <w:textAlignment w:val="auto"/>
        <w:rPr>
          <w:sz w:val="28"/>
          <w:szCs w:val="28"/>
          <w:lang w:eastAsia="ru-RU"/>
        </w:rPr>
      </w:pPr>
      <w:r w:rsidRPr="00F961AD">
        <w:rPr>
          <w:sz w:val="28"/>
          <w:szCs w:val="28"/>
          <w:lang w:eastAsia="ru-RU"/>
        </w:rPr>
        <w:t>6. В случае, если после выдачи разрешения на ввод объекта капитального строительства в эксплуатацию в связи с приостановлением осуществления го</w:t>
      </w:r>
      <w:r w:rsidRPr="00F961AD">
        <w:rPr>
          <w:sz w:val="28"/>
          <w:szCs w:val="28"/>
          <w:lang w:eastAsia="ru-RU"/>
        </w:rPr>
        <w:t>с</w:t>
      </w:r>
      <w:r w:rsidRPr="00F961AD">
        <w:rPr>
          <w:sz w:val="28"/>
          <w:szCs w:val="28"/>
          <w:lang w:eastAsia="ru-RU"/>
        </w:rPr>
        <w:t>ударственного кадастрового учета и (или) государственной регистрации прав (отказом в осуществлении государственного кадастрового учета и (или) гос</w:t>
      </w:r>
      <w:r w:rsidRPr="00F961AD">
        <w:rPr>
          <w:sz w:val="28"/>
          <w:szCs w:val="28"/>
          <w:lang w:eastAsia="ru-RU"/>
        </w:rPr>
        <w:t>у</w:t>
      </w:r>
      <w:r w:rsidRPr="00F961AD">
        <w:rPr>
          <w:sz w:val="28"/>
          <w:szCs w:val="28"/>
          <w:lang w:eastAsia="ru-RU"/>
        </w:rPr>
        <w:t>дарственной регистрации прав) для устранения причин такого приостановления (отказа) был подготовлен технический план объекта капитального строител</w:t>
      </w:r>
      <w:r w:rsidRPr="00F961AD">
        <w:rPr>
          <w:sz w:val="28"/>
          <w:szCs w:val="28"/>
          <w:lang w:eastAsia="ru-RU"/>
        </w:rPr>
        <w:t>ь</w:t>
      </w:r>
      <w:r w:rsidRPr="00F961AD">
        <w:rPr>
          <w:sz w:val="28"/>
          <w:szCs w:val="28"/>
          <w:lang w:eastAsia="ru-RU"/>
        </w:rPr>
        <w:t>ства, содержание которого требует внесения изменений в реестр разрешений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данный реестр.</w:t>
      </w:r>
    </w:p>
    <w:p w:rsidR="001E6A1C" w:rsidRPr="00F961AD" w:rsidRDefault="00690592" w:rsidP="0097029C">
      <w:pPr>
        <w:snapToGrid w:val="0"/>
        <w:spacing w:line="216" w:lineRule="auto"/>
        <w:ind w:firstLine="567"/>
        <w:jc w:val="both"/>
        <w:rPr>
          <w:sz w:val="28"/>
          <w:szCs w:val="28"/>
        </w:rPr>
      </w:pPr>
      <w:r w:rsidRPr="00F961AD">
        <w:rPr>
          <w:sz w:val="28"/>
          <w:szCs w:val="28"/>
        </w:rPr>
        <w:t>7</w:t>
      </w:r>
      <w:r w:rsidR="007447A3" w:rsidRPr="00F961AD">
        <w:rPr>
          <w:sz w:val="28"/>
          <w:szCs w:val="28"/>
        </w:rPr>
        <w:t xml:space="preserve">. </w:t>
      </w:r>
      <w:r w:rsidR="001E6A1C" w:rsidRPr="00F961AD">
        <w:rPr>
          <w:sz w:val="28"/>
          <w:szCs w:val="28"/>
        </w:rPr>
        <w:t>Правительством Российской Федерации могут устанавливаться помимо предусмотренных частью 1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5E0C66" w:rsidRPr="00B409DF" w:rsidRDefault="00690592">
      <w:pPr>
        <w:snapToGrid w:val="0"/>
        <w:spacing w:line="216" w:lineRule="auto"/>
        <w:ind w:firstLine="709"/>
        <w:jc w:val="both"/>
        <w:rPr>
          <w:sz w:val="28"/>
          <w:szCs w:val="28"/>
        </w:rPr>
      </w:pPr>
      <w:r w:rsidRPr="00F961AD">
        <w:rPr>
          <w:sz w:val="28"/>
          <w:szCs w:val="28"/>
        </w:rPr>
        <w:t>8</w:t>
      </w:r>
      <w:r w:rsidR="00D662D2" w:rsidRPr="00F961AD">
        <w:rPr>
          <w:sz w:val="28"/>
          <w:szCs w:val="28"/>
        </w:rPr>
        <w:t xml:space="preserve">. </w:t>
      </w:r>
      <w:r w:rsidR="005E0C66" w:rsidRPr="00F961AD">
        <w:rPr>
          <w:sz w:val="28"/>
          <w:szCs w:val="28"/>
        </w:rPr>
        <w:t>С 01.01.2018 г. документ</w:t>
      </w:r>
      <w:r w:rsidR="0097029C" w:rsidRPr="00F961AD">
        <w:rPr>
          <w:sz w:val="28"/>
          <w:szCs w:val="28"/>
        </w:rPr>
        <w:t>ы, предусмотренные пунктами 1-14 части 3</w:t>
      </w:r>
      <w:r w:rsidR="005E0C66" w:rsidRPr="00F961AD">
        <w:rPr>
          <w:sz w:val="28"/>
          <w:szCs w:val="28"/>
        </w:rPr>
        <w:t xml:space="preserve"> настоящей статьи, направляются в органы местного самоуправления или МАУ «Многофункциональный центр пр</w:t>
      </w:r>
      <w:r w:rsidR="00F53DD7" w:rsidRPr="00F961AD">
        <w:rPr>
          <w:sz w:val="28"/>
          <w:szCs w:val="28"/>
        </w:rPr>
        <w:t>едоставления государственных и</w:t>
      </w:r>
      <w:r w:rsidR="005E0C66" w:rsidRPr="00F961AD">
        <w:rPr>
          <w:sz w:val="28"/>
          <w:szCs w:val="28"/>
        </w:rPr>
        <w:t xml:space="preserve"> муниц</w:t>
      </w:r>
      <w:r w:rsidR="005E0C66" w:rsidRPr="00F961AD">
        <w:rPr>
          <w:sz w:val="28"/>
          <w:szCs w:val="28"/>
        </w:rPr>
        <w:t>и</w:t>
      </w:r>
      <w:r w:rsidR="005E0C66" w:rsidRPr="00F961AD">
        <w:rPr>
          <w:sz w:val="28"/>
          <w:szCs w:val="28"/>
        </w:rPr>
        <w:t>пальных услуг» Песчанокопского района исключительно</w:t>
      </w:r>
      <w:r w:rsidR="005E0C66" w:rsidRPr="00B409DF">
        <w:rPr>
          <w:sz w:val="28"/>
          <w:szCs w:val="28"/>
        </w:rPr>
        <w:t xml:space="preserve">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w:t>
      </w:r>
      <w:r w:rsidR="005E0C66" w:rsidRPr="00B409DF">
        <w:rPr>
          <w:sz w:val="28"/>
          <w:szCs w:val="28"/>
        </w:rPr>
        <w:t>е</w:t>
      </w:r>
      <w:r w:rsidR="005E0C66" w:rsidRPr="00B409DF">
        <w:rPr>
          <w:sz w:val="28"/>
          <w:szCs w:val="28"/>
        </w:rPr>
        <w:t>ния государственной экспертизы проектной документации и (или) результатов инженерных изысканий, представлялись в электронной форме.</w:t>
      </w:r>
    </w:p>
    <w:p w:rsidR="005E0C66" w:rsidRPr="00B409DF" w:rsidRDefault="005E0C66">
      <w:pPr>
        <w:widowControl w:val="0"/>
        <w:overflowPunct/>
        <w:autoSpaceDE/>
        <w:jc w:val="both"/>
        <w:textAlignment w:val="auto"/>
        <w:rPr>
          <w:sz w:val="28"/>
          <w:szCs w:val="28"/>
        </w:rPr>
      </w:pPr>
      <w:r w:rsidRPr="00B409DF">
        <w:rPr>
          <w:sz w:val="28"/>
          <w:szCs w:val="28"/>
        </w:rPr>
        <w:t xml:space="preserve">          В случае если копии документов не заверены в установленном порядке, вместе с копиями предъявляются оригиналы.</w:t>
      </w:r>
    </w:p>
    <w:p w:rsidR="00F53DD7" w:rsidRDefault="005E0C66">
      <w:pPr>
        <w:widowControl w:val="0"/>
        <w:tabs>
          <w:tab w:val="left" w:pos="851"/>
        </w:tabs>
        <w:overflowPunct/>
        <w:autoSpaceDE/>
        <w:ind w:firstLine="709"/>
        <w:jc w:val="both"/>
        <w:textAlignment w:val="auto"/>
        <w:rPr>
          <w:sz w:val="28"/>
          <w:szCs w:val="28"/>
        </w:rPr>
      </w:pPr>
      <w:r w:rsidRPr="00B409DF">
        <w:rPr>
          <w:sz w:val="28"/>
          <w:szCs w:val="28"/>
        </w:rPr>
        <w:t xml:space="preserve">Документы, указанные в подпунктах 1, 5, 6, 7, 8, </w:t>
      </w:r>
      <w:r w:rsidR="00B60D87">
        <w:rPr>
          <w:sz w:val="28"/>
          <w:szCs w:val="28"/>
        </w:rPr>
        <w:t>11, 12, 13</w:t>
      </w:r>
      <w:r w:rsidR="00D662D2">
        <w:rPr>
          <w:sz w:val="28"/>
          <w:szCs w:val="28"/>
        </w:rPr>
        <w:t>, 14</w:t>
      </w:r>
      <w:r w:rsidR="00B60D87">
        <w:rPr>
          <w:sz w:val="28"/>
          <w:szCs w:val="28"/>
        </w:rPr>
        <w:t xml:space="preserve"> </w:t>
      </w:r>
      <w:r w:rsidRPr="00B409DF">
        <w:rPr>
          <w:sz w:val="28"/>
          <w:szCs w:val="28"/>
        </w:rPr>
        <w:t>—</w:t>
      </w:r>
      <w:r w:rsidR="00F53DD7" w:rsidRPr="00F53DD7">
        <w:rPr>
          <w:sz w:val="28"/>
          <w:szCs w:val="28"/>
        </w:rPr>
        <w:t>направляются заявителем самостоятельно, если указанные документы (их к</w:t>
      </w:r>
      <w:r w:rsidR="00F53DD7" w:rsidRPr="00F53DD7">
        <w:rPr>
          <w:sz w:val="28"/>
          <w:szCs w:val="28"/>
        </w:rPr>
        <w:t>о</w:t>
      </w:r>
      <w:r w:rsidR="00F53DD7" w:rsidRPr="00F53DD7">
        <w:rPr>
          <w:sz w:val="28"/>
          <w:szCs w:val="28"/>
        </w:rPr>
        <w:t>пии или сведения, содержащиеся в них) отсутствуют в распоряжении органов государственной власти, органов местного самоуправления либо подведо</w:t>
      </w:r>
      <w:r w:rsidR="00F53DD7" w:rsidRPr="00F53DD7">
        <w:rPr>
          <w:sz w:val="28"/>
          <w:szCs w:val="28"/>
        </w:rPr>
        <w:t>м</w:t>
      </w:r>
      <w:r w:rsidR="00F53DD7" w:rsidRPr="00F53DD7">
        <w:rPr>
          <w:sz w:val="28"/>
          <w:szCs w:val="28"/>
        </w:rPr>
        <w:t>ственных государственным органам или органам местного самоуправления о</w:t>
      </w:r>
      <w:r w:rsidR="00F53DD7" w:rsidRPr="00F53DD7">
        <w:rPr>
          <w:sz w:val="28"/>
          <w:szCs w:val="28"/>
        </w:rPr>
        <w:t>р</w:t>
      </w:r>
      <w:r w:rsidR="00F53DD7" w:rsidRPr="00F53DD7">
        <w:rPr>
          <w:sz w:val="28"/>
          <w:szCs w:val="28"/>
        </w:rPr>
        <w:t>ганизаций. Если документы, указанные в настоящей части, находятся в расп</w:t>
      </w:r>
      <w:r w:rsidR="00F53DD7" w:rsidRPr="00F53DD7">
        <w:rPr>
          <w:sz w:val="28"/>
          <w:szCs w:val="28"/>
        </w:rPr>
        <w:t>о</w:t>
      </w:r>
      <w:r w:rsidR="00F53DD7" w:rsidRPr="00F53DD7">
        <w:rPr>
          <w:sz w:val="28"/>
          <w:szCs w:val="28"/>
        </w:rPr>
        <w:t>ряжении органов государственной власти, органов местного самоуправления либо подведомственных государственным органам или органам местного сам</w:t>
      </w:r>
      <w:r w:rsidR="00F53DD7" w:rsidRPr="00F53DD7">
        <w:rPr>
          <w:sz w:val="28"/>
          <w:szCs w:val="28"/>
        </w:rPr>
        <w:t>о</w:t>
      </w:r>
      <w:r w:rsidR="00F53DD7" w:rsidRPr="00F53DD7">
        <w:rPr>
          <w:sz w:val="28"/>
          <w:szCs w:val="28"/>
        </w:rPr>
        <w:t>управления организаций, такие д</w:t>
      </w:r>
      <w:r w:rsidR="00B60D87">
        <w:rPr>
          <w:sz w:val="28"/>
          <w:szCs w:val="28"/>
        </w:rPr>
        <w:t>окументы запрашиваются органом,</w:t>
      </w:r>
      <w:r w:rsidR="00F53DD7" w:rsidRPr="00F53DD7">
        <w:rPr>
          <w:sz w:val="28"/>
          <w:szCs w:val="28"/>
        </w:rPr>
        <w:t xml:space="preserve">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5E0C66" w:rsidRPr="00B409DF" w:rsidRDefault="005E0C66">
      <w:pPr>
        <w:widowControl w:val="0"/>
        <w:overflowPunct/>
        <w:autoSpaceDE/>
        <w:snapToGrid w:val="0"/>
        <w:ind w:firstLine="709"/>
        <w:jc w:val="both"/>
        <w:textAlignment w:val="auto"/>
        <w:rPr>
          <w:rFonts w:eastAsia="Times New Roman CYR"/>
          <w:sz w:val="28"/>
          <w:szCs w:val="28"/>
        </w:rPr>
      </w:pPr>
      <w:r w:rsidRPr="00B409DF">
        <w:rPr>
          <w:rFonts w:eastAsia="Times New Roman CYR"/>
          <w:sz w:val="28"/>
          <w:szCs w:val="28"/>
        </w:rPr>
        <w:t>Документы</w:t>
      </w:r>
      <w:r w:rsidR="00027FE4">
        <w:rPr>
          <w:rFonts w:eastAsia="Times New Roman CYR"/>
          <w:sz w:val="28"/>
          <w:szCs w:val="28"/>
        </w:rPr>
        <w:t>,</w:t>
      </w:r>
      <w:r w:rsidRPr="00B409DF">
        <w:rPr>
          <w:rFonts w:eastAsia="Times New Roman CYR"/>
          <w:sz w:val="28"/>
          <w:szCs w:val="28"/>
        </w:rPr>
        <w:t xml:space="preserve"> указанные в подпунктах 2, 3</w:t>
      </w:r>
      <w:r w:rsidR="00B60D87">
        <w:rPr>
          <w:rFonts w:eastAsia="Times New Roman CYR"/>
          <w:sz w:val="28"/>
          <w:szCs w:val="28"/>
        </w:rPr>
        <w:t xml:space="preserve"> </w:t>
      </w:r>
      <w:r w:rsidR="00B60D87">
        <w:rPr>
          <w:sz w:val="28"/>
          <w:szCs w:val="28"/>
        </w:rPr>
        <w:t>(в случае если градостроител</w:t>
      </w:r>
      <w:r w:rsidR="00B60D87">
        <w:rPr>
          <w:sz w:val="28"/>
          <w:szCs w:val="28"/>
        </w:rPr>
        <w:t>ь</w:t>
      </w:r>
      <w:r w:rsidR="00B60D87">
        <w:rPr>
          <w:sz w:val="28"/>
          <w:szCs w:val="28"/>
        </w:rPr>
        <w:lastRenderedPageBreak/>
        <w:t xml:space="preserve">ный план, </w:t>
      </w:r>
      <w:r w:rsidR="00B60D87">
        <w:rPr>
          <w:sz w:val="28"/>
          <w:szCs w:val="28"/>
          <w:lang w:eastAsia="ru-RU"/>
        </w:rPr>
        <w:t>проект планировки территории и проект межевания территории</w:t>
      </w:r>
      <w:r w:rsidR="00B60D87">
        <w:rPr>
          <w:sz w:val="28"/>
          <w:szCs w:val="28"/>
        </w:rPr>
        <w:t xml:space="preserve"> находятся в распоряжении органа местного самоуправления</w:t>
      </w:r>
      <w:r w:rsidR="00B60D87">
        <w:rPr>
          <w:rFonts w:eastAsia="Times New Roman CYR"/>
          <w:sz w:val="28"/>
          <w:szCs w:val="28"/>
        </w:rPr>
        <w:t>)</w:t>
      </w:r>
      <w:r w:rsidRPr="00B409DF">
        <w:rPr>
          <w:rFonts w:eastAsia="Times New Roman CYR"/>
          <w:sz w:val="28"/>
          <w:szCs w:val="28"/>
        </w:rPr>
        <w:t xml:space="preserve">, 4, </w:t>
      </w:r>
      <w:r w:rsidR="00B60D87">
        <w:rPr>
          <w:rFonts w:eastAsia="Times New Roman CYR"/>
          <w:sz w:val="28"/>
          <w:szCs w:val="28"/>
        </w:rPr>
        <w:t xml:space="preserve">9, </w:t>
      </w:r>
      <w:r w:rsidR="00D662D2">
        <w:rPr>
          <w:rFonts w:eastAsia="Times New Roman CYR"/>
          <w:sz w:val="28"/>
          <w:szCs w:val="28"/>
        </w:rPr>
        <w:t>10</w:t>
      </w:r>
      <w:r w:rsidR="0020380D">
        <w:rPr>
          <w:rFonts w:eastAsia="Times New Roman CYR"/>
          <w:sz w:val="28"/>
          <w:szCs w:val="28"/>
        </w:rPr>
        <w:t>, 13</w:t>
      </w:r>
      <w:r w:rsidR="00027FE4">
        <w:rPr>
          <w:rFonts w:eastAsia="Times New Roman CYR"/>
          <w:sz w:val="28"/>
          <w:szCs w:val="28"/>
        </w:rPr>
        <w:t xml:space="preserve"> -</w:t>
      </w:r>
      <w:r w:rsidRPr="00B409DF">
        <w:rPr>
          <w:rFonts w:eastAsia="Times New Roman CYR"/>
          <w:sz w:val="28"/>
          <w:szCs w:val="28"/>
        </w:rPr>
        <w:t xml:space="preserve"> з</w:t>
      </w:r>
      <w:r w:rsidRPr="00B409DF">
        <w:rPr>
          <w:rFonts w:eastAsia="Times New Roman CYR"/>
          <w:sz w:val="28"/>
          <w:szCs w:val="28"/>
        </w:rPr>
        <w:t>а</w:t>
      </w:r>
      <w:r w:rsidRPr="00B409DF">
        <w:rPr>
          <w:rFonts w:eastAsia="Times New Roman CYR"/>
          <w:sz w:val="28"/>
          <w:szCs w:val="28"/>
        </w:rPr>
        <w:t>прашиваются органами местного самоуправления или МАУ МФЦ в госуда</w:t>
      </w:r>
      <w:r w:rsidRPr="00B409DF">
        <w:rPr>
          <w:rFonts w:eastAsia="Times New Roman CYR"/>
          <w:sz w:val="28"/>
          <w:szCs w:val="28"/>
        </w:rPr>
        <w:t>р</w:t>
      </w:r>
      <w:r w:rsidRPr="00B409DF">
        <w:rPr>
          <w:rFonts w:eastAsia="Times New Roman CYR"/>
          <w:sz w:val="28"/>
          <w:szCs w:val="28"/>
        </w:rPr>
        <w:t>ственных органах, органах местного самоуправления и подведомственных го</w:t>
      </w:r>
      <w:r w:rsidRPr="00B409DF">
        <w:rPr>
          <w:rFonts w:eastAsia="Times New Roman CYR"/>
          <w:sz w:val="28"/>
          <w:szCs w:val="28"/>
        </w:rPr>
        <w:t>с</w:t>
      </w:r>
      <w:r w:rsidRPr="00B409DF">
        <w:rPr>
          <w:rFonts w:eastAsia="Times New Roman CYR"/>
          <w:sz w:val="28"/>
          <w:szCs w:val="28"/>
        </w:rPr>
        <w:t>ударственным органам или органам местного самоуправления организациях в распоряжении которых находятся указанные документы, если они не были предоставлены заявителем самостоятельно.</w:t>
      </w:r>
    </w:p>
    <w:p w:rsidR="005E0C66" w:rsidRPr="00B409DF" w:rsidRDefault="005E0C66">
      <w:pPr>
        <w:ind w:firstLine="709"/>
        <w:jc w:val="both"/>
        <w:rPr>
          <w:sz w:val="28"/>
          <w:szCs w:val="28"/>
          <w:shd w:val="clear" w:color="auto" w:fill="FFFFFF"/>
        </w:rPr>
      </w:pPr>
      <w:r w:rsidRPr="00B409DF">
        <w:rPr>
          <w:sz w:val="28"/>
          <w:szCs w:val="28"/>
          <w:shd w:val="clear" w:color="auto" w:fill="FFFFFF"/>
        </w:rPr>
        <w:t>Межведомственный запрос документов и информации, указанных в по</w:t>
      </w:r>
      <w:r w:rsidRPr="00B409DF">
        <w:rPr>
          <w:sz w:val="28"/>
          <w:szCs w:val="28"/>
          <w:shd w:val="clear" w:color="auto" w:fill="FFFFFF"/>
        </w:rPr>
        <w:t>д</w:t>
      </w:r>
      <w:r w:rsidRPr="00B409DF">
        <w:rPr>
          <w:sz w:val="28"/>
          <w:szCs w:val="28"/>
          <w:shd w:val="clear" w:color="auto" w:fill="FFFFFF"/>
        </w:rPr>
        <w:t xml:space="preserve">пунктах </w:t>
      </w:r>
      <w:r w:rsidR="00D662D2">
        <w:rPr>
          <w:rFonts w:eastAsia="Times New Roman CYR"/>
          <w:sz w:val="28"/>
          <w:szCs w:val="28"/>
        </w:rPr>
        <w:t>2, 3, 4, 9, 10</w:t>
      </w:r>
      <w:r w:rsidR="0020380D">
        <w:rPr>
          <w:rFonts w:eastAsia="Times New Roman CYR"/>
          <w:sz w:val="28"/>
          <w:szCs w:val="28"/>
        </w:rPr>
        <w:t xml:space="preserve">, 13 </w:t>
      </w:r>
      <w:r w:rsidRPr="00B409DF">
        <w:rPr>
          <w:sz w:val="28"/>
          <w:szCs w:val="28"/>
          <w:shd w:val="clear" w:color="auto" w:fill="FFFFFF"/>
        </w:rPr>
        <w:t xml:space="preserve">может осуществляться, в том числе и в электронной форме с использованием единой системы межведомственного электронного взаимодействия. В этом случае ответ будет также получен в электронной форме в виде электронного документа. На бумажной копии электронного документа специалистом, получившим ответ в </w:t>
      </w:r>
      <w:r w:rsidR="00E8494B" w:rsidRPr="00B409DF">
        <w:rPr>
          <w:sz w:val="28"/>
          <w:szCs w:val="28"/>
          <w:shd w:val="clear" w:color="auto" w:fill="FFFFFF"/>
        </w:rPr>
        <w:t>электронной</w:t>
      </w:r>
      <w:r w:rsidR="00E8494B">
        <w:rPr>
          <w:sz w:val="28"/>
          <w:szCs w:val="28"/>
          <w:shd w:val="clear" w:color="auto" w:fill="FFFFFF"/>
        </w:rPr>
        <w:t xml:space="preserve"> </w:t>
      </w:r>
      <w:r w:rsidR="00E8494B" w:rsidRPr="00B409DF">
        <w:rPr>
          <w:sz w:val="28"/>
          <w:szCs w:val="28"/>
          <w:shd w:val="clear" w:color="auto" w:fill="FFFFFF"/>
        </w:rPr>
        <w:t>форме,</w:t>
      </w:r>
      <w:r w:rsidRPr="00B409DF">
        <w:rPr>
          <w:sz w:val="28"/>
          <w:szCs w:val="28"/>
          <w:shd w:val="clear" w:color="auto" w:fill="FFFFFF"/>
        </w:rPr>
        <w:t xml:space="preserve"> проставляется след</w:t>
      </w:r>
      <w:r w:rsidRPr="00B409DF">
        <w:rPr>
          <w:sz w:val="28"/>
          <w:szCs w:val="28"/>
          <w:shd w:val="clear" w:color="auto" w:fill="FFFFFF"/>
        </w:rPr>
        <w:t>у</w:t>
      </w:r>
      <w:r w:rsidRPr="00B409DF">
        <w:rPr>
          <w:sz w:val="28"/>
          <w:szCs w:val="28"/>
          <w:shd w:val="clear" w:color="auto" w:fill="FFFFFF"/>
        </w:rPr>
        <w:t>ющая отметка: «получено по каналам СМЭВ» и заверяется своей подписью, с указанием даты и должности.</w:t>
      </w:r>
    </w:p>
    <w:p w:rsidR="005E0C66" w:rsidRPr="00B409DF" w:rsidRDefault="005E0C66">
      <w:pPr>
        <w:ind w:firstLine="709"/>
        <w:jc w:val="both"/>
        <w:rPr>
          <w:bCs/>
          <w:color w:val="000000"/>
          <w:sz w:val="28"/>
          <w:szCs w:val="28"/>
        </w:rPr>
      </w:pPr>
      <w:r w:rsidRPr="00B409DF">
        <w:rPr>
          <w:bCs/>
          <w:color w:val="000000"/>
          <w:sz w:val="28"/>
          <w:szCs w:val="28"/>
        </w:rPr>
        <w:t xml:space="preserve">Заявитель вправе представить в </w:t>
      </w:r>
      <w:r w:rsidRPr="00B409DF">
        <w:rPr>
          <w:sz w:val="28"/>
          <w:szCs w:val="28"/>
        </w:rPr>
        <w:t>Администрацию района и/или МАУ «Многофункциональный центр предоставления государственных и муниц</w:t>
      </w:r>
      <w:r w:rsidRPr="00B409DF">
        <w:rPr>
          <w:sz w:val="28"/>
          <w:szCs w:val="28"/>
        </w:rPr>
        <w:t>и</w:t>
      </w:r>
      <w:r w:rsidRPr="00B409DF">
        <w:rPr>
          <w:sz w:val="28"/>
          <w:szCs w:val="28"/>
        </w:rPr>
        <w:t xml:space="preserve">пальных услуг» Песчанокопского района </w:t>
      </w:r>
      <w:r w:rsidRPr="00B409DF">
        <w:rPr>
          <w:bCs/>
          <w:color w:val="000000"/>
          <w:sz w:val="28"/>
          <w:szCs w:val="28"/>
        </w:rPr>
        <w:t>документы, запрашиваемые по кан</w:t>
      </w:r>
      <w:r w:rsidRPr="00B409DF">
        <w:rPr>
          <w:bCs/>
          <w:color w:val="000000"/>
          <w:sz w:val="28"/>
          <w:szCs w:val="28"/>
        </w:rPr>
        <w:t>а</w:t>
      </w:r>
      <w:r w:rsidRPr="00B409DF">
        <w:rPr>
          <w:bCs/>
          <w:color w:val="000000"/>
          <w:sz w:val="28"/>
          <w:szCs w:val="28"/>
        </w:rPr>
        <w:t>лам межведомственного взаимодействия, по собственной инициативе.</w:t>
      </w:r>
    </w:p>
    <w:p w:rsidR="005E0C66" w:rsidRPr="00B409DF" w:rsidRDefault="005E0C66">
      <w:pPr>
        <w:ind w:firstLine="709"/>
        <w:jc w:val="both"/>
        <w:rPr>
          <w:sz w:val="28"/>
          <w:szCs w:val="28"/>
          <w:shd w:val="clear" w:color="auto" w:fill="FFFFFF"/>
        </w:rPr>
      </w:pPr>
      <w:r w:rsidRPr="00B409DF">
        <w:rPr>
          <w:sz w:val="28"/>
          <w:szCs w:val="28"/>
          <w:shd w:val="clear" w:color="auto" w:fill="FFFFFF"/>
        </w:rPr>
        <w:t>Требование от заявителя документов и информации или осуществление действий, предоставление или осуществление которых не предусмотрено но</w:t>
      </w:r>
      <w:r w:rsidRPr="00B409DF">
        <w:rPr>
          <w:sz w:val="28"/>
          <w:szCs w:val="28"/>
          <w:shd w:val="clear" w:color="auto" w:fill="FFFFFF"/>
        </w:rPr>
        <w:t>р</w:t>
      </w:r>
      <w:r w:rsidRPr="00B409DF">
        <w:rPr>
          <w:sz w:val="28"/>
          <w:szCs w:val="28"/>
          <w:shd w:val="clear" w:color="auto" w:fill="FFFFFF"/>
        </w:rPr>
        <w:t>мативно - правовыми актами, регулирующими отношения, возникающие в св</w:t>
      </w:r>
      <w:r w:rsidRPr="00B409DF">
        <w:rPr>
          <w:sz w:val="28"/>
          <w:szCs w:val="28"/>
          <w:shd w:val="clear" w:color="auto" w:fill="FFFFFF"/>
        </w:rPr>
        <w:t>я</w:t>
      </w:r>
      <w:r w:rsidRPr="00B409DF">
        <w:rPr>
          <w:sz w:val="28"/>
          <w:szCs w:val="28"/>
          <w:shd w:val="clear" w:color="auto" w:fill="FFFFFF"/>
        </w:rPr>
        <w:t>зи с предоставлением муниципальной услуги, не допустимо.</w:t>
      </w:r>
    </w:p>
    <w:p w:rsidR="005E0C66" w:rsidRPr="00B409DF" w:rsidRDefault="005E0C66">
      <w:pPr>
        <w:ind w:firstLine="709"/>
        <w:jc w:val="both"/>
        <w:rPr>
          <w:sz w:val="28"/>
          <w:szCs w:val="28"/>
          <w:shd w:val="clear" w:color="auto" w:fill="FFFFFF"/>
        </w:rPr>
      </w:pPr>
      <w:r w:rsidRPr="00B409DF">
        <w:rPr>
          <w:sz w:val="28"/>
          <w:szCs w:val="28"/>
          <w:shd w:val="clear" w:color="auto" w:fill="FFFFFF"/>
        </w:rPr>
        <w:t>В случаях, предусмотренных федеральными законами, универсальная электронная карта является документом, удостоверяющим личность граждан</w:t>
      </w:r>
      <w:r w:rsidRPr="00B409DF">
        <w:rPr>
          <w:sz w:val="28"/>
          <w:szCs w:val="28"/>
          <w:shd w:val="clear" w:color="auto" w:fill="FFFFFF"/>
        </w:rPr>
        <w:t>и</w:t>
      </w:r>
      <w:r w:rsidRPr="00B409DF">
        <w:rPr>
          <w:sz w:val="28"/>
          <w:szCs w:val="28"/>
          <w:shd w:val="clear" w:color="auto" w:fill="FFFFFF"/>
        </w:rPr>
        <w:t>на, права застрахованного лица в системе обязательного страхования, иные права гражданина. В случаях, предусмотренных федеральными законами, п</w:t>
      </w:r>
      <w:r w:rsidRPr="00B409DF">
        <w:rPr>
          <w:sz w:val="28"/>
          <w:szCs w:val="28"/>
          <w:shd w:val="clear" w:color="auto" w:fill="FFFFFF"/>
        </w:rPr>
        <w:t>о</w:t>
      </w:r>
      <w:r w:rsidRPr="00B409DF">
        <w:rPr>
          <w:sz w:val="28"/>
          <w:szCs w:val="28"/>
          <w:shd w:val="clear" w:color="auto" w:fill="FFFFFF"/>
        </w:rPr>
        <w:t>становлениями Правительства Российской Федерации, муниципальными пр</w:t>
      </w:r>
      <w:r w:rsidRPr="00B409DF">
        <w:rPr>
          <w:sz w:val="28"/>
          <w:szCs w:val="28"/>
          <w:shd w:val="clear" w:color="auto" w:fill="FFFFFF"/>
        </w:rPr>
        <w:t>а</w:t>
      </w:r>
      <w:r w:rsidRPr="00B409DF">
        <w:rPr>
          <w:sz w:val="28"/>
          <w:szCs w:val="28"/>
          <w:shd w:val="clear" w:color="auto" w:fill="FFFFFF"/>
        </w:rPr>
        <w:t>вовыми актами, универсальная электронная карта является документом, уд</w:t>
      </w:r>
      <w:r w:rsidRPr="00B409DF">
        <w:rPr>
          <w:sz w:val="28"/>
          <w:szCs w:val="28"/>
          <w:shd w:val="clear" w:color="auto" w:fill="FFFFFF"/>
        </w:rPr>
        <w:t>о</w:t>
      </w:r>
      <w:r w:rsidRPr="00B409DF">
        <w:rPr>
          <w:sz w:val="28"/>
          <w:szCs w:val="28"/>
          <w:shd w:val="clear" w:color="auto" w:fill="FFFFFF"/>
        </w:rPr>
        <w:t>стоверяющим право гражданина на получение государственных и муниципал</w:t>
      </w:r>
      <w:r w:rsidRPr="00B409DF">
        <w:rPr>
          <w:sz w:val="28"/>
          <w:szCs w:val="28"/>
          <w:shd w:val="clear" w:color="auto" w:fill="FFFFFF"/>
        </w:rPr>
        <w:t>ь</w:t>
      </w:r>
      <w:r w:rsidRPr="00B409DF">
        <w:rPr>
          <w:sz w:val="28"/>
          <w:szCs w:val="28"/>
          <w:shd w:val="clear" w:color="auto" w:fill="FFFFFF"/>
        </w:rPr>
        <w:t>ных услуг.</w:t>
      </w:r>
    </w:p>
    <w:p w:rsidR="005E0C66" w:rsidRPr="00B409DF" w:rsidRDefault="005E0C66">
      <w:pPr>
        <w:pStyle w:val="af2"/>
        <w:ind w:firstLine="709"/>
        <w:jc w:val="both"/>
        <w:rPr>
          <w:sz w:val="28"/>
          <w:szCs w:val="28"/>
        </w:rPr>
      </w:pPr>
    </w:p>
    <w:p w:rsidR="005E0C66" w:rsidRPr="00C36B3D" w:rsidRDefault="005E0C66">
      <w:pPr>
        <w:pStyle w:val="af2"/>
        <w:ind w:firstLine="709"/>
        <w:jc w:val="both"/>
        <w:rPr>
          <w:rFonts w:ascii="Times New Roman" w:hAnsi="Times New Roman"/>
          <w:sz w:val="28"/>
          <w:szCs w:val="28"/>
        </w:rPr>
      </w:pPr>
      <w:r w:rsidRPr="00C36B3D">
        <w:rPr>
          <w:rFonts w:ascii="Times New Roman" w:hAnsi="Times New Roman"/>
          <w:sz w:val="28"/>
          <w:szCs w:val="28"/>
        </w:rPr>
        <w:t>Статья 9. Исчерпывающий перечень оснований для отказа в приеме документов, необходимых для предоставления муниципальной услуги</w:t>
      </w:r>
    </w:p>
    <w:p w:rsidR="005E0C66" w:rsidRPr="00B409DF" w:rsidRDefault="005E0C66">
      <w:pPr>
        <w:pStyle w:val="ConsPlusNormal"/>
        <w:widowControl/>
        <w:ind w:firstLine="709"/>
        <w:jc w:val="both"/>
        <w:rPr>
          <w:rFonts w:ascii="Times New Roman" w:hAnsi="Times New Roman" w:cs="Times New Roman"/>
          <w:sz w:val="28"/>
          <w:szCs w:val="28"/>
        </w:rPr>
      </w:pPr>
      <w:r w:rsidRPr="00B409DF">
        <w:rPr>
          <w:rFonts w:ascii="Times New Roman" w:hAnsi="Times New Roman" w:cs="Times New Roman"/>
          <w:sz w:val="28"/>
          <w:szCs w:val="28"/>
        </w:rPr>
        <w:t xml:space="preserve">1. Основанием для отказа в приеме документов, необходимых для предоставления муниципальной услуги </w:t>
      </w:r>
      <w:r w:rsidRPr="00B409DF">
        <w:rPr>
          <w:rFonts w:ascii="Times New Roman" w:hAnsi="Times New Roman" w:cs="Times New Roman"/>
          <w:bCs/>
          <w:sz w:val="28"/>
          <w:szCs w:val="28"/>
        </w:rPr>
        <w:t>по предоставлению</w:t>
      </w:r>
      <w:r w:rsidRPr="00B409DF">
        <w:rPr>
          <w:rFonts w:ascii="Times New Roman" w:hAnsi="Times New Roman" w:cs="Times New Roman"/>
          <w:color w:val="000000"/>
          <w:sz w:val="28"/>
          <w:szCs w:val="28"/>
        </w:rPr>
        <w:t xml:space="preserve"> разрешения </w:t>
      </w:r>
      <w:r w:rsidRPr="00B409DF">
        <w:rPr>
          <w:rFonts w:ascii="Times New Roman" w:hAnsi="Times New Roman" w:cs="Times New Roman"/>
          <w:sz w:val="28"/>
          <w:szCs w:val="28"/>
        </w:rPr>
        <w:t xml:space="preserve">на ввод объекта в эксплуатацию </w:t>
      </w:r>
      <w:r w:rsidRPr="00B409DF">
        <w:rPr>
          <w:rFonts w:ascii="Times New Roman" w:hAnsi="Times New Roman" w:cs="Times New Roman"/>
          <w:color w:val="000000"/>
          <w:sz w:val="28"/>
          <w:szCs w:val="28"/>
        </w:rPr>
        <w:t xml:space="preserve">является установление несоответствия заявления </w:t>
      </w:r>
      <w:r w:rsidRPr="00B409DF">
        <w:rPr>
          <w:rFonts w:ascii="Times New Roman" w:hAnsi="Times New Roman" w:cs="Times New Roman"/>
          <w:sz w:val="28"/>
          <w:szCs w:val="28"/>
        </w:rPr>
        <w:t>требованиям, установленным</w:t>
      </w:r>
      <w:r w:rsidR="00C36B3D">
        <w:rPr>
          <w:rFonts w:ascii="Times New Roman" w:hAnsi="Times New Roman" w:cs="Times New Roman"/>
          <w:sz w:val="28"/>
          <w:szCs w:val="28"/>
        </w:rPr>
        <w:t>и частью 3</w:t>
      </w:r>
      <w:r w:rsidRPr="00B409DF">
        <w:rPr>
          <w:rFonts w:ascii="Times New Roman" w:hAnsi="Times New Roman" w:cs="Times New Roman"/>
          <w:sz w:val="28"/>
          <w:szCs w:val="28"/>
        </w:rPr>
        <w:t xml:space="preserve"> статьи 8 настоящего </w:t>
      </w:r>
      <w:r w:rsidRPr="00B409DF">
        <w:rPr>
          <w:rFonts w:ascii="Times New Roman" w:hAnsi="Times New Roman" w:cs="Times New Roman"/>
          <w:color w:val="000000"/>
          <w:spacing w:val="1"/>
          <w:sz w:val="28"/>
          <w:szCs w:val="28"/>
        </w:rPr>
        <w:t>административного регламента</w:t>
      </w:r>
      <w:r w:rsidRPr="00B409DF">
        <w:rPr>
          <w:rFonts w:ascii="Times New Roman" w:hAnsi="Times New Roman" w:cs="Times New Roman"/>
          <w:sz w:val="28"/>
          <w:szCs w:val="28"/>
        </w:rPr>
        <w:t>, а также несоответствие комплектности представленных документов.</w:t>
      </w:r>
    </w:p>
    <w:p w:rsidR="005E0C66" w:rsidRPr="00B409DF" w:rsidRDefault="005E0C66">
      <w:pPr>
        <w:tabs>
          <w:tab w:val="left" w:pos="-426"/>
          <w:tab w:val="left" w:pos="993"/>
        </w:tabs>
        <w:suppressAutoHyphens/>
        <w:overflowPunct/>
        <w:autoSpaceDE/>
        <w:ind w:firstLine="709"/>
        <w:jc w:val="both"/>
        <w:textAlignment w:val="auto"/>
        <w:rPr>
          <w:sz w:val="28"/>
          <w:szCs w:val="24"/>
        </w:rPr>
      </w:pPr>
      <w:r w:rsidRPr="00B409DF">
        <w:rPr>
          <w:sz w:val="28"/>
          <w:szCs w:val="28"/>
        </w:rPr>
        <w:t>2. Обращение за получением муниципальной услуги лица, не уполномоченного надлежащим образом</w:t>
      </w:r>
      <w:r w:rsidRPr="00B409DF">
        <w:rPr>
          <w:sz w:val="28"/>
          <w:szCs w:val="24"/>
        </w:rPr>
        <w:t>.</w:t>
      </w:r>
    </w:p>
    <w:p w:rsidR="005E0C66" w:rsidRPr="00B409DF" w:rsidRDefault="005E0C66">
      <w:pPr>
        <w:pStyle w:val="ConsPlusNormal"/>
        <w:widowControl/>
        <w:ind w:firstLine="709"/>
        <w:jc w:val="both"/>
        <w:rPr>
          <w:rFonts w:ascii="Times New Roman" w:hAnsi="Times New Roman" w:cs="Times New Roman"/>
          <w:sz w:val="28"/>
          <w:szCs w:val="28"/>
        </w:rPr>
      </w:pPr>
      <w:r w:rsidRPr="00B409DF">
        <w:rPr>
          <w:rFonts w:ascii="Times New Roman" w:hAnsi="Times New Roman" w:cs="Times New Roman"/>
          <w:sz w:val="28"/>
          <w:szCs w:val="28"/>
        </w:rPr>
        <w:t xml:space="preserve">3. Отказ в принятии документов не является препятствием для повторной подачи документов. Повторная подача полного пакета документов возможна при условии устранения оснований, вызвавших отказ. </w:t>
      </w:r>
    </w:p>
    <w:p w:rsidR="005E0C66" w:rsidRPr="00B409DF" w:rsidRDefault="005E0C66">
      <w:pPr>
        <w:pStyle w:val="af2"/>
        <w:ind w:firstLine="709"/>
        <w:jc w:val="both"/>
        <w:rPr>
          <w:rFonts w:ascii="Times New Roman" w:hAnsi="Times New Roman"/>
          <w:sz w:val="28"/>
          <w:szCs w:val="28"/>
        </w:rPr>
      </w:pPr>
    </w:p>
    <w:p w:rsidR="005E0C66" w:rsidRPr="009F7678" w:rsidRDefault="005E0C66">
      <w:pPr>
        <w:pStyle w:val="af2"/>
        <w:ind w:firstLine="709"/>
        <w:jc w:val="both"/>
        <w:rPr>
          <w:rFonts w:ascii="Times New Roman" w:hAnsi="Times New Roman"/>
          <w:sz w:val="28"/>
          <w:szCs w:val="28"/>
        </w:rPr>
      </w:pPr>
      <w:r w:rsidRPr="009F7678">
        <w:rPr>
          <w:rFonts w:ascii="Times New Roman" w:hAnsi="Times New Roman"/>
          <w:sz w:val="28"/>
          <w:szCs w:val="28"/>
        </w:rPr>
        <w:lastRenderedPageBreak/>
        <w:t>Статья 10. Исчерпывающий перечень оснований для отказа в предоставлении муниципальной услуги</w:t>
      </w:r>
    </w:p>
    <w:p w:rsidR="005E0C66" w:rsidRPr="00B409DF" w:rsidRDefault="005E0C66">
      <w:pPr>
        <w:pStyle w:val="af2"/>
        <w:ind w:firstLine="709"/>
        <w:jc w:val="both"/>
        <w:rPr>
          <w:rFonts w:ascii="Times New Roman" w:hAnsi="Times New Roman"/>
          <w:sz w:val="28"/>
          <w:szCs w:val="28"/>
        </w:rPr>
      </w:pPr>
    </w:p>
    <w:p w:rsidR="005E0C66" w:rsidRPr="00B409DF" w:rsidRDefault="005E0C66" w:rsidP="00E729DA">
      <w:pPr>
        <w:snapToGrid w:val="0"/>
        <w:ind w:firstLine="567"/>
        <w:jc w:val="both"/>
        <w:rPr>
          <w:color w:val="000000"/>
          <w:sz w:val="28"/>
          <w:szCs w:val="28"/>
        </w:rPr>
      </w:pPr>
      <w:r w:rsidRPr="00F961AD">
        <w:rPr>
          <w:color w:val="000000"/>
          <w:sz w:val="28"/>
          <w:szCs w:val="28"/>
        </w:rPr>
        <w:t>1.  Отсутствие доку</w:t>
      </w:r>
      <w:r w:rsidR="00750832" w:rsidRPr="00F961AD">
        <w:rPr>
          <w:color w:val="000000"/>
          <w:sz w:val="28"/>
          <w:szCs w:val="28"/>
        </w:rPr>
        <w:t>ментов, предусмотренных частью 3</w:t>
      </w:r>
      <w:r w:rsidRPr="00F961AD">
        <w:rPr>
          <w:color w:val="000000"/>
          <w:sz w:val="28"/>
          <w:szCs w:val="28"/>
        </w:rPr>
        <w:t xml:space="preserve"> статьи 8 настоящ</w:t>
      </w:r>
      <w:r w:rsidRPr="00F961AD">
        <w:rPr>
          <w:color w:val="000000"/>
          <w:sz w:val="28"/>
          <w:szCs w:val="28"/>
        </w:rPr>
        <w:t>е</w:t>
      </w:r>
      <w:r w:rsidRPr="00F961AD">
        <w:rPr>
          <w:color w:val="000000"/>
          <w:sz w:val="28"/>
          <w:szCs w:val="28"/>
        </w:rPr>
        <w:t>го административного регламента.</w:t>
      </w:r>
    </w:p>
    <w:p w:rsidR="005E0C66" w:rsidRPr="00F961AD" w:rsidRDefault="005E0C66" w:rsidP="00E729DA">
      <w:pPr>
        <w:snapToGrid w:val="0"/>
        <w:ind w:firstLine="567"/>
        <w:jc w:val="both"/>
        <w:rPr>
          <w:sz w:val="28"/>
          <w:szCs w:val="28"/>
        </w:rPr>
      </w:pPr>
      <w:r w:rsidRPr="00B409DF">
        <w:rPr>
          <w:color w:val="000000"/>
          <w:sz w:val="28"/>
          <w:szCs w:val="28"/>
        </w:rPr>
        <w:t xml:space="preserve">2. </w:t>
      </w:r>
      <w:r w:rsidR="00CE3D99">
        <w:rPr>
          <w:rStyle w:val="blk"/>
          <w:sz w:val="28"/>
          <w:szCs w:val="28"/>
        </w:rPr>
        <w:t>Н</w:t>
      </w:r>
      <w:r w:rsidR="00CE3D99" w:rsidRPr="00CE3D99">
        <w:rPr>
          <w:rStyle w:val="blk"/>
          <w:sz w:val="28"/>
          <w:szCs w:val="28"/>
        </w:rPr>
        <w:t>есоответствие объекта капитального строительства требованиям к строительству, реконструкции объекта капитального строительства, устано</w:t>
      </w:r>
      <w:r w:rsidR="00CE3D99" w:rsidRPr="00CE3D99">
        <w:rPr>
          <w:rStyle w:val="blk"/>
          <w:sz w:val="28"/>
          <w:szCs w:val="28"/>
        </w:rPr>
        <w:t>в</w:t>
      </w:r>
      <w:r w:rsidR="00CE3D99" w:rsidRPr="00CE3D99">
        <w:rPr>
          <w:rStyle w:val="blk"/>
          <w:sz w:val="28"/>
          <w:szCs w:val="28"/>
        </w:rPr>
        <w:t>ленным на дату выдачи представленного для получения разрешения на стро</w:t>
      </w:r>
      <w:r w:rsidR="00CE3D99" w:rsidRPr="00CE3D99">
        <w:rPr>
          <w:rStyle w:val="blk"/>
          <w:sz w:val="28"/>
          <w:szCs w:val="28"/>
        </w:rPr>
        <w:t>и</w:t>
      </w:r>
      <w:r w:rsidR="00CE3D99" w:rsidRPr="00CE3D99">
        <w:rPr>
          <w:rStyle w:val="blk"/>
          <w:sz w:val="28"/>
          <w:szCs w:val="28"/>
        </w:rPr>
        <w:t>тельство градостроительного плана земельного участка, или в случае стро</w:t>
      </w:r>
      <w:r w:rsidR="00CE3D99" w:rsidRPr="00CE3D99">
        <w:rPr>
          <w:rStyle w:val="blk"/>
          <w:sz w:val="28"/>
          <w:szCs w:val="28"/>
        </w:rPr>
        <w:t>и</w:t>
      </w:r>
      <w:r w:rsidR="00CE3D99" w:rsidRPr="00CE3D99">
        <w:rPr>
          <w:rStyle w:val="blk"/>
          <w:sz w:val="28"/>
          <w:szCs w:val="28"/>
        </w:rPr>
        <w:t>тельства, реконструкции, капитального ремонта линейного объекта требован</w:t>
      </w:r>
      <w:r w:rsidR="00CE3D99" w:rsidRPr="00CE3D99">
        <w:rPr>
          <w:rStyle w:val="blk"/>
          <w:sz w:val="28"/>
          <w:szCs w:val="28"/>
        </w:rPr>
        <w:t>и</w:t>
      </w:r>
      <w:r w:rsidR="00CE3D99" w:rsidRPr="00CE3D99">
        <w:rPr>
          <w:rStyle w:val="blk"/>
          <w:sz w:val="28"/>
          <w:szCs w:val="28"/>
        </w:rPr>
        <w:t>ям проекта планировки территории и проекта межевания территории (за и</w:t>
      </w:r>
      <w:r w:rsidR="00CE3D99" w:rsidRPr="00CE3D99">
        <w:rPr>
          <w:rStyle w:val="blk"/>
          <w:sz w:val="28"/>
          <w:szCs w:val="28"/>
        </w:rPr>
        <w:t>с</w:t>
      </w:r>
      <w:r w:rsidR="00CE3D99" w:rsidRPr="00CE3D99">
        <w:rPr>
          <w:rStyle w:val="blk"/>
          <w:sz w:val="28"/>
          <w:szCs w:val="28"/>
        </w:rPr>
        <w:t xml:space="preserve">ключением случаев, при которых для </w:t>
      </w:r>
      <w:r w:rsidR="00CE3D99" w:rsidRPr="00F961AD">
        <w:rPr>
          <w:rStyle w:val="blk"/>
          <w:sz w:val="28"/>
          <w:szCs w:val="28"/>
        </w:rPr>
        <w:t>строительства, реконструкции линейного объекта не требуется подготовка документации по планировке территории);</w:t>
      </w:r>
    </w:p>
    <w:p w:rsidR="000B5D41" w:rsidRPr="00F961AD" w:rsidRDefault="005E0C66" w:rsidP="000B5D41">
      <w:pPr>
        <w:pStyle w:val="af4"/>
        <w:spacing w:before="0" w:after="0" w:line="288" w:lineRule="atLeast"/>
        <w:ind w:firstLine="540"/>
        <w:jc w:val="both"/>
        <w:rPr>
          <w:sz w:val="28"/>
          <w:szCs w:val="28"/>
          <w:lang w:eastAsia="ru-RU"/>
        </w:rPr>
      </w:pPr>
      <w:r w:rsidRPr="00F961AD">
        <w:rPr>
          <w:sz w:val="28"/>
          <w:szCs w:val="28"/>
        </w:rPr>
        <w:t xml:space="preserve">3. </w:t>
      </w:r>
      <w:r w:rsidR="000B5D41" w:rsidRPr="00F961AD">
        <w:rPr>
          <w:sz w:val="28"/>
          <w:szCs w:val="28"/>
        </w:rPr>
        <w:t>Несоответствие объекта капитального строительства требованиям, уст</w:t>
      </w:r>
      <w:r w:rsidR="000B5D41" w:rsidRPr="00F961AD">
        <w:rPr>
          <w:sz w:val="28"/>
          <w:szCs w:val="28"/>
        </w:rPr>
        <w:t>а</w:t>
      </w:r>
      <w:r w:rsidR="000B5D41" w:rsidRPr="00F961AD">
        <w:rPr>
          <w:sz w:val="28"/>
          <w:szCs w:val="28"/>
        </w:rPr>
        <w:t>новленным в разрешении на строительство, за исключением случаев изменения площади объекта капитального строительства, протяженности линейного об</w:t>
      </w:r>
      <w:r w:rsidR="000B5D41" w:rsidRPr="00F961AD">
        <w:rPr>
          <w:sz w:val="28"/>
          <w:szCs w:val="28"/>
        </w:rPr>
        <w:t>ъ</w:t>
      </w:r>
      <w:r w:rsidR="000B5D41" w:rsidRPr="00F961AD">
        <w:rPr>
          <w:sz w:val="28"/>
          <w:szCs w:val="28"/>
        </w:rPr>
        <w:t xml:space="preserve">екта в соответствии с </w:t>
      </w:r>
      <w:hyperlink r:id="rId37" w:history="1">
        <w:r w:rsidR="000B5D41" w:rsidRPr="00F961AD">
          <w:rPr>
            <w:rStyle w:val="a5"/>
            <w:color w:val="auto"/>
            <w:sz w:val="28"/>
            <w:szCs w:val="28"/>
            <w:u w:val="none"/>
          </w:rPr>
          <w:t>частью 6.2</w:t>
        </w:r>
      </w:hyperlink>
      <w:r w:rsidR="000B5D41" w:rsidRPr="00F961AD">
        <w:rPr>
          <w:sz w:val="28"/>
          <w:szCs w:val="28"/>
        </w:rPr>
        <w:t xml:space="preserve"> статьи 55 Градостроительного кодекса Росси</w:t>
      </w:r>
      <w:r w:rsidR="000B5D41" w:rsidRPr="00F961AD">
        <w:rPr>
          <w:sz w:val="28"/>
          <w:szCs w:val="28"/>
        </w:rPr>
        <w:t>й</w:t>
      </w:r>
      <w:r w:rsidR="000B5D41" w:rsidRPr="00F961AD">
        <w:rPr>
          <w:sz w:val="28"/>
          <w:szCs w:val="28"/>
        </w:rPr>
        <w:t>ской Федерации;</w:t>
      </w:r>
    </w:p>
    <w:p w:rsidR="00E729DA" w:rsidRPr="00F961AD" w:rsidRDefault="005E0C66" w:rsidP="00E729DA">
      <w:pPr>
        <w:pStyle w:val="af4"/>
        <w:spacing w:before="0" w:after="0" w:line="288" w:lineRule="atLeast"/>
        <w:ind w:firstLine="540"/>
        <w:jc w:val="both"/>
        <w:rPr>
          <w:sz w:val="28"/>
          <w:szCs w:val="28"/>
        </w:rPr>
      </w:pPr>
      <w:r w:rsidRPr="00F961AD">
        <w:rPr>
          <w:sz w:val="28"/>
          <w:szCs w:val="28"/>
        </w:rPr>
        <w:t xml:space="preserve">4. </w:t>
      </w:r>
      <w:r w:rsidR="00E729DA" w:rsidRPr="00F961AD">
        <w:rPr>
          <w:sz w:val="28"/>
          <w:szCs w:val="28"/>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w:t>
      </w:r>
      <w:r w:rsidR="00E729DA" w:rsidRPr="00F961AD">
        <w:rPr>
          <w:sz w:val="28"/>
          <w:szCs w:val="28"/>
        </w:rPr>
        <w:t>и</w:t>
      </w:r>
      <w:r w:rsidR="00E729DA" w:rsidRPr="00F961AD">
        <w:rPr>
          <w:sz w:val="28"/>
          <w:szCs w:val="28"/>
        </w:rPr>
        <w:t xml:space="preserve">нейного объекта в соответствии с </w:t>
      </w:r>
      <w:hyperlink r:id="rId38" w:history="1">
        <w:r w:rsidR="00E729DA" w:rsidRPr="00F961AD">
          <w:rPr>
            <w:rStyle w:val="a5"/>
            <w:color w:val="auto"/>
            <w:sz w:val="28"/>
            <w:szCs w:val="28"/>
            <w:u w:val="none"/>
          </w:rPr>
          <w:t>частью 6.2</w:t>
        </w:r>
      </w:hyperlink>
      <w:r w:rsidR="00E729DA" w:rsidRPr="00F961AD">
        <w:rPr>
          <w:sz w:val="28"/>
          <w:szCs w:val="28"/>
        </w:rPr>
        <w:t xml:space="preserve"> статьи 55 Градостроительного к</w:t>
      </w:r>
      <w:r w:rsidR="00E729DA" w:rsidRPr="00F961AD">
        <w:rPr>
          <w:sz w:val="28"/>
          <w:szCs w:val="28"/>
        </w:rPr>
        <w:t>о</w:t>
      </w:r>
      <w:r w:rsidR="00E729DA" w:rsidRPr="00F961AD">
        <w:rPr>
          <w:sz w:val="28"/>
          <w:szCs w:val="28"/>
        </w:rPr>
        <w:t>декса Российской Федерации;</w:t>
      </w:r>
    </w:p>
    <w:p w:rsidR="00A024F0" w:rsidRPr="00F961AD" w:rsidRDefault="00CE3D99" w:rsidP="00F57EE5">
      <w:pPr>
        <w:snapToGrid w:val="0"/>
        <w:ind w:firstLine="567"/>
        <w:jc w:val="both"/>
        <w:rPr>
          <w:rStyle w:val="blk"/>
          <w:sz w:val="28"/>
          <w:szCs w:val="28"/>
        </w:rPr>
      </w:pPr>
      <w:r w:rsidRPr="00F961AD">
        <w:rPr>
          <w:sz w:val="28"/>
          <w:szCs w:val="28"/>
        </w:rPr>
        <w:t>5. Несоответствие объекта капитального строительства разрешенному и</w:t>
      </w:r>
      <w:r w:rsidRPr="00F961AD">
        <w:rPr>
          <w:sz w:val="28"/>
          <w:szCs w:val="28"/>
        </w:rPr>
        <w:t>с</w:t>
      </w:r>
      <w:r w:rsidRPr="00F961AD">
        <w:rPr>
          <w:sz w:val="28"/>
          <w:szCs w:val="28"/>
        </w:rPr>
        <w:t>пользованию земельного участка и (или) ограничениям, установленным в соо</w:t>
      </w:r>
      <w:r w:rsidRPr="00F961AD">
        <w:rPr>
          <w:sz w:val="28"/>
          <w:szCs w:val="28"/>
        </w:rPr>
        <w:t>т</w:t>
      </w:r>
      <w:r w:rsidRPr="00F961AD">
        <w:rPr>
          <w:sz w:val="28"/>
          <w:szCs w:val="28"/>
        </w:rPr>
        <w:t>ветствии с земельным и иным законодательством Российской Федерации на д</w:t>
      </w:r>
      <w:r w:rsidRPr="00F961AD">
        <w:rPr>
          <w:sz w:val="28"/>
          <w:szCs w:val="28"/>
        </w:rPr>
        <w:t>а</w:t>
      </w:r>
      <w:r w:rsidRPr="00F961AD">
        <w:rPr>
          <w:sz w:val="28"/>
          <w:szCs w:val="28"/>
        </w:rPr>
        <w:t>ту выдачи разрешения на ввод объекта в эксплуатацию, за исключением случ</w:t>
      </w:r>
      <w:r w:rsidRPr="00F961AD">
        <w:rPr>
          <w:sz w:val="28"/>
          <w:szCs w:val="28"/>
        </w:rPr>
        <w:t>а</w:t>
      </w:r>
      <w:r w:rsidRPr="00F961AD">
        <w:rPr>
          <w:sz w:val="28"/>
          <w:szCs w:val="28"/>
        </w:rPr>
        <w:t>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4D73E3" w:rsidRPr="004D73E3" w:rsidRDefault="005E0C66" w:rsidP="004D73E3">
      <w:pPr>
        <w:snapToGrid w:val="0"/>
        <w:ind w:firstLine="709"/>
        <w:jc w:val="both"/>
        <w:rPr>
          <w:color w:val="FF0000"/>
          <w:sz w:val="28"/>
          <w:szCs w:val="28"/>
        </w:rPr>
      </w:pPr>
      <w:r w:rsidRPr="00F961AD">
        <w:rPr>
          <w:rStyle w:val="blk"/>
          <w:sz w:val="28"/>
          <w:szCs w:val="28"/>
        </w:rPr>
        <w:t>6. Если в орган местного самоуправления, выдавший разрешение на стр</w:t>
      </w:r>
      <w:r w:rsidRPr="00F961AD">
        <w:rPr>
          <w:rStyle w:val="blk"/>
          <w:sz w:val="28"/>
          <w:szCs w:val="28"/>
        </w:rPr>
        <w:t>о</w:t>
      </w:r>
      <w:r w:rsidRPr="00F961AD">
        <w:rPr>
          <w:rStyle w:val="blk"/>
          <w:sz w:val="28"/>
          <w:szCs w:val="28"/>
        </w:rPr>
        <w:t>ительство, не передана безвозмездно</w:t>
      </w:r>
      <w:r w:rsidR="004D73E3" w:rsidRPr="004D73E3">
        <w:rPr>
          <w:sz w:val="28"/>
          <w:szCs w:val="28"/>
          <w:lang w:eastAsia="ru-RU"/>
        </w:rPr>
        <w:t xml:space="preserve"> копия схемы, отображающей располож</w:t>
      </w:r>
      <w:r w:rsidR="004D73E3" w:rsidRPr="004D73E3">
        <w:rPr>
          <w:sz w:val="28"/>
          <w:szCs w:val="28"/>
          <w:lang w:eastAsia="ru-RU"/>
        </w:rPr>
        <w:t>е</w:t>
      </w:r>
      <w:r w:rsidR="004D73E3" w:rsidRPr="004D73E3">
        <w:rPr>
          <w:sz w:val="28"/>
          <w:szCs w:val="28"/>
          <w:lang w:eastAsia="ru-RU"/>
        </w:rPr>
        <w:t>ние построенного, реконструированного объекта капитального строительства, расположение сетей инженерно-технического обеспечения в границах земел</w:t>
      </w:r>
      <w:r w:rsidR="004D73E3" w:rsidRPr="004D73E3">
        <w:rPr>
          <w:sz w:val="28"/>
          <w:szCs w:val="28"/>
          <w:lang w:eastAsia="ru-RU"/>
        </w:rPr>
        <w:t>ь</w:t>
      </w:r>
      <w:r w:rsidR="004D73E3" w:rsidRPr="004D73E3">
        <w:rPr>
          <w:sz w:val="28"/>
          <w:szCs w:val="28"/>
          <w:lang w:eastAsia="ru-RU"/>
        </w:rPr>
        <w:t>ного участка и планировочную организацию земельного участка, для размещ</w:t>
      </w:r>
      <w:r w:rsidR="004D73E3" w:rsidRPr="004D73E3">
        <w:rPr>
          <w:sz w:val="28"/>
          <w:szCs w:val="28"/>
          <w:lang w:eastAsia="ru-RU"/>
        </w:rPr>
        <w:t>е</w:t>
      </w:r>
      <w:r w:rsidR="004D73E3" w:rsidRPr="004D73E3">
        <w:rPr>
          <w:sz w:val="28"/>
          <w:szCs w:val="28"/>
          <w:lang w:eastAsia="ru-RU"/>
        </w:rPr>
        <w:t>ния такой копии в государственной информационной системе обеспечения гр</w:t>
      </w:r>
      <w:r w:rsidR="004D73E3" w:rsidRPr="004D73E3">
        <w:rPr>
          <w:sz w:val="28"/>
          <w:szCs w:val="28"/>
          <w:lang w:eastAsia="ru-RU"/>
        </w:rPr>
        <w:t>а</w:t>
      </w:r>
      <w:r w:rsidR="004D73E3" w:rsidRPr="004D73E3">
        <w:rPr>
          <w:sz w:val="28"/>
          <w:szCs w:val="28"/>
          <w:lang w:eastAsia="ru-RU"/>
        </w:rPr>
        <w:t>достроительной деятельности.</w:t>
      </w:r>
    </w:p>
    <w:p w:rsidR="005E0C66" w:rsidRPr="00F961AD" w:rsidRDefault="005E0C66">
      <w:pPr>
        <w:snapToGrid w:val="0"/>
        <w:ind w:firstLine="709"/>
        <w:jc w:val="both"/>
        <w:rPr>
          <w:color w:val="000000"/>
          <w:sz w:val="28"/>
          <w:szCs w:val="28"/>
        </w:rPr>
      </w:pPr>
      <w:r w:rsidRPr="00F961AD">
        <w:rPr>
          <w:rStyle w:val="blk"/>
          <w:color w:val="FF0000"/>
          <w:sz w:val="28"/>
          <w:szCs w:val="28"/>
        </w:rPr>
        <w:t xml:space="preserve"> </w:t>
      </w:r>
      <w:r w:rsidRPr="00F961AD">
        <w:rPr>
          <w:color w:val="000000"/>
          <w:sz w:val="28"/>
          <w:szCs w:val="28"/>
        </w:rPr>
        <w:t>7. Отсутствие права у заявителя и соответствующих полномочий на п</w:t>
      </w:r>
      <w:r w:rsidRPr="00F961AD">
        <w:rPr>
          <w:color w:val="000000"/>
          <w:sz w:val="28"/>
          <w:szCs w:val="28"/>
        </w:rPr>
        <w:t>о</w:t>
      </w:r>
      <w:r w:rsidRPr="00F961AD">
        <w:rPr>
          <w:color w:val="000000"/>
          <w:sz w:val="28"/>
          <w:szCs w:val="28"/>
        </w:rPr>
        <w:t>лучение услуги.</w:t>
      </w:r>
    </w:p>
    <w:p w:rsidR="005E0C66" w:rsidRPr="00B409DF" w:rsidRDefault="005E0C66">
      <w:pPr>
        <w:snapToGrid w:val="0"/>
        <w:ind w:firstLine="709"/>
        <w:jc w:val="both"/>
        <w:rPr>
          <w:color w:val="000000"/>
          <w:sz w:val="28"/>
          <w:szCs w:val="28"/>
        </w:rPr>
      </w:pPr>
      <w:r w:rsidRPr="00F961AD">
        <w:rPr>
          <w:color w:val="000000"/>
          <w:sz w:val="28"/>
          <w:szCs w:val="28"/>
        </w:rPr>
        <w:t>8. Представление заявителем документов, оформленных не в соотве</w:t>
      </w:r>
      <w:r w:rsidRPr="00F961AD">
        <w:rPr>
          <w:color w:val="000000"/>
          <w:sz w:val="28"/>
          <w:szCs w:val="28"/>
        </w:rPr>
        <w:t>т</w:t>
      </w:r>
      <w:r w:rsidRPr="00F961AD">
        <w:rPr>
          <w:color w:val="000000"/>
          <w:sz w:val="28"/>
          <w:szCs w:val="28"/>
        </w:rPr>
        <w:t>ствии с установленным порядком (наличие исправлений, серьезных</w:t>
      </w:r>
      <w:r w:rsidRPr="00B409DF">
        <w:rPr>
          <w:color w:val="000000"/>
          <w:sz w:val="28"/>
          <w:szCs w:val="28"/>
        </w:rPr>
        <w:t xml:space="preserve"> поврежд</w:t>
      </w:r>
      <w:r w:rsidRPr="00B409DF">
        <w:rPr>
          <w:color w:val="000000"/>
          <w:sz w:val="28"/>
          <w:szCs w:val="28"/>
        </w:rPr>
        <w:t>е</w:t>
      </w:r>
      <w:r w:rsidRPr="00B409DF">
        <w:rPr>
          <w:color w:val="000000"/>
          <w:sz w:val="28"/>
          <w:szCs w:val="28"/>
        </w:rPr>
        <w:t>ний, не позволяющих однозначно истолковать их содержание, отсутствие о</w:t>
      </w:r>
      <w:r w:rsidRPr="00B409DF">
        <w:rPr>
          <w:color w:val="000000"/>
          <w:sz w:val="28"/>
          <w:szCs w:val="28"/>
        </w:rPr>
        <w:t>б</w:t>
      </w:r>
      <w:r w:rsidRPr="00B409DF">
        <w:rPr>
          <w:color w:val="000000"/>
          <w:sz w:val="28"/>
          <w:szCs w:val="28"/>
        </w:rPr>
        <w:t>ратного адреса и др.).</w:t>
      </w:r>
    </w:p>
    <w:p w:rsidR="005E0C66" w:rsidRPr="00B409DF" w:rsidRDefault="005E0C66">
      <w:pPr>
        <w:snapToGrid w:val="0"/>
        <w:ind w:firstLine="709"/>
        <w:jc w:val="both"/>
        <w:rPr>
          <w:color w:val="000000"/>
          <w:sz w:val="28"/>
          <w:szCs w:val="28"/>
        </w:rPr>
      </w:pPr>
      <w:r w:rsidRPr="00B409DF">
        <w:rPr>
          <w:color w:val="000000"/>
          <w:sz w:val="28"/>
          <w:szCs w:val="28"/>
        </w:rPr>
        <w:lastRenderedPageBreak/>
        <w:t>9. Невозможность подготовки запрашиваемого документа в силу обсто</w:t>
      </w:r>
      <w:r w:rsidRPr="00B409DF">
        <w:rPr>
          <w:color w:val="000000"/>
          <w:sz w:val="28"/>
          <w:szCs w:val="28"/>
        </w:rPr>
        <w:t>я</w:t>
      </w:r>
      <w:r w:rsidRPr="00B409DF">
        <w:rPr>
          <w:color w:val="000000"/>
          <w:sz w:val="28"/>
          <w:szCs w:val="28"/>
        </w:rPr>
        <w:t>тельств, неизвестных при приеме документов и выявленных в процессе оказ</w:t>
      </w:r>
      <w:r w:rsidRPr="00B409DF">
        <w:rPr>
          <w:color w:val="000000"/>
          <w:sz w:val="28"/>
          <w:szCs w:val="28"/>
        </w:rPr>
        <w:t>а</w:t>
      </w:r>
      <w:r w:rsidRPr="00B409DF">
        <w:rPr>
          <w:color w:val="000000"/>
          <w:sz w:val="28"/>
          <w:szCs w:val="28"/>
        </w:rPr>
        <w:t>ния услуги.</w:t>
      </w:r>
    </w:p>
    <w:p w:rsidR="005E0C66" w:rsidRPr="00F961AD" w:rsidRDefault="005E0C66">
      <w:pPr>
        <w:snapToGrid w:val="0"/>
        <w:ind w:firstLine="709"/>
        <w:jc w:val="both"/>
        <w:rPr>
          <w:color w:val="000000"/>
          <w:sz w:val="28"/>
          <w:szCs w:val="28"/>
        </w:rPr>
      </w:pPr>
      <w:r w:rsidRPr="00F961AD">
        <w:rPr>
          <w:color w:val="000000"/>
          <w:sz w:val="28"/>
          <w:szCs w:val="28"/>
        </w:rPr>
        <w:t>10. Обращение заявителя с просьбой об отказе в процессе подготовки д</w:t>
      </w:r>
      <w:r w:rsidRPr="00F961AD">
        <w:rPr>
          <w:color w:val="000000"/>
          <w:sz w:val="28"/>
          <w:szCs w:val="28"/>
        </w:rPr>
        <w:t>о</w:t>
      </w:r>
      <w:r w:rsidRPr="00F961AD">
        <w:rPr>
          <w:color w:val="000000"/>
          <w:sz w:val="28"/>
          <w:szCs w:val="28"/>
        </w:rPr>
        <w:t>кументов.</w:t>
      </w:r>
    </w:p>
    <w:p w:rsidR="001477F8" w:rsidRPr="00F961AD" w:rsidRDefault="001477F8" w:rsidP="001477F8">
      <w:pPr>
        <w:overflowPunct/>
        <w:autoSpaceDE/>
        <w:spacing w:line="288" w:lineRule="atLeast"/>
        <w:ind w:firstLine="540"/>
        <w:jc w:val="both"/>
        <w:textAlignment w:val="auto"/>
        <w:rPr>
          <w:sz w:val="28"/>
          <w:szCs w:val="28"/>
          <w:lang w:eastAsia="ru-RU"/>
        </w:rPr>
      </w:pPr>
      <w:r w:rsidRPr="001477F8">
        <w:rPr>
          <w:sz w:val="28"/>
          <w:szCs w:val="28"/>
          <w:lang w:eastAsia="ru-RU"/>
        </w:rPr>
        <w:t>Ввод объекта капитального строительства в эксплуатацию, подтвержде</w:t>
      </w:r>
      <w:r w:rsidRPr="001477F8">
        <w:rPr>
          <w:sz w:val="28"/>
          <w:szCs w:val="28"/>
          <w:lang w:eastAsia="ru-RU"/>
        </w:rPr>
        <w:t>н</w:t>
      </w:r>
      <w:r w:rsidRPr="001477F8">
        <w:rPr>
          <w:sz w:val="28"/>
          <w:szCs w:val="28"/>
          <w:lang w:eastAsia="ru-RU"/>
        </w:rPr>
        <w:t>ный записью в реестре разрешений на ввод объектов капитального строител</w:t>
      </w:r>
      <w:r w:rsidRPr="001477F8">
        <w:rPr>
          <w:sz w:val="28"/>
          <w:szCs w:val="28"/>
          <w:lang w:eastAsia="ru-RU"/>
        </w:rPr>
        <w:t>ь</w:t>
      </w:r>
      <w:r w:rsidRPr="001477F8">
        <w:rPr>
          <w:sz w:val="28"/>
          <w:szCs w:val="28"/>
          <w:lang w:eastAsia="ru-RU"/>
        </w:rPr>
        <w:t xml:space="preserve">ства в эксплуатацию, является основанием для государственного кадастрового учета созданного объекта капитального строительства и (или) государственной регистрации права на данный объект или на расположенные в нем помещения, </w:t>
      </w:r>
      <w:proofErr w:type="spellStart"/>
      <w:r w:rsidRPr="001477F8">
        <w:rPr>
          <w:sz w:val="28"/>
          <w:szCs w:val="28"/>
          <w:lang w:eastAsia="ru-RU"/>
        </w:rPr>
        <w:t>машино</w:t>
      </w:r>
      <w:proofErr w:type="spellEnd"/>
      <w:r w:rsidRPr="001477F8">
        <w:rPr>
          <w:sz w:val="28"/>
          <w:szCs w:val="28"/>
          <w:lang w:eastAsia="ru-RU"/>
        </w:rPr>
        <w:t>-места, государственного кадастрового учета в связи с изменением св</w:t>
      </w:r>
      <w:r w:rsidRPr="001477F8">
        <w:rPr>
          <w:sz w:val="28"/>
          <w:szCs w:val="28"/>
          <w:lang w:eastAsia="ru-RU"/>
        </w:rPr>
        <w:t>е</w:t>
      </w:r>
      <w:r w:rsidRPr="001477F8">
        <w:rPr>
          <w:sz w:val="28"/>
          <w:szCs w:val="28"/>
          <w:lang w:eastAsia="ru-RU"/>
        </w:rPr>
        <w:t xml:space="preserve">дений Единого государственного реестра недвижимости о реконструированном объекте капитального строительства. </w:t>
      </w:r>
    </w:p>
    <w:p w:rsidR="001477F8" w:rsidRPr="001477F8" w:rsidRDefault="001477F8" w:rsidP="001477F8">
      <w:pPr>
        <w:overflowPunct/>
        <w:autoSpaceDE/>
        <w:spacing w:line="288" w:lineRule="atLeast"/>
        <w:ind w:firstLine="540"/>
        <w:jc w:val="both"/>
        <w:textAlignment w:val="auto"/>
        <w:rPr>
          <w:sz w:val="28"/>
          <w:szCs w:val="28"/>
          <w:lang w:eastAsia="ru-RU"/>
        </w:rPr>
      </w:pPr>
      <w:r w:rsidRPr="001477F8">
        <w:rPr>
          <w:sz w:val="28"/>
          <w:szCs w:val="28"/>
          <w:lang w:eastAsia="ru-RU"/>
        </w:rPr>
        <w:t>Выписка из реестра разрешений на ввод объектов капитального строител</w:t>
      </w:r>
      <w:r w:rsidRPr="001477F8">
        <w:rPr>
          <w:sz w:val="28"/>
          <w:szCs w:val="28"/>
          <w:lang w:eastAsia="ru-RU"/>
        </w:rPr>
        <w:t>ь</w:t>
      </w:r>
      <w:r w:rsidRPr="001477F8">
        <w:rPr>
          <w:sz w:val="28"/>
          <w:szCs w:val="28"/>
          <w:lang w:eastAsia="ru-RU"/>
        </w:rPr>
        <w:t>ства в эксплуатацию должна содержать сведения, необходимые для осущест</w:t>
      </w:r>
      <w:r w:rsidRPr="001477F8">
        <w:rPr>
          <w:sz w:val="28"/>
          <w:szCs w:val="28"/>
          <w:lang w:eastAsia="ru-RU"/>
        </w:rPr>
        <w:t>в</w:t>
      </w:r>
      <w:r w:rsidRPr="001477F8">
        <w:rPr>
          <w:sz w:val="28"/>
          <w:szCs w:val="28"/>
          <w:lang w:eastAsia="ru-RU"/>
        </w:rPr>
        <w:t>ления таких государственного кадастрового учета и (или) государственной р</w:t>
      </w:r>
      <w:r w:rsidRPr="001477F8">
        <w:rPr>
          <w:sz w:val="28"/>
          <w:szCs w:val="28"/>
          <w:lang w:eastAsia="ru-RU"/>
        </w:rPr>
        <w:t>е</w:t>
      </w:r>
      <w:r w:rsidRPr="001477F8">
        <w:rPr>
          <w:sz w:val="28"/>
          <w:szCs w:val="28"/>
          <w:lang w:eastAsia="ru-RU"/>
        </w:rPr>
        <w:t>гистрации прав.</w:t>
      </w:r>
    </w:p>
    <w:p w:rsidR="001477F8" w:rsidRPr="00F961AD" w:rsidRDefault="001477F8" w:rsidP="001477F8">
      <w:pPr>
        <w:pStyle w:val="af4"/>
        <w:spacing w:before="0" w:after="0" w:line="288" w:lineRule="atLeast"/>
        <w:ind w:firstLine="540"/>
        <w:jc w:val="both"/>
        <w:rPr>
          <w:sz w:val="28"/>
          <w:szCs w:val="28"/>
          <w:lang w:eastAsia="ru-RU"/>
        </w:rPr>
      </w:pPr>
      <w:r w:rsidRPr="00F961AD">
        <w:rPr>
          <w:sz w:val="28"/>
          <w:szCs w:val="28"/>
        </w:rPr>
        <w:t>Обязательным приложением к направляемой в орган регистрации прав в</w:t>
      </w:r>
      <w:r w:rsidRPr="00F961AD">
        <w:rPr>
          <w:sz w:val="28"/>
          <w:szCs w:val="28"/>
        </w:rPr>
        <w:t>ы</w:t>
      </w:r>
      <w:r w:rsidRPr="00F961AD">
        <w:rPr>
          <w:sz w:val="28"/>
          <w:szCs w:val="28"/>
        </w:rPr>
        <w:t xml:space="preserve">писке из реестра разрешений на ввод объектов капитального строительства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39" w:history="1">
        <w:r w:rsidRPr="00F961AD">
          <w:rPr>
            <w:rStyle w:val="a5"/>
            <w:color w:val="auto"/>
            <w:sz w:val="28"/>
            <w:szCs w:val="28"/>
            <w:u w:val="none"/>
          </w:rPr>
          <w:t>законом</w:t>
        </w:r>
      </w:hyperlink>
      <w:r w:rsidRPr="00F961AD">
        <w:rPr>
          <w:sz w:val="28"/>
          <w:szCs w:val="28"/>
        </w:rPr>
        <w:t xml:space="preserve"> от 13 июля 2015 года N 218-ФЗ "О государственной регистрации н</w:t>
      </w:r>
      <w:r w:rsidRPr="00F961AD">
        <w:rPr>
          <w:sz w:val="28"/>
          <w:szCs w:val="28"/>
        </w:rPr>
        <w:t>е</w:t>
      </w:r>
      <w:r w:rsidRPr="00F961AD">
        <w:rPr>
          <w:sz w:val="28"/>
          <w:szCs w:val="28"/>
        </w:rPr>
        <w:t>движимости".</w:t>
      </w:r>
    </w:p>
    <w:p w:rsidR="001477F8" w:rsidRPr="001477F8" w:rsidRDefault="001477F8" w:rsidP="001477F8">
      <w:pPr>
        <w:overflowPunct/>
        <w:autoSpaceDE/>
        <w:spacing w:line="288" w:lineRule="atLeast"/>
        <w:ind w:firstLine="540"/>
        <w:jc w:val="both"/>
        <w:textAlignment w:val="auto"/>
        <w:rPr>
          <w:sz w:val="28"/>
          <w:szCs w:val="28"/>
          <w:lang w:eastAsia="ru-RU"/>
        </w:rPr>
      </w:pPr>
      <w:r w:rsidRPr="001477F8">
        <w:rPr>
          <w:sz w:val="28"/>
          <w:szCs w:val="28"/>
          <w:lang w:eastAsia="ru-RU"/>
        </w:rPr>
        <w:t>В выписке из реестра разрешений на ввод объектов в эксплуатацию, направляемой в орган регистрации прав, должны быть отражены сведения об объекте капитального строительства в объеме, необходимом для осуществл</w:t>
      </w:r>
      <w:r w:rsidRPr="001477F8">
        <w:rPr>
          <w:sz w:val="28"/>
          <w:szCs w:val="28"/>
          <w:lang w:eastAsia="ru-RU"/>
        </w:rPr>
        <w:t>е</w:t>
      </w:r>
      <w:r w:rsidRPr="001477F8">
        <w:rPr>
          <w:sz w:val="28"/>
          <w:szCs w:val="28"/>
          <w:lang w:eastAsia="ru-RU"/>
        </w:rPr>
        <w:t>ния его государственного кадастрового учета.</w:t>
      </w:r>
    </w:p>
    <w:p w:rsidR="001477F8" w:rsidRPr="00F961AD" w:rsidRDefault="001477F8">
      <w:pPr>
        <w:pStyle w:val="af2"/>
        <w:ind w:firstLine="709"/>
        <w:jc w:val="both"/>
        <w:rPr>
          <w:rFonts w:ascii="Times New Roman" w:eastAsia="Times New Roman" w:hAnsi="Times New Roman"/>
          <w:sz w:val="28"/>
          <w:szCs w:val="28"/>
        </w:rPr>
      </w:pPr>
    </w:p>
    <w:p w:rsidR="005E0C66" w:rsidRPr="00F961AD" w:rsidRDefault="005E0C66">
      <w:pPr>
        <w:pStyle w:val="af2"/>
        <w:ind w:firstLine="709"/>
        <w:jc w:val="both"/>
        <w:rPr>
          <w:rFonts w:ascii="Times New Roman" w:hAnsi="Times New Roman"/>
          <w:sz w:val="28"/>
          <w:szCs w:val="28"/>
        </w:rPr>
      </w:pPr>
      <w:r w:rsidRPr="00F961AD">
        <w:rPr>
          <w:rFonts w:ascii="Times New Roman" w:hAnsi="Times New Roman"/>
          <w:sz w:val="28"/>
          <w:szCs w:val="28"/>
        </w:rPr>
        <w:t xml:space="preserve">Статья 11. Размер платы, взимаемой с заявителя при предоставлении муниципальной услуги, и способы ее взимания </w:t>
      </w:r>
    </w:p>
    <w:p w:rsidR="005E0C66" w:rsidRPr="00B409DF" w:rsidRDefault="005E0C66">
      <w:pPr>
        <w:ind w:firstLine="709"/>
        <w:jc w:val="both"/>
        <w:rPr>
          <w:rFonts w:eastAsia="Calibri"/>
          <w:sz w:val="28"/>
          <w:szCs w:val="28"/>
        </w:rPr>
      </w:pPr>
    </w:p>
    <w:p w:rsidR="005E0C66" w:rsidRPr="009F7678" w:rsidRDefault="005E0C66">
      <w:pPr>
        <w:pStyle w:val="ConsPlusTitle"/>
        <w:widowControl/>
        <w:ind w:firstLine="709"/>
        <w:jc w:val="both"/>
        <w:rPr>
          <w:rFonts w:ascii="Times New Roman" w:hAnsi="Times New Roman" w:cs="Times New Roman"/>
          <w:b w:val="0"/>
          <w:sz w:val="28"/>
          <w:szCs w:val="28"/>
        </w:rPr>
      </w:pPr>
      <w:r w:rsidRPr="00F961AD">
        <w:rPr>
          <w:rFonts w:ascii="Times New Roman" w:hAnsi="Times New Roman" w:cs="Times New Roman"/>
          <w:b w:val="0"/>
          <w:sz w:val="28"/>
          <w:szCs w:val="28"/>
        </w:rPr>
        <w:t xml:space="preserve">Муниципальная услуга </w:t>
      </w:r>
      <w:r w:rsidR="009F7678" w:rsidRPr="00F961AD">
        <w:rPr>
          <w:rFonts w:ascii="Times New Roman" w:hAnsi="Times New Roman" w:cs="Times New Roman"/>
          <w:b w:val="0"/>
          <w:sz w:val="28"/>
          <w:szCs w:val="28"/>
        </w:rPr>
        <w:t>«Предоставление разрешения на ввод объекта в эксплуатацию (в том числе внесение изменений в реестр разрешений на ввод объектов капитального строительства в эксплуатацию)»</w:t>
      </w:r>
      <w:r w:rsidRPr="00F961AD">
        <w:rPr>
          <w:rFonts w:ascii="Times New Roman" w:hAnsi="Times New Roman" w:cs="Times New Roman"/>
          <w:b w:val="0"/>
          <w:sz w:val="28"/>
          <w:szCs w:val="28"/>
        </w:rPr>
        <w:t xml:space="preserve"> предоставляется бесплатно.</w:t>
      </w:r>
    </w:p>
    <w:p w:rsidR="005E0C66" w:rsidRPr="00B409DF" w:rsidRDefault="005E0C66">
      <w:pPr>
        <w:pStyle w:val="af2"/>
        <w:ind w:firstLine="709"/>
        <w:jc w:val="both"/>
        <w:rPr>
          <w:rFonts w:ascii="Times New Roman" w:hAnsi="Times New Roman"/>
          <w:sz w:val="28"/>
          <w:szCs w:val="28"/>
        </w:rPr>
      </w:pPr>
    </w:p>
    <w:p w:rsidR="005E0C66" w:rsidRPr="00B409DF" w:rsidRDefault="005E0C66" w:rsidP="00027FE4">
      <w:pPr>
        <w:pStyle w:val="af2"/>
        <w:ind w:firstLine="709"/>
        <w:jc w:val="both"/>
        <w:rPr>
          <w:rFonts w:ascii="Times New Roman" w:hAnsi="Times New Roman"/>
          <w:sz w:val="28"/>
          <w:szCs w:val="28"/>
        </w:rPr>
      </w:pPr>
      <w:r w:rsidRPr="00B409DF">
        <w:rPr>
          <w:rFonts w:ascii="Times New Roman" w:hAnsi="Times New Roman"/>
          <w:sz w:val="28"/>
          <w:szCs w:val="28"/>
        </w:rPr>
        <w:t>Статья 12. Показатели доступности и качества муниципальной услуги</w:t>
      </w:r>
    </w:p>
    <w:p w:rsidR="005E0C66" w:rsidRPr="00B409DF" w:rsidRDefault="005E0C66" w:rsidP="00027FE4">
      <w:pPr>
        <w:tabs>
          <w:tab w:val="left" w:pos="709"/>
        </w:tabs>
        <w:snapToGrid w:val="0"/>
        <w:ind w:firstLine="709"/>
        <w:jc w:val="both"/>
        <w:rPr>
          <w:sz w:val="28"/>
          <w:szCs w:val="28"/>
        </w:rPr>
      </w:pPr>
      <w:r w:rsidRPr="00B409DF">
        <w:rPr>
          <w:sz w:val="28"/>
          <w:szCs w:val="28"/>
        </w:rPr>
        <w:t>1.  Показателями    оценки     доступности    муниципальной услуги явл</w:t>
      </w:r>
      <w:r w:rsidRPr="00B409DF">
        <w:rPr>
          <w:sz w:val="28"/>
          <w:szCs w:val="28"/>
        </w:rPr>
        <w:t>я</w:t>
      </w:r>
      <w:r w:rsidRPr="00B409DF">
        <w:rPr>
          <w:sz w:val="28"/>
          <w:szCs w:val="28"/>
        </w:rPr>
        <w:t>ются:</w:t>
      </w:r>
    </w:p>
    <w:p w:rsidR="005E0C66" w:rsidRPr="00B409DF" w:rsidRDefault="005E0C66" w:rsidP="00027FE4">
      <w:pPr>
        <w:snapToGrid w:val="0"/>
        <w:ind w:firstLine="709"/>
        <w:jc w:val="both"/>
        <w:rPr>
          <w:sz w:val="28"/>
          <w:szCs w:val="28"/>
        </w:rPr>
      </w:pPr>
      <w:r w:rsidRPr="00B409DF">
        <w:rPr>
          <w:sz w:val="28"/>
          <w:szCs w:val="28"/>
        </w:rPr>
        <w:t xml:space="preserve">1) транспортная доступность к местам предоставления муниципальной услуги; </w:t>
      </w:r>
    </w:p>
    <w:p w:rsidR="005E0C66" w:rsidRPr="00B409DF" w:rsidRDefault="005E0C66" w:rsidP="00027FE4">
      <w:pPr>
        <w:snapToGrid w:val="0"/>
        <w:ind w:firstLine="709"/>
        <w:jc w:val="both"/>
        <w:rPr>
          <w:sz w:val="28"/>
          <w:szCs w:val="28"/>
          <w:shd w:val="clear" w:color="auto" w:fill="FFFFFF"/>
        </w:rPr>
      </w:pPr>
      <w:r w:rsidRPr="00B409DF">
        <w:rPr>
          <w:sz w:val="28"/>
          <w:szCs w:val="28"/>
          <w:shd w:val="clear" w:color="auto" w:fill="FFFFFF"/>
        </w:rPr>
        <w:t>2) размещение информации о порядке предоставления муниципальной услуги на официальном сайте Администрации.</w:t>
      </w:r>
    </w:p>
    <w:p w:rsidR="005E0C66" w:rsidRPr="00B409DF" w:rsidRDefault="005E0C66" w:rsidP="00027FE4">
      <w:pPr>
        <w:ind w:firstLine="709"/>
        <w:jc w:val="both"/>
        <w:rPr>
          <w:bCs/>
          <w:color w:val="000000"/>
          <w:sz w:val="28"/>
          <w:szCs w:val="28"/>
        </w:rPr>
      </w:pPr>
      <w:r w:rsidRPr="00B409DF">
        <w:rPr>
          <w:sz w:val="28"/>
          <w:szCs w:val="28"/>
        </w:rPr>
        <w:t xml:space="preserve">3) </w:t>
      </w:r>
      <w:r w:rsidRPr="00B409DF">
        <w:rPr>
          <w:bCs/>
          <w:color w:val="000000"/>
          <w:sz w:val="28"/>
          <w:szCs w:val="28"/>
        </w:rPr>
        <w:t>возможность получения государственной услуги на базе МФЦ;</w:t>
      </w:r>
    </w:p>
    <w:p w:rsidR="005E0C66" w:rsidRPr="00B409DF" w:rsidRDefault="005E0C66" w:rsidP="00027FE4">
      <w:pPr>
        <w:pStyle w:val="af4"/>
        <w:ind w:firstLine="709"/>
        <w:jc w:val="both"/>
        <w:rPr>
          <w:sz w:val="28"/>
          <w:szCs w:val="28"/>
        </w:rPr>
      </w:pPr>
      <w:r w:rsidRPr="00B409DF">
        <w:rPr>
          <w:bCs/>
          <w:color w:val="000000"/>
          <w:sz w:val="28"/>
          <w:szCs w:val="28"/>
        </w:rPr>
        <w:lastRenderedPageBreak/>
        <w:t>4) сопровождение</w:t>
      </w:r>
      <w:r w:rsidRPr="00B409DF">
        <w:rPr>
          <w:sz w:val="28"/>
          <w:szCs w:val="28"/>
        </w:rPr>
        <w:t xml:space="preserve"> инвалидов, имеющих стойкие нарушения функции зр</w:t>
      </w:r>
      <w:r w:rsidRPr="00B409DF">
        <w:rPr>
          <w:sz w:val="28"/>
          <w:szCs w:val="28"/>
        </w:rPr>
        <w:t>е</w:t>
      </w:r>
      <w:r w:rsidRPr="00B409DF">
        <w:rPr>
          <w:sz w:val="28"/>
          <w:szCs w:val="28"/>
        </w:rPr>
        <w:t>ния и самостоятельного передвижения по территории объекта;</w:t>
      </w:r>
    </w:p>
    <w:p w:rsidR="005E0C66" w:rsidRPr="00B409DF" w:rsidRDefault="005E0C66" w:rsidP="00027FE4">
      <w:pPr>
        <w:pStyle w:val="af4"/>
        <w:spacing w:before="0" w:after="0"/>
        <w:ind w:firstLine="709"/>
        <w:jc w:val="both"/>
        <w:rPr>
          <w:sz w:val="28"/>
          <w:szCs w:val="28"/>
        </w:rPr>
      </w:pPr>
      <w:r w:rsidRPr="00B409DF">
        <w:rPr>
          <w:sz w:val="28"/>
          <w:szCs w:val="28"/>
        </w:rPr>
        <w:t>5)  содействие инвалиду при входе в объект и выходе из него, информ</w:t>
      </w:r>
      <w:r w:rsidRPr="00B409DF">
        <w:rPr>
          <w:sz w:val="28"/>
          <w:szCs w:val="28"/>
        </w:rPr>
        <w:t>и</w:t>
      </w:r>
      <w:r w:rsidRPr="00B409DF">
        <w:rPr>
          <w:sz w:val="28"/>
          <w:szCs w:val="28"/>
        </w:rPr>
        <w:t>рование инвалида о доступных маршрутах общественного транспорта;</w:t>
      </w:r>
    </w:p>
    <w:p w:rsidR="005E0C66" w:rsidRPr="00B409DF" w:rsidRDefault="005E0C66" w:rsidP="00027FE4">
      <w:pPr>
        <w:pStyle w:val="af4"/>
        <w:ind w:firstLine="709"/>
        <w:jc w:val="both"/>
        <w:rPr>
          <w:sz w:val="28"/>
          <w:szCs w:val="28"/>
        </w:rPr>
      </w:pPr>
      <w:r w:rsidRPr="00B409DF">
        <w:rPr>
          <w:sz w:val="28"/>
          <w:szCs w:val="28"/>
        </w:rPr>
        <w:t>6) допуск на объект, в котором предоставляются услуги, собаки-проводника при наличии документа, подтверждающего ее специальное обуч</w:t>
      </w:r>
      <w:r w:rsidRPr="00B409DF">
        <w:rPr>
          <w:sz w:val="28"/>
          <w:szCs w:val="28"/>
        </w:rPr>
        <w:t>е</w:t>
      </w:r>
      <w:r w:rsidRPr="00B409DF">
        <w:rPr>
          <w:sz w:val="28"/>
          <w:szCs w:val="28"/>
        </w:rPr>
        <w:t>ние, выданного по форме и в порядке, утвержденных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5E0C66" w:rsidRPr="00B409DF" w:rsidRDefault="005E0C66" w:rsidP="00027FE4">
      <w:pPr>
        <w:pStyle w:val="af4"/>
        <w:spacing w:before="0" w:after="0"/>
        <w:ind w:firstLine="567"/>
        <w:jc w:val="both"/>
        <w:rPr>
          <w:sz w:val="28"/>
          <w:szCs w:val="28"/>
        </w:rPr>
      </w:pPr>
      <w:r w:rsidRPr="00B409DF">
        <w:rPr>
          <w:sz w:val="28"/>
          <w:szCs w:val="28"/>
        </w:rPr>
        <w:t xml:space="preserve"> 7) 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5E0C66" w:rsidRPr="00B409DF" w:rsidRDefault="005E0C66" w:rsidP="00027FE4">
      <w:pPr>
        <w:pStyle w:val="af4"/>
        <w:ind w:firstLine="709"/>
        <w:jc w:val="both"/>
        <w:rPr>
          <w:sz w:val="28"/>
          <w:szCs w:val="28"/>
        </w:rPr>
      </w:pPr>
      <w:r w:rsidRPr="00B409DF">
        <w:rPr>
          <w:sz w:val="28"/>
          <w:szCs w:val="28"/>
        </w:rPr>
        <w:t xml:space="preserve">8) допуск на объекты </w:t>
      </w:r>
      <w:proofErr w:type="spellStart"/>
      <w:r w:rsidRPr="00B409DF">
        <w:rPr>
          <w:sz w:val="28"/>
          <w:szCs w:val="28"/>
        </w:rPr>
        <w:t>сурдопереводчика</w:t>
      </w:r>
      <w:proofErr w:type="spellEnd"/>
      <w:r w:rsidRPr="00B409DF">
        <w:rPr>
          <w:sz w:val="28"/>
          <w:szCs w:val="28"/>
        </w:rPr>
        <w:t xml:space="preserve"> и </w:t>
      </w:r>
      <w:proofErr w:type="spellStart"/>
      <w:r w:rsidRPr="00B409DF">
        <w:rPr>
          <w:sz w:val="28"/>
          <w:szCs w:val="28"/>
        </w:rPr>
        <w:t>тифлосурдопереводчика</w:t>
      </w:r>
      <w:proofErr w:type="spellEnd"/>
      <w:r w:rsidRPr="00B409DF">
        <w:rPr>
          <w:sz w:val="28"/>
          <w:szCs w:val="28"/>
        </w:rPr>
        <w:t>, с</w:t>
      </w:r>
      <w:r w:rsidRPr="00B409DF">
        <w:rPr>
          <w:sz w:val="28"/>
          <w:szCs w:val="28"/>
        </w:rPr>
        <w:t>о</w:t>
      </w:r>
      <w:r w:rsidRPr="00B409DF">
        <w:rPr>
          <w:sz w:val="28"/>
          <w:szCs w:val="28"/>
        </w:rPr>
        <w:t>провождающих инвалидов, имеющих стойкие нарушения функции зрения и самостоятельного передвижения по территории объекта;</w:t>
      </w:r>
    </w:p>
    <w:p w:rsidR="005E0C66" w:rsidRPr="00B409DF" w:rsidRDefault="005E0C66" w:rsidP="00027FE4">
      <w:pPr>
        <w:pStyle w:val="af4"/>
        <w:ind w:firstLine="709"/>
        <w:jc w:val="both"/>
        <w:rPr>
          <w:sz w:val="28"/>
          <w:szCs w:val="28"/>
        </w:rPr>
      </w:pPr>
      <w:r w:rsidRPr="00B409DF">
        <w:rPr>
          <w:sz w:val="28"/>
          <w:szCs w:val="28"/>
        </w:rPr>
        <w:t>9) дублирование необходимой для инвалидов звуковой и зрительной и</w:t>
      </w:r>
      <w:r w:rsidRPr="00B409DF">
        <w:rPr>
          <w:sz w:val="28"/>
          <w:szCs w:val="28"/>
        </w:rPr>
        <w:t>н</w:t>
      </w:r>
      <w:r w:rsidRPr="00B409DF">
        <w:rPr>
          <w:sz w:val="28"/>
          <w:szCs w:val="28"/>
        </w:rPr>
        <w:t>формации.</w:t>
      </w:r>
    </w:p>
    <w:p w:rsidR="005E0C66" w:rsidRPr="00B409DF" w:rsidRDefault="005E0C66" w:rsidP="00027FE4">
      <w:pPr>
        <w:pStyle w:val="af2"/>
        <w:ind w:firstLine="709"/>
        <w:jc w:val="both"/>
        <w:rPr>
          <w:rFonts w:ascii="Times New Roman" w:hAnsi="Times New Roman"/>
          <w:sz w:val="28"/>
          <w:szCs w:val="28"/>
        </w:rPr>
      </w:pPr>
      <w:r w:rsidRPr="00B409DF">
        <w:rPr>
          <w:rFonts w:ascii="Times New Roman" w:hAnsi="Times New Roman"/>
          <w:sz w:val="28"/>
          <w:szCs w:val="28"/>
        </w:rPr>
        <w:t>2. Основными принципами предоставления муниципальной услуги являются:</w:t>
      </w:r>
    </w:p>
    <w:p w:rsidR="005E0C66" w:rsidRPr="00B409DF" w:rsidRDefault="005E0C66" w:rsidP="00027FE4">
      <w:pPr>
        <w:pStyle w:val="af2"/>
        <w:ind w:firstLine="709"/>
        <w:jc w:val="both"/>
        <w:rPr>
          <w:rFonts w:ascii="Times New Roman" w:hAnsi="Times New Roman"/>
          <w:sz w:val="28"/>
          <w:szCs w:val="28"/>
        </w:rPr>
      </w:pPr>
      <w:r w:rsidRPr="00B409DF">
        <w:rPr>
          <w:rFonts w:ascii="Times New Roman" w:hAnsi="Times New Roman"/>
          <w:sz w:val="28"/>
          <w:szCs w:val="28"/>
        </w:rPr>
        <w:t>1) правомерность предоставления муниципальной услуги;</w:t>
      </w:r>
    </w:p>
    <w:p w:rsidR="005E0C66" w:rsidRPr="00B409DF" w:rsidRDefault="005E0C66" w:rsidP="00027FE4">
      <w:pPr>
        <w:pStyle w:val="af2"/>
        <w:ind w:firstLine="709"/>
        <w:jc w:val="both"/>
        <w:rPr>
          <w:rFonts w:ascii="Times New Roman" w:hAnsi="Times New Roman"/>
          <w:sz w:val="28"/>
          <w:szCs w:val="28"/>
        </w:rPr>
      </w:pPr>
      <w:r w:rsidRPr="00B409DF">
        <w:rPr>
          <w:rFonts w:ascii="Times New Roman" w:hAnsi="Times New Roman"/>
          <w:sz w:val="28"/>
          <w:szCs w:val="28"/>
        </w:rPr>
        <w:t>2) заявительный порядок обращения за предоставлением муниципальной услуги;</w:t>
      </w:r>
    </w:p>
    <w:p w:rsidR="005E0C66" w:rsidRPr="00B409DF" w:rsidRDefault="005E0C66" w:rsidP="00027FE4">
      <w:pPr>
        <w:pStyle w:val="af2"/>
        <w:ind w:firstLine="709"/>
        <w:jc w:val="both"/>
        <w:rPr>
          <w:rFonts w:ascii="Times New Roman" w:hAnsi="Times New Roman"/>
          <w:sz w:val="28"/>
          <w:szCs w:val="28"/>
        </w:rPr>
      </w:pPr>
      <w:r w:rsidRPr="00B409DF">
        <w:rPr>
          <w:rFonts w:ascii="Times New Roman" w:hAnsi="Times New Roman"/>
          <w:sz w:val="28"/>
          <w:szCs w:val="28"/>
        </w:rPr>
        <w:t xml:space="preserve">3) открытость деятельности Администрации </w:t>
      </w:r>
      <w:r w:rsidRPr="00B409DF">
        <w:rPr>
          <w:rFonts w:ascii="Times New Roman" w:hAnsi="Times New Roman"/>
          <w:iCs/>
          <w:color w:val="000000"/>
          <w:sz w:val="28"/>
          <w:szCs w:val="28"/>
        </w:rPr>
        <w:t>Песчанокопского</w:t>
      </w:r>
      <w:r w:rsidRPr="00B409DF">
        <w:rPr>
          <w:rFonts w:ascii="Times New Roman" w:hAnsi="Times New Roman"/>
          <w:sz w:val="28"/>
          <w:szCs w:val="28"/>
        </w:rPr>
        <w:t xml:space="preserve"> района.</w:t>
      </w:r>
    </w:p>
    <w:p w:rsidR="005E0C66" w:rsidRPr="00B409DF" w:rsidRDefault="005E0C66" w:rsidP="00027FE4">
      <w:pPr>
        <w:tabs>
          <w:tab w:val="left" w:pos="567"/>
          <w:tab w:val="left" w:pos="709"/>
        </w:tabs>
        <w:snapToGrid w:val="0"/>
        <w:ind w:hanging="630"/>
        <w:jc w:val="both"/>
        <w:rPr>
          <w:sz w:val="28"/>
          <w:szCs w:val="28"/>
        </w:rPr>
      </w:pPr>
      <w:r w:rsidRPr="00B409DF">
        <w:rPr>
          <w:sz w:val="28"/>
          <w:szCs w:val="28"/>
        </w:rPr>
        <w:t xml:space="preserve">                   3.  Показателями   оцен</w:t>
      </w:r>
      <w:r w:rsidR="00F961AD">
        <w:rPr>
          <w:sz w:val="28"/>
          <w:szCs w:val="28"/>
        </w:rPr>
        <w:t xml:space="preserve">ки   качества   предоставления </w:t>
      </w:r>
      <w:r w:rsidRPr="00B409DF">
        <w:rPr>
          <w:sz w:val="28"/>
          <w:szCs w:val="28"/>
        </w:rPr>
        <w:t xml:space="preserve">муниципальной услуги являются: </w:t>
      </w:r>
    </w:p>
    <w:p w:rsidR="005E0C66" w:rsidRPr="00B409DF" w:rsidRDefault="005E0C66">
      <w:pPr>
        <w:snapToGrid w:val="0"/>
        <w:ind w:left="-15" w:hanging="630"/>
        <w:jc w:val="both"/>
        <w:rPr>
          <w:sz w:val="28"/>
          <w:szCs w:val="28"/>
        </w:rPr>
      </w:pPr>
      <w:r w:rsidRPr="00B409DF">
        <w:rPr>
          <w:sz w:val="28"/>
          <w:szCs w:val="28"/>
        </w:rPr>
        <w:t xml:space="preserve">                 1)  соблюдение срока предоставления муниципальной услуги; </w:t>
      </w:r>
    </w:p>
    <w:p w:rsidR="005E0C66" w:rsidRPr="00B409DF" w:rsidRDefault="005E0C66">
      <w:pPr>
        <w:snapToGrid w:val="0"/>
        <w:ind w:left="15" w:hanging="630"/>
        <w:jc w:val="both"/>
        <w:rPr>
          <w:sz w:val="28"/>
          <w:szCs w:val="28"/>
        </w:rPr>
      </w:pPr>
      <w:r w:rsidRPr="00B409DF">
        <w:rPr>
          <w:sz w:val="28"/>
          <w:szCs w:val="28"/>
        </w:rPr>
        <w:t xml:space="preserve">                 2) со</w:t>
      </w:r>
      <w:r w:rsidR="00F961AD">
        <w:rPr>
          <w:sz w:val="28"/>
          <w:szCs w:val="28"/>
        </w:rPr>
        <w:t xml:space="preserve">блюдение </w:t>
      </w:r>
      <w:r w:rsidRPr="00B409DF">
        <w:rPr>
          <w:sz w:val="28"/>
          <w:szCs w:val="28"/>
        </w:rPr>
        <w:t xml:space="preserve">сроков ожидания    в    очереди     при    предоставлении муниципальной услуги; </w:t>
      </w:r>
    </w:p>
    <w:p w:rsidR="005E0C66" w:rsidRPr="00B409DF" w:rsidRDefault="005E0C66">
      <w:pPr>
        <w:tabs>
          <w:tab w:val="left" w:pos="709"/>
        </w:tabs>
        <w:snapToGrid w:val="0"/>
        <w:ind w:hanging="630"/>
        <w:jc w:val="both"/>
        <w:rPr>
          <w:sz w:val="28"/>
          <w:szCs w:val="28"/>
        </w:rPr>
      </w:pPr>
      <w:r w:rsidRPr="00B409DF">
        <w:rPr>
          <w:sz w:val="28"/>
          <w:szCs w:val="28"/>
        </w:rPr>
        <w:t xml:space="preserve">                   3) отсутствие</w:t>
      </w:r>
      <w:r w:rsidR="00F961AD">
        <w:rPr>
          <w:sz w:val="28"/>
          <w:szCs w:val="28"/>
        </w:rPr>
        <w:t xml:space="preserve"> поданных в</w:t>
      </w:r>
      <w:r w:rsidRPr="00B409DF">
        <w:rPr>
          <w:sz w:val="28"/>
          <w:szCs w:val="28"/>
        </w:rPr>
        <w:t xml:space="preserve"> установленном   порядке  жалоб  на  решения или действия (бездействие), принятые или осуществленные при предоставл</w:t>
      </w:r>
      <w:r w:rsidRPr="00B409DF">
        <w:rPr>
          <w:sz w:val="28"/>
          <w:szCs w:val="28"/>
        </w:rPr>
        <w:t>е</w:t>
      </w:r>
      <w:r w:rsidRPr="00B409DF">
        <w:rPr>
          <w:sz w:val="28"/>
          <w:szCs w:val="28"/>
        </w:rPr>
        <w:t>нии муниципальной услуги;</w:t>
      </w:r>
    </w:p>
    <w:p w:rsidR="005E0C66" w:rsidRPr="00B409DF" w:rsidRDefault="005E0C66">
      <w:pPr>
        <w:snapToGrid w:val="0"/>
        <w:ind w:left="30" w:hanging="720"/>
        <w:jc w:val="both"/>
        <w:rPr>
          <w:sz w:val="28"/>
          <w:szCs w:val="28"/>
        </w:rPr>
      </w:pPr>
      <w:r w:rsidRPr="00B409DF">
        <w:rPr>
          <w:sz w:val="28"/>
          <w:szCs w:val="28"/>
        </w:rPr>
        <w:t xml:space="preserve">                  4) удобство и доступность получения гражданином информации о порядке предоставления муниципальной услуги.</w:t>
      </w:r>
    </w:p>
    <w:p w:rsidR="005E0C66" w:rsidRPr="00B409DF" w:rsidRDefault="005E0C66">
      <w:pPr>
        <w:pStyle w:val="af2"/>
        <w:jc w:val="both"/>
        <w:rPr>
          <w:rFonts w:ascii="Times New Roman" w:hAnsi="Times New Roman"/>
          <w:sz w:val="28"/>
          <w:szCs w:val="28"/>
        </w:rPr>
      </w:pPr>
      <w:r w:rsidRPr="00B409DF">
        <w:rPr>
          <w:rFonts w:ascii="Times New Roman" w:hAnsi="Times New Roman"/>
          <w:sz w:val="28"/>
          <w:szCs w:val="28"/>
        </w:rPr>
        <w:t xml:space="preserve">         4. При получении муниципальной услуги заявители имеют право на:</w:t>
      </w:r>
    </w:p>
    <w:p w:rsidR="005E0C66" w:rsidRPr="00B409DF" w:rsidRDefault="005E0C66">
      <w:pPr>
        <w:pStyle w:val="af2"/>
        <w:jc w:val="both"/>
        <w:rPr>
          <w:rFonts w:ascii="Times New Roman" w:hAnsi="Times New Roman"/>
          <w:sz w:val="28"/>
          <w:szCs w:val="28"/>
        </w:rPr>
      </w:pPr>
      <w:r w:rsidRPr="00B409DF">
        <w:rPr>
          <w:rFonts w:ascii="Times New Roman" w:hAnsi="Times New Roman"/>
          <w:sz w:val="28"/>
          <w:szCs w:val="28"/>
        </w:rPr>
        <w:t xml:space="preserve">         1) получение полной, актуальной и достоверной информации о порядке предоставления муниципальной услуги;</w:t>
      </w:r>
    </w:p>
    <w:p w:rsidR="005E0C66" w:rsidRPr="00B409DF" w:rsidRDefault="005E0C66">
      <w:pPr>
        <w:pStyle w:val="af2"/>
        <w:jc w:val="both"/>
        <w:rPr>
          <w:rFonts w:ascii="Times New Roman" w:hAnsi="Times New Roman"/>
          <w:sz w:val="28"/>
          <w:szCs w:val="28"/>
        </w:rPr>
      </w:pPr>
      <w:r w:rsidRPr="00B409DF">
        <w:rPr>
          <w:rFonts w:ascii="Times New Roman" w:hAnsi="Times New Roman"/>
          <w:sz w:val="28"/>
          <w:szCs w:val="28"/>
        </w:rPr>
        <w:t xml:space="preserve">         2) досудебное (внесудебное) рассмотрение жалоб (претензий) в процессе получения муниципальной услуги.</w:t>
      </w:r>
    </w:p>
    <w:p w:rsidR="005E0C66" w:rsidRPr="00B409DF" w:rsidRDefault="005E0C66">
      <w:pPr>
        <w:pStyle w:val="af2"/>
        <w:jc w:val="both"/>
        <w:rPr>
          <w:rFonts w:ascii="Times New Roman" w:hAnsi="Times New Roman"/>
          <w:sz w:val="28"/>
          <w:szCs w:val="28"/>
        </w:rPr>
      </w:pPr>
    </w:p>
    <w:p w:rsidR="005E0C66" w:rsidRPr="00B409DF" w:rsidRDefault="005E0C66">
      <w:pPr>
        <w:pStyle w:val="af2"/>
        <w:jc w:val="center"/>
        <w:rPr>
          <w:rFonts w:ascii="Times New Roman" w:hAnsi="Times New Roman"/>
          <w:sz w:val="28"/>
          <w:szCs w:val="28"/>
        </w:rPr>
      </w:pPr>
      <w:r w:rsidRPr="00B409DF">
        <w:rPr>
          <w:rFonts w:ascii="Times New Roman" w:hAnsi="Times New Roman"/>
          <w:sz w:val="28"/>
          <w:szCs w:val="28"/>
        </w:rPr>
        <w:t xml:space="preserve">Глава 3. Состав, последовательность и сроки выполнения </w:t>
      </w:r>
    </w:p>
    <w:p w:rsidR="005E0C66" w:rsidRPr="00B409DF" w:rsidRDefault="005E0C66">
      <w:pPr>
        <w:pStyle w:val="af2"/>
        <w:jc w:val="center"/>
        <w:rPr>
          <w:rFonts w:ascii="Times New Roman" w:hAnsi="Times New Roman"/>
          <w:sz w:val="28"/>
          <w:szCs w:val="28"/>
        </w:rPr>
      </w:pPr>
      <w:r w:rsidRPr="00B409DF">
        <w:rPr>
          <w:rFonts w:ascii="Times New Roman" w:hAnsi="Times New Roman"/>
          <w:sz w:val="28"/>
          <w:szCs w:val="28"/>
        </w:rPr>
        <w:t xml:space="preserve">административных процедур, требования к порядку их выполнения, </w:t>
      </w:r>
    </w:p>
    <w:p w:rsidR="005E0C66" w:rsidRPr="00B409DF" w:rsidRDefault="005E0C66">
      <w:pPr>
        <w:pStyle w:val="af2"/>
        <w:jc w:val="center"/>
        <w:rPr>
          <w:rFonts w:ascii="Times New Roman" w:hAnsi="Times New Roman"/>
          <w:sz w:val="28"/>
          <w:szCs w:val="28"/>
        </w:rPr>
      </w:pPr>
      <w:r w:rsidRPr="00B409DF">
        <w:rPr>
          <w:rFonts w:ascii="Times New Roman" w:hAnsi="Times New Roman"/>
          <w:sz w:val="28"/>
          <w:szCs w:val="28"/>
        </w:rPr>
        <w:t>в том числе особенности выполнения административных процедур в электронной форме</w:t>
      </w:r>
    </w:p>
    <w:p w:rsidR="005E0C66" w:rsidRPr="00B409DF" w:rsidRDefault="005E0C66">
      <w:pPr>
        <w:pStyle w:val="af2"/>
        <w:ind w:left="1985" w:hanging="1985"/>
        <w:jc w:val="both"/>
        <w:rPr>
          <w:rFonts w:ascii="Times New Roman" w:hAnsi="Times New Roman"/>
          <w:sz w:val="20"/>
          <w:szCs w:val="24"/>
        </w:rPr>
      </w:pPr>
    </w:p>
    <w:p w:rsidR="005E0C66" w:rsidRPr="00B409DF" w:rsidRDefault="005E0C66">
      <w:pPr>
        <w:pStyle w:val="af2"/>
        <w:ind w:left="1985" w:hanging="1985"/>
        <w:jc w:val="both"/>
        <w:rPr>
          <w:rFonts w:ascii="Times New Roman" w:hAnsi="Times New Roman"/>
          <w:sz w:val="28"/>
          <w:szCs w:val="28"/>
        </w:rPr>
      </w:pPr>
    </w:p>
    <w:p w:rsidR="005E0C66" w:rsidRPr="00B409DF" w:rsidRDefault="005E0C66">
      <w:pPr>
        <w:ind w:firstLine="709"/>
        <w:jc w:val="both"/>
        <w:rPr>
          <w:sz w:val="28"/>
          <w:szCs w:val="28"/>
        </w:rPr>
      </w:pPr>
      <w:r w:rsidRPr="00B409DF">
        <w:rPr>
          <w:sz w:val="28"/>
          <w:szCs w:val="28"/>
        </w:rPr>
        <w:t>Статья 13.</w:t>
      </w:r>
      <w:r w:rsidRPr="00B409DF">
        <w:rPr>
          <w:bCs/>
          <w:sz w:val="28"/>
          <w:szCs w:val="28"/>
        </w:rPr>
        <w:t xml:space="preserve"> Административные процедуры</w:t>
      </w:r>
      <w:r w:rsidRPr="00B409DF">
        <w:rPr>
          <w:sz w:val="28"/>
          <w:szCs w:val="28"/>
        </w:rPr>
        <w:t xml:space="preserve"> </w:t>
      </w:r>
    </w:p>
    <w:p w:rsidR="005E0C66" w:rsidRPr="00B409DF" w:rsidRDefault="005E0C66">
      <w:pPr>
        <w:jc w:val="both"/>
        <w:rPr>
          <w:sz w:val="22"/>
          <w:szCs w:val="26"/>
        </w:rPr>
      </w:pPr>
    </w:p>
    <w:p w:rsidR="005E0C66" w:rsidRPr="00B409DF" w:rsidRDefault="005E0C66">
      <w:pPr>
        <w:tabs>
          <w:tab w:val="left" w:pos="851"/>
          <w:tab w:val="left" w:pos="993"/>
        </w:tabs>
        <w:ind w:firstLine="709"/>
        <w:jc w:val="both"/>
        <w:rPr>
          <w:sz w:val="28"/>
          <w:szCs w:val="28"/>
        </w:rPr>
      </w:pPr>
      <w:r w:rsidRPr="00B409DF">
        <w:rPr>
          <w:sz w:val="28"/>
          <w:szCs w:val="28"/>
        </w:rPr>
        <w:t>1. Предоставление муниципальной услуги включает в себя следующие административные процедуры:</w:t>
      </w:r>
    </w:p>
    <w:p w:rsidR="005E0C66" w:rsidRPr="00B409DF" w:rsidRDefault="005E0C66">
      <w:pPr>
        <w:shd w:val="clear" w:color="auto" w:fill="FFFFFF"/>
        <w:tabs>
          <w:tab w:val="left" w:pos="851"/>
          <w:tab w:val="left" w:pos="993"/>
        </w:tabs>
        <w:ind w:firstLine="709"/>
        <w:jc w:val="both"/>
        <w:rPr>
          <w:color w:val="000000"/>
          <w:spacing w:val="-1"/>
          <w:sz w:val="28"/>
          <w:szCs w:val="28"/>
        </w:rPr>
      </w:pPr>
      <w:r w:rsidRPr="00B409DF">
        <w:rPr>
          <w:color w:val="000000"/>
          <w:spacing w:val="-1"/>
          <w:sz w:val="28"/>
          <w:szCs w:val="28"/>
        </w:rPr>
        <w:t>1) регистрация и рассмотрение поступившего заявления на выдачу разр</w:t>
      </w:r>
      <w:r w:rsidRPr="00B409DF">
        <w:rPr>
          <w:color w:val="000000"/>
          <w:spacing w:val="-1"/>
          <w:sz w:val="28"/>
          <w:szCs w:val="28"/>
        </w:rPr>
        <w:t>е</w:t>
      </w:r>
      <w:r w:rsidRPr="00B409DF">
        <w:rPr>
          <w:color w:val="000000"/>
          <w:spacing w:val="-1"/>
          <w:sz w:val="28"/>
          <w:szCs w:val="28"/>
        </w:rPr>
        <w:t xml:space="preserve">шения на </w:t>
      </w:r>
      <w:r w:rsidR="004C7C11">
        <w:rPr>
          <w:color w:val="000000"/>
          <w:spacing w:val="-1"/>
          <w:sz w:val="28"/>
          <w:szCs w:val="28"/>
        </w:rPr>
        <w:t>ввод объекта в эксплуатацию</w:t>
      </w:r>
      <w:r w:rsidRPr="00B409DF">
        <w:rPr>
          <w:color w:val="000000"/>
          <w:spacing w:val="-1"/>
          <w:sz w:val="28"/>
          <w:szCs w:val="28"/>
        </w:rPr>
        <w:t>;</w:t>
      </w:r>
    </w:p>
    <w:p w:rsidR="001D0E5A" w:rsidRDefault="005E0C66" w:rsidP="001D0E5A">
      <w:pPr>
        <w:pStyle w:val="af4"/>
        <w:spacing w:before="0" w:after="0" w:line="288" w:lineRule="atLeast"/>
        <w:ind w:firstLine="540"/>
        <w:jc w:val="both"/>
      </w:pPr>
      <w:r w:rsidRPr="00B409DF">
        <w:rPr>
          <w:color w:val="000000"/>
          <w:spacing w:val="-1"/>
          <w:sz w:val="28"/>
          <w:szCs w:val="28"/>
        </w:rPr>
        <w:t xml:space="preserve">2) </w:t>
      </w:r>
      <w:r w:rsidRPr="00B409DF">
        <w:rPr>
          <w:sz w:val="28"/>
          <w:szCs w:val="28"/>
        </w:rPr>
        <w:t xml:space="preserve">выезд на место </w:t>
      </w:r>
      <w:r w:rsidR="001D0E5A">
        <w:t>с целью определения возможности выполнения просьб, указанных в заявлении;</w:t>
      </w:r>
    </w:p>
    <w:p w:rsidR="005E0C66" w:rsidRPr="00F961AD" w:rsidRDefault="005E0C66" w:rsidP="001D0E5A">
      <w:pPr>
        <w:pStyle w:val="af4"/>
        <w:spacing w:before="0" w:after="0" w:line="288" w:lineRule="atLeast"/>
        <w:ind w:firstLine="540"/>
        <w:jc w:val="both"/>
        <w:rPr>
          <w:color w:val="000000"/>
          <w:spacing w:val="-1"/>
          <w:sz w:val="28"/>
          <w:szCs w:val="28"/>
        </w:rPr>
      </w:pPr>
      <w:r w:rsidRPr="00B409DF">
        <w:rPr>
          <w:color w:val="000000"/>
          <w:spacing w:val="-1"/>
          <w:sz w:val="28"/>
          <w:szCs w:val="28"/>
        </w:rPr>
        <w:t xml:space="preserve">3) </w:t>
      </w:r>
      <w:r w:rsidRPr="00B409DF">
        <w:rPr>
          <w:sz w:val="28"/>
          <w:szCs w:val="28"/>
        </w:rPr>
        <w:t xml:space="preserve">подготовка мотивированного ответа в письменном виде (в случае отказа или </w:t>
      </w:r>
      <w:r w:rsidRPr="00F961AD">
        <w:rPr>
          <w:sz w:val="28"/>
          <w:szCs w:val="28"/>
        </w:rPr>
        <w:t>необходимости получения дополнительной информации от заявителя)</w:t>
      </w:r>
      <w:r w:rsidRPr="00F961AD">
        <w:rPr>
          <w:color w:val="000000"/>
          <w:spacing w:val="-1"/>
          <w:sz w:val="28"/>
          <w:szCs w:val="28"/>
        </w:rPr>
        <w:t>;</w:t>
      </w:r>
    </w:p>
    <w:p w:rsidR="004C7C11" w:rsidRPr="00F961AD" w:rsidRDefault="005E0C66" w:rsidP="004C7C11">
      <w:pPr>
        <w:pStyle w:val="af2"/>
        <w:tabs>
          <w:tab w:val="left" w:pos="851"/>
          <w:tab w:val="left" w:pos="993"/>
        </w:tabs>
        <w:ind w:firstLine="709"/>
        <w:jc w:val="both"/>
        <w:rPr>
          <w:rFonts w:ascii="Times New Roman" w:hAnsi="Times New Roman"/>
          <w:sz w:val="28"/>
          <w:szCs w:val="28"/>
          <w:lang w:eastAsia="ru-RU"/>
        </w:rPr>
      </w:pPr>
      <w:r w:rsidRPr="00F961AD">
        <w:rPr>
          <w:rFonts w:ascii="Times New Roman" w:hAnsi="Times New Roman"/>
          <w:color w:val="000000"/>
          <w:spacing w:val="-1"/>
          <w:sz w:val="28"/>
          <w:szCs w:val="28"/>
        </w:rPr>
        <w:t xml:space="preserve">4) </w:t>
      </w:r>
      <w:r w:rsidR="004C7C11" w:rsidRPr="00F961AD">
        <w:rPr>
          <w:rFonts w:ascii="Times New Roman" w:hAnsi="Times New Roman"/>
          <w:sz w:val="28"/>
          <w:szCs w:val="28"/>
        </w:rPr>
        <w:t>предоставление разрешения на ввод объекта в эксплуатацию путем внесения записи в реестр разрешений на ввод объектов капитального строительства в эксплуатацию (в том числе внесение изменений в реестр разрешений на ввод объектов капитального строительства в эксплуатацию) или</w:t>
      </w:r>
      <w:r w:rsidR="004C7C11" w:rsidRPr="00F961AD">
        <w:rPr>
          <w:rFonts w:ascii="Times New Roman" w:hAnsi="Times New Roman"/>
          <w:color w:val="000000"/>
          <w:sz w:val="28"/>
          <w:szCs w:val="28"/>
        </w:rPr>
        <w:t xml:space="preserve"> отказ в предоставлении </w:t>
      </w:r>
      <w:r w:rsidR="004C7C11" w:rsidRPr="00F961AD">
        <w:rPr>
          <w:rFonts w:ascii="Times New Roman" w:hAnsi="Times New Roman"/>
          <w:sz w:val="28"/>
          <w:szCs w:val="28"/>
        </w:rPr>
        <w:t>разрешения на ввод объекта в эксплуатацию (</w:t>
      </w:r>
      <w:r w:rsidR="004C7C11" w:rsidRPr="00F961AD">
        <w:rPr>
          <w:rFonts w:ascii="Times New Roman" w:hAnsi="Times New Roman"/>
          <w:sz w:val="28"/>
          <w:szCs w:val="28"/>
          <w:lang w:eastAsia="ru-RU"/>
        </w:rPr>
        <w:t xml:space="preserve">отказ во внесении изменений </w:t>
      </w:r>
      <w:r w:rsidR="004C7C11" w:rsidRPr="00F961AD">
        <w:rPr>
          <w:rFonts w:ascii="Times New Roman" w:hAnsi="Times New Roman"/>
          <w:sz w:val="28"/>
          <w:szCs w:val="28"/>
        </w:rPr>
        <w:t>в реестр разрешений на ввод объектов капитального строительства в эксплуатацию</w:t>
      </w:r>
      <w:r w:rsidR="004C7C11" w:rsidRPr="00F961AD">
        <w:rPr>
          <w:rFonts w:ascii="Times New Roman" w:hAnsi="Times New Roman"/>
          <w:sz w:val="28"/>
          <w:szCs w:val="28"/>
          <w:lang w:eastAsia="ru-RU"/>
        </w:rPr>
        <w:t>) с указанием причин отказа</w:t>
      </w:r>
      <w:r w:rsidR="004C7C11" w:rsidRPr="00F961AD">
        <w:rPr>
          <w:rFonts w:ascii="Times New Roman" w:hAnsi="Times New Roman"/>
          <w:sz w:val="28"/>
          <w:szCs w:val="28"/>
        </w:rPr>
        <w:t>.</w:t>
      </w:r>
    </w:p>
    <w:p w:rsidR="004C7C11" w:rsidRPr="00F961AD" w:rsidRDefault="004C7C11">
      <w:pPr>
        <w:pStyle w:val="af2"/>
        <w:tabs>
          <w:tab w:val="left" w:pos="851"/>
          <w:tab w:val="left" w:pos="993"/>
        </w:tabs>
        <w:ind w:firstLine="709"/>
        <w:jc w:val="both"/>
        <w:rPr>
          <w:rFonts w:ascii="Times New Roman" w:hAnsi="Times New Roman"/>
          <w:sz w:val="28"/>
          <w:szCs w:val="28"/>
        </w:rPr>
      </w:pPr>
    </w:p>
    <w:p w:rsidR="005E0C66" w:rsidRPr="00B409DF" w:rsidRDefault="005E0C66">
      <w:pPr>
        <w:shd w:val="clear" w:color="auto" w:fill="FFFFFF"/>
        <w:tabs>
          <w:tab w:val="left" w:pos="851"/>
          <w:tab w:val="left" w:pos="993"/>
        </w:tabs>
        <w:ind w:firstLine="709"/>
        <w:jc w:val="both"/>
        <w:rPr>
          <w:color w:val="000000"/>
          <w:spacing w:val="-8"/>
          <w:sz w:val="28"/>
          <w:szCs w:val="28"/>
        </w:rPr>
      </w:pPr>
      <w:r w:rsidRPr="00F961AD">
        <w:rPr>
          <w:color w:val="000000"/>
          <w:spacing w:val="-4"/>
          <w:sz w:val="28"/>
          <w:szCs w:val="28"/>
        </w:rPr>
        <w:t>2. Последовательность административных</w:t>
      </w:r>
      <w:r w:rsidRPr="00B409DF">
        <w:rPr>
          <w:color w:val="000000"/>
          <w:spacing w:val="-4"/>
          <w:sz w:val="28"/>
          <w:szCs w:val="28"/>
        </w:rPr>
        <w:t xml:space="preserve"> процедур исполнения муниц</w:t>
      </w:r>
      <w:r w:rsidRPr="00B409DF">
        <w:rPr>
          <w:color w:val="000000"/>
          <w:spacing w:val="-4"/>
          <w:sz w:val="28"/>
          <w:szCs w:val="28"/>
        </w:rPr>
        <w:t>и</w:t>
      </w:r>
      <w:r w:rsidRPr="00B409DF">
        <w:rPr>
          <w:color w:val="000000"/>
          <w:spacing w:val="-4"/>
          <w:sz w:val="28"/>
          <w:szCs w:val="28"/>
        </w:rPr>
        <w:t xml:space="preserve">пальной услуги представлена блок-схемой в Приложении 1 к настоящему </w:t>
      </w:r>
      <w:r w:rsidRPr="00B409DF">
        <w:rPr>
          <w:color w:val="000000"/>
          <w:spacing w:val="-8"/>
          <w:sz w:val="28"/>
          <w:szCs w:val="28"/>
        </w:rPr>
        <w:t>админ</w:t>
      </w:r>
      <w:r w:rsidRPr="00B409DF">
        <w:rPr>
          <w:color w:val="000000"/>
          <w:spacing w:val="-8"/>
          <w:sz w:val="28"/>
          <w:szCs w:val="28"/>
        </w:rPr>
        <w:t>и</w:t>
      </w:r>
      <w:r w:rsidRPr="00B409DF">
        <w:rPr>
          <w:color w:val="000000"/>
          <w:spacing w:val="-8"/>
          <w:sz w:val="28"/>
          <w:szCs w:val="28"/>
        </w:rPr>
        <w:t>стративному регламенту.</w:t>
      </w:r>
    </w:p>
    <w:p w:rsidR="005E0C66" w:rsidRPr="00B409DF" w:rsidRDefault="005E0C66">
      <w:pPr>
        <w:pStyle w:val="ConsPlusNormal"/>
        <w:widowControl/>
        <w:spacing w:line="204" w:lineRule="auto"/>
        <w:ind w:left="360" w:right="-39" w:firstLine="0"/>
        <w:jc w:val="both"/>
        <w:rPr>
          <w:rFonts w:ascii="Times New Roman" w:hAnsi="Times New Roman" w:cs="Times New Roman"/>
          <w:sz w:val="28"/>
          <w:szCs w:val="28"/>
        </w:rPr>
      </w:pPr>
    </w:p>
    <w:p w:rsidR="005E0C66" w:rsidRPr="00B409DF" w:rsidRDefault="005E0C66">
      <w:pPr>
        <w:spacing w:line="204" w:lineRule="auto"/>
        <w:ind w:firstLine="709"/>
        <w:jc w:val="both"/>
        <w:rPr>
          <w:bCs/>
          <w:sz w:val="28"/>
          <w:szCs w:val="28"/>
        </w:rPr>
      </w:pPr>
      <w:r w:rsidRPr="00B409DF">
        <w:rPr>
          <w:sz w:val="28"/>
          <w:szCs w:val="28"/>
        </w:rPr>
        <w:t>Статья 14.</w:t>
      </w:r>
      <w:r w:rsidRPr="00B409DF">
        <w:rPr>
          <w:bCs/>
          <w:sz w:val="28"/>
          <w:szCs w:val="28"/>
        </w:rPr>
        <w:t xml:space="preserve"> Требования к порядку предоставления муниципальной услуги</w:t>
      </w:r>
    </w:p>
    <w:p w:rsidR="005E0C66" w:rsidRPr="00B409DF" w:rsidRDefault="005E0C66">
      <w:pPr>
        <w:spacing w:line="204" w:lineRule="auto"/>
        <w:jc w:val="both"/>
        <w:rPr>
          <w:sz w:val="28"/>
          <w:szCs w:val="28"/>
        </w:rPr>
      </w:pPr>
    </w:p>
    <w:p w:rsidR="005E0C66" w:rsidRPr="00B409DF" w:rsidRDefault="005E0C66">
      <w:pPr>
        <w:tabs>
          <w:tab w:val="left" w:pos="709"/>
        </w:tabs>
        <w:spacing w:line="204" w:lineRule="auto"/>
        <w:ind w:right="-143" w:firstLine="284"/>
        <w:jc w:val="both"/>
      </w:pPr>
      <w:r w:rsidRPr="00B409DF">
        <w:rPr>
          <w:bCs/>
          <w:sz w:val="28"/>
          <w:szCs w:val="28"/>
        </w:rPr>
        <w:t xml:space="preserve">     </w:t>
      </w:r>
      <w:r w:rsidRPr="00B409DF">
        <w:rPr>
          <w:sz w:val="28"/>
          <w:szCs w:val="28"/>
        </w:rPr>
        <w:t>1. Порядок информирования о правилах предоставления муниципальной услуги:</w:t>
      </w:r>
      <w:r w:rsidRPr="00B409DF">
        <w:t xml:space="preserve">      </w:t>
      </w:r>
    </w:p>
    <w:p w:rsidR="005E0C66" w:rsidRPr="00B409DF" w:rsidRDefault="005E0C66">
      <w:pPr>
        <w:tabs>
          <w:tab w:val="left" w:pos="709"/>
        </w:tabs>
        <w:ind w:firstLine="284"/>
        <w:jc w:val="both"/>
        <w:rPr>
          <w:sz w:val="28"/>
          <w:szCs w:val="28"/>
        </w:rPr>
      </w:pPr>
      <w:r w:rsidRPr="00B409DF">
        <w:rPr>
          <w:sz w:val="28"/>
          <w:szCs w:val="28"/>
        </w:rPr>
        <w:t xml:space="preserve">     </w:t>
      </w:r>
      <w:proofErr w:type="gramStart"/>
      <w:r w:rsidRPr="00B409DF">
        <w:rPr>
          <w:sz w:val="28"/>
          <w:szCs w:val="28"/>
        </w:rPr>
        <w:t>1) информация о муниципальной услуге предоставляется с использован</w:t>
      </w:r>
      <w:r w:rsidRPr="00B409DF">
        <w:rPr>
          <w:sz w:val="28"/>
          <w:szCs w:val="28"/>
        </w:rPr>
        <w:t>и</w:t>
      </w:r>
      <w:r w:rsidRPr="00B409DF">
        <w:rPr>
          <w:sz w:val="28"/>
          <w:szCs w:val="28"/>
        </w:rPr>
        <w:t xml:space="preserve">ем средств телефонной связи, при личном письменном или устном обращении заявителя в Администрацию </w:t>
      </w:r>
      <w:r w:rsidRPr="00B409DF">
        <w:rPr>
          <w:iCs/>
          <w:color w:val="000000"/>
          <w:sz w:val="28"/>
          <w:szCs w:val="28"/>
        </w:rPr>
        <w:t>Песчанокопского</w:t>
      </w:r>
      <w:r w:rsidRPr="00B409DF">
        <w:rPr>
          <w:sz w:val="28"/>
          <w:szCs w:val="28"/>
        </w:rPr>
        <w:t xml:space="preserve"> района или МАУ Песчаноко</w:t>
      </w:r>
      <w:r w:rsidRPr="00B409DF">
        <w:rPr>
          <w:sz w:val="28"/>
          <w:szCs w:val="28"/>
        </w:rPr>
        <w:t>п</w:t>
      </w:r>
      <w:r w:rsidRPr="00B409DF">
        <w:rPr>
          <w:sz w:val="28"/>
          <w:szCs w:val="28"/>
        </w:rPr>
        <w:t>ского района  «Многофункциональный центр по предоставлению госуда</w:t>
      </w:r>
      <w:r w:rsidRPr="00B409DF">
        <w:rPr>
          <w:sz w:val="28"/>
          <w:szCs w:val="28"/>
        </w:rPr>
        <w:t>р</w:t>
      </w:r>
      <w:r w:rsidRPr="00B409DF">
        <w:rPr>
          <w:sz w:val="28"/>
          <w:szCs w:val="28"/>
        </w:rPr>
        <w:t>ственных и муниципальных услуг», а также посредством размещения в инфо</w:t>
      </w:r>
      <w:r w:rsidRPr="00B409DF">
        <w:rPr>
          <w:sz w:val="28"/>
          <w:szCs w:val="28"/>
        </w:rPr>
        <w:t>р</w:t>
      </w:r>
      <w:r w:rsidRPr="00B409DF">
        <w:rPr>
          <w:sz w:val="28"/>
          <w:szCs w:val="28"/>
        </w:rPr>
        <w:t>мационно-телекоммуникационных сетях общего пользования (в том числе в с</w:t>
      </w:r>
      <w:r w:rsidRPr="00B409DF">
        <w:rPr>
          <w:sz w:val="28"/>
          <w:szCs w:val="28"/>
        </w:rPr>
        <w:t>е</w:t>
      </w:r>
      <w:r w:rsidRPr="00B409DF">
        <w:rPr>
          <w:sz w:val="28"/>
          <w:szCs w:val="28"/>
        </w:rPr>
        <w:t>ти Интернет), в средствах массовой информации;</w:t>
      </w:r>
      <w:proofErr w:type="gramEnd"/>
    </w:p>
    <w:p w:rsidR="005E0C66" w:rsidRPr="00B409DF" w:rsidRDefault="005E0C66">
      <w:pPr>
        <w:tabs>
          <w:tab w:val="left" w:pos="709"/>
        </w:tabs>
        <w:ind w:firstLine="284"/>
        <w:jc w:val="both"/>
        <w:rPr>
          <w:sz w:val="28"/>
          <w:szCs w:val="28"/>
          <w:u w:val="single"/>
        </w:rPr>
      </w:pPr>
      <w:r w:rsidRPr="00B409DF">
        <w:rPr>
          <w:bCs/>
          <w:sz w:val="28"/>
          <w:szCs w:val="28"/>
        </w:rPr>
        <w:t xml:space="preserve">     </w:t>
      </w:r>
      <w:r w:rsidRPr="00B409DF">
        <w:rPr>
          <w:sz w:val="28"/>
          <w:szCs w:val="28"/>
        </w:rPr>
        <w:t>2)</w:t>
      </w:r>
      <w:r w:rsidRPr="00B409DF">
        <w:rPr>
          <w:bCs/>
          <w:sz w:val="28"/>
          <w:szCs w:val="28"/>
        </w:rPr>
        <w:t xml:space="preserve"> </w:t>
      </w:r>
      <w:r w:rsidRPr="00B409DF">
        <w:rPr>
          <w:sz w:val="28"/>
          <w:szCs w:val="28"/>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B409DF">
        <w:rPr>
          <w:sz w:val="28"/>
          <w:szCs w:val="28"/>
          <w:u w:val="single"/>
        </w:rPr>
        <w:t xml:space="preserve"> </w:t>
      </w:r>
    </w:p>
    <w:p w:rsidR="005E0C66" w:rsidRPr="00B409DF" w:rsidRDefault="005E0C66">
      <w:pPr>
        <w:pStyle w:val="ConsPlusNormal"/>
        <w:widowControl/>
        <w:tabs>
          <w:tab w:val="left" w:pos="709"/>
        </w:tabs>
        <w:ind w:firstLine="284"/>
        <w:jc w:val="both"/>
        <w:rPr>
          <w:rFonts w:ascii="Times New Roman" w:hAnsi="Times New Roman" w:cs="Times New Roman"/>
          <w:sz w:val="28"/>
          <w:szCs w:val="28"/>
        </w:rPr>
      </w:pPr>
      <w:r w:rsidRPr="00B409DF">
        <w:rPr>
          <w:rFonts w:ascii="Times New Roman" w:hAnsi="Times New Roman" w:cs="Times New Roman"/>
          <w:sz w:val="28"/>
          <w:szCs w:val="28"/>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5E0C66" w:rsidRPr="00B409DF" w:rsidRDefault="005E0C66">
      <w:pPr>
        <w:pStyle w:val="ConsPlusNormal"/>
        <w:widowControl/>
        <w:tabs>
          <w:tab w:val="left" w:pos="709"/>
        </w:tabs>
        <w:ind w:firstLine="284"/>
        <w:jc w:val="both"/>
        <w:rPr>
          <w:rFonts w:ascii="Times New Roman" w:hAnsi="Times New Roman" w:cs="Times New Roman"/>
          <w:sz w:val="28"/>
          <w:szCs w:val="28"/>
        </w:rPr>
      </w:pPr>
      <w:r w:rsidRPr="00B409DF">
        <w:rPr>
          <w:rFonts w:ascii="Times New Roman" w:hAnsi="Times New Roman" w:cs="Times New Roman"/>
          <w:sz w:val="28"/>
          <w:szCs w:val="28"/>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5E0C66" w:rsidRPr="00B409DF" w:rsidRDefault="005E0C66">
      <w:pPr>
        <w:pStyle w:val="ConsPlusTitle"/>
        <w:widowControl/>
        <w:tabs>
          <w:tab w:val="left" w:pos="709"/>
        </w:tabs>
        <w:ind w:firstLine="284"/>
        <w:jc w:val="both"/>
        <w:rPr>
          <w:rFonts w:ascii="Times New Roman" w:hAnsi="Times New Roman" w:cs="Times New Roman"/>
          <w:b w:val="0"/>
          <w:sz w:val="28"/>
          <w:szCs w:val="28"/>
        </w:rPr>
      </w:pPr>
      <w:r w:rsidRPr="00B409DF">
        <w:rPr>
          <w:rFonts w:ascii="Times New Roman" w:hAnsi="Times New Roman" w:cs="Times New Roman"/>
          <w:b w:val="0"/>
          <w:sz w:val="28"/>
          <w:szCs w:val="28"/>
        </w:rPr>
        <w:lastRenderedPageBreak/>
        <w:t xml:space="preserve">     а) разъяснять требования Законодательства РФ, Ростовской области, нормативно-правовых актов </w:t>
      </w:r>
      <w:r w:rsidRPr="00B409DF">
        <w:rPr>
          <w:rFonts w:ascii="Times New Roman" w:hAnsi="Times New Roman"/>
          <w:b w:val="0"/>
          <w:iCs/>
          <w:color w:val="000000"/>
          <w:sz w:val="28"/>
          <w:szCs w:val="28"/>
        </w:rPr>
        <w:t>Песчанокопского</w:t>
      </w:r>
      <w:r w:rsidR="001D0E5A">
        <w:rPr>
          <w:rFonts w:ascii="Times New Roman" w:hAnsi="Times New Roman" w:cs="Times New Roman"/>
          <w:b w:val="0"/>
          <w:sz w:val="28"/>
          <w:szCs w:val="28"/>
        </w:rPr>
        <w:t xml:space="preserve"> района</w:t>
      </w:r>
      <w:r w:rsidRPr="00B409DF">
        <w:rPr>
          <w:rFonts w:ascii="Times New Roman" w:hAnsi="Times New Roman" w:cs="Times New Roman"/>
          <w:b w:val="0"/>
          <w:sz w:val="28"/>
          <w:szCs w:val="28"/>
        </w:rPr>
        <w:t xml:space="preserve"> по вопросу в</w:t>
      </w:r>
      <w:r w:rsidRPr="00B409DF">
        <w:rPr>
          <w:rFonts w:ascii="Times New Roman" w:hAnsi="Times New Roman" w:cs="Times New Roman"/>
          <w:b w:val="0"/>
          <w:color w:val="000000"/>
          <w:sz w:val="28"/>
          <w:szCs w:val="28"/>
        </w:rPr>
        <w:t>ыдачи разрешения на ввод объекта в эксплуатацию</w:t>
      </w:r>
      <w:r w:rsidRPr="00B409DF">
        <w:rPr>
          <w:rFonts w:ascii="Times New Roman" w:hAnsi="Times New Roman" w:cs="Times New Roman"/>
          <w:b w:val="0"/>
          <w:sz w:val="28"/>
          <w:szCs w:val="28"/>
        </w:rPr>
        <w:t>;</w:t>
      </w:r>
    </w:p>
    <w:p w:rsidR="005E0C66" w:rsidRPr="00B409DF" w:rsidRDefault="005E0C66">
      <w:pPr>
        <w:pStyle w:val="ConsPlusNormal"/>
        <w:widowControl/>
        <w:tabs>
          <w:tab w:val="left" w:pos="709"/>
        </w:tabs>
        <w:ind w:firstLine="284"/>
        <w:jc w:val="both"/>
        <w:rPr>
          <w:rFonts w:ascii="Times New Roman" w:hAnsi="Times New Roman" w:cs="Times New Roman"/>
          <w:sz w:val="28"/>
          <w:szCs w:val="28"/>
        </w:rPr>
      </w:pPr>
      <w:r w:rsidRPr="00B409DF">
        <w:rPr>
          <w:rFonts w:ascii="Times New Roman" w:hAnsi="Times New Roman" w:cs="Times New Roman"/>
          <w:sz w:val="28"/>
          <w:szCs w:val="28"/>
        </w:rPr>
        <w:t xml:space="preserve">     б) довести основные положения имеющихся законодательных и нормативно-правовых актов, инструкций и правил;</w:t>
      </w:r>
    </w:p>
    <w:p w:rsidR="005E0C66" w:rsidRPr="00B409DF" w:rsidRDefault="005E0C66">
      <w:pPr>
        <w:pStyle w:val="ConsPlusNormal"/>
        <w:widowControl/>
        <w:tabs>
          <w:tab w:val="left" w:pos="709"/>
        </w:tabs>
        <w:ind w:firstLine="284"/>
        <w:jc w:val="both"/>
        <w:rPr>
          <w:rFonts w:ascii="Times New Roman" w:hAnsi="Times New Roman" w:cs="Times New Roman"/>
          <w:sz w:val="28"/>
          <w:szCs w:val="28"/>
        </w:rPr>
      </w:pPr>
      <w:r w:rsidRPr="00B409DF">
        <w:rPr>
          <w:rFonts w:ascii="Times New Roman" w:hAnsi="Times New Roman" w:cs="Times New Roman"/>
          <w:sz w:val="28"/>
          <w:szCs w:val="28"/>
        </w:rPr>
        <w:t xml:space="preserve">     в) выработать и довести до заявителя конкретные рекомендации по решению заявленного вопроса;</w:t>
      </w:r>
    </w:p>
    <w:p w:rsidR="005E0C66" w:rsidRPr="00B409DF" w:rsidRDefault="005E0C66">
      <w:pPr>
        <w:pStyle w:val="ConsPlusNormal"/>
        <w:widowControl/>
        <w:tabs>
          <w:tab w:val="left" w:pos="709"/>
        </w:tabs>
        <w:ind w:firstLine="0"/>
        <w:jc w:val="both"/>
        <w:rPr>
          <w:rFonts w:ascii="Times New Roman" w:hAnsi="Times New Roman" w:cs="Times New Roman"/>
          <w:sz w:val="28"/>
          <w:szCs w:val="28"/>
        </w:rPr>
      </w:pPr>
      <w:r w:rsidRPr="00B409DF">
        <w:rPr>
          <w:rFonts w:ascii="Times New Roman" w:hAnsi="Times New Roman" w:cs="Times New Roman"/>
          <w:sz w:val="28"/>
          <w:szCs w:val="28"/>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5E0C66" w:rsidRPr="00B409DF" w:rsidRDefault="005E0C66">
      <w:pPr>
        <w:pStyle w:val="ConsPlusNormal"/>
        <w:widowControl/>
        <w:ind w:firstLine="0"/>
        <w:jc w:val="both"/>
        <w:rPr>
          <w:rFonts w:ascii="Times New Roman" w:hAnsi="Times New Roman" w:cs="Times New Roman"/>
          <w:sz w:val="28"/>
          <w:szCs w:val="28"/>
        </w:rPr>
      </w:pPr>
      <w:r w:rsidRPr="00B409DF">
        <w:rPr>
          <w:rFonts w:ascii="Times New Roman" w:hAnsi="Times New Roman" w:cs="Times New Roman"/>
          <w:sz w:val="28"/>
          <w:szCs w:val="28"/>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5E0C66" w:rsidRPr="00B409DF" w:rsidRDefault="005E0C66">
      <w:pPr>
        <w:pStyle w:val="ConsPlusNormal"/>
        <w:widowControl/>
        <w:tabs>
          <w:tab w:val="left" w:pos="709"/>
        </w:tabs>
        <w:ind w:firstLine="0"/>
        <w:jc w:val="both"/>
        <w:rPr>
          <w:rFonts w:ascii="Times New Roman" w:hAnsi="Times New Roman" w:cs="Times New Roman"/>
          <w:sz w:val="28"/>
          <w:szCs w:val="28"/>
        </w:rPr>
      </w:pPr>
      <w:r w:rsidRPr="00B409DF">
        <w:rPr>
          <w:rFonts w:ascii="Times New Roman" w:hAnsi="Times New Roman" w:cs="Times New Roman"/>
          <w:sz w:val="28"/>
          <w:szCs w:val="28"/>
        </w:rPr>
        <w:t xml:space="preserve">         е)</w:t>
      </w:r>
      <w:r w:rsidRPr="00B409DF">
        <w:rPr>
          <w:rFonts w:ascii="Times New Roman" w:hAnsi="Times New Roman" w:cs="Times New Roman"/>
          <w:sz w:val="24"/>
          <w:szCs w:val="24"/>
        </w:rPr>
        <w:t xml:space="preserve"> </w:t>
      </w:r>
      <w:r w:rsidRPr="00B409DF">
        <w:rPr>
          <w:rFonts w:ascii="Times New Roman" w:hAnsi="Times New Roman" w:cs="Times New Roman"/>
          <w:sz w:val="28"/>
          <w:szCs w:val="28"/>
        </w:rPr>
        <w:t>время разговора не должно превышать 10 минут.</w:t>
      </w:r>
    </w:p>
    <w:p w:rsidR="005E0C66" w:rsidRPr="00B409DF" w:rsidRDefault="005E0C66">
      <w:pPr>
        <w:pStyle w:val="ConsPlusNormal"/>
        <w:widowControl/>
        <w:ind w:firstLine="540"/>
        <w:jc w:val="both"/>
        <w:rPr>
          <w:rFonts w:ascii="Times New Roman" w:hAnsi="Times New Roman" w:cs="Times New Roman"/>
          <w:sz w:val="28"/>
          <w:szCs w:val="28"/>
        </w:rPr>
      </w:pPr>
      <w:r w:rsidRPr="00B409DF">
        <w:rPr>
          <w:rFonts w:ascii="Times New Roman" w:hAnsi="Times New Roman" w:cs="Times New Roman"/>
          <w:sz w:val="28"/>
          <w:szCs w:val="28"/>
        </w:rPr>
        <w:t xml:space="preserve">  Для получения сведений об исполнении услуги заявителем указываются  (называются специалисту) дата, фамилия, имя, отчество заявителя. Заявителю предоставляются сведения о том, на каком этапе исполнения услуги находится  представленный им пакет документов. </w:t>
      </w:r>
    </w:p>
    <w:p w:rsidR="005E0C66" w:rsidRPr="00B409DF" w:rsidRDefault="005E0C66">
      <w:pPr>
        <w:ind w:firstLine="709"/>
        <w:jc w:val="both"/>
        <w:rPr>
          <w:rStyle w:val="a5"/>
          <w:rFonts w:eastAsia="Times New Roman CYR"/>
          <w:color w:val="auto"/>
          <w:sz w:val="40"/>
          <w:szCs w:val="28"/>
        </w:rPr>
      </w:pPr>
      <w:r w:rsidRPr="00B409DF">
        <w:rPr>
          <w:sz w:val="28"/>
          <w:szCs w:val="28"/>
          <w:shd w:val="clear" w:color="auto" w:fill="FFFFFF"/>
        </w:rPr>
        <w:t>5). Поря</w:t>
      </w:r>
      <w:r w:rsidRPr="00B409DF">
        <w:rPr>
          <w:sz w:val="28"/>
          <w:szCs w:val="28"/>
        </w:rPr>
        <w:t>док осуществления административных процедур в электронной форме, в том числе с использованием федеральной государственной информ</w:t>
      </w:r>
      <w:r w:rsidRPr="00B409DF">
        <w:rPr>
          <w:sz w:val="28"/>
          <w:szCs w:val="28"/>
        </w:rPr>
        <w:t>а</w:t>
      </w:r>
      <w:r w:rsidRPr="00B409DF">
        <w:rPr>
          <w:sz w:val="28"/>
          <w:szCs w:val="28"/>
        </w:rPr>
        <w:t>ционной системы «Единый портал государственных и муниципальных услуг (функций)»</w:t>
      </w:r>
      <w:r w:rsidRPr="00B409DF">
        <w:rPr>
          <w:rFonts w:eastAsia="Times New Roman CYR"/>
          <w:sz w:val="28"/>
          <w:szCs w:val="28"/>
        </w:rPr>
        <w:t xml:space="preserve"> </w:t>
      </w:r>
      <w:hyperlink r:id="rId40" w:history="1">
        <w:r w:rsidRPr="00027FE4">
          <w:rPr>
            <w:rStyle w:val="a5"/>
            <w:rFonts w:eastAsia="Times New Roman CYR"/>
            <w:color w:val="auto"/>
            <w:sz w:val="28"/>
            <w:szCs w:val="28"/>
          </w:rPr>
          <w:t>www.gosuslugi.ru</w:t>
        </w:r>
      </w:hyperlink>
      <w:r w:rsidRPr="00027FE4">
        <w:rPr>
          <w:rStyle w:val="a5"/>
          <w:rFonts w:eastAsia="Times New Roman CYR"/>
          <w:color w:val="auto"/>
          <w:sz w:val="28"/>
          <w:szCs w:val="28"/>
        </w:rPr>
        <w:t>.</w:t>
      </w:r>
    </w:p>
    <w:p w:rsidR="005E0C66" w:rsidRPr="00B409DF" w:rsidRDefault="005E0C66">
      <w:pPr>
        <w:jc w:val="both"/>
        <w:rPr>
          <w:sz w:val="28"/>
          <w:szCs w:val="28"/>
        </w:rPr>
      </w:pPr>
      <w:r w:rsidRPr="00B409DF">
        <w:rPr>
          <w:sz w:val="28"/>
          <w:szCs w:val="28"/>
        </w:rPr>
        <w:tab/>
        <w:t>а) Предоставление информации заявителем и обеспечение доступа заяв</w:t>
      </w:r>
      <w:r w:rsidRPr="00B409DF">
        <w:rPr>
          <w:sz w:val="28"/>
          <w:szCs w:val="28"/>
        </w:rPr>
        <w:t>и</w:t>
      </w:r>
      <w:r w:rsidRPr="00B409DF">
        <w:rPr>
          <w:sz w:val="28"/>
          <w:szCs w:val="28"/>
        </w:rPr>
        <w:t>телей к сведениям о муниципальной услуге осуществляется путем размещения информации о порядке предоставления муниципальной услуги на сайте фед</w:t>
      </w:r>
      <w:r w:rsidRPr="00B409DF">
        <w:rPr>
          <w:sz w:val="28"/>
          <w:szCs w:val="28"/>
        </w:rPr>
        <w:t>е</w:t>
      </w:r>
      <w:r w:rsidRPr="00B409DF">
        <w:rPr>
          <w:sz w:val="28"/>
          <w:szCs w:val="28"/>
        </w:rPr>
        <w:t>ральной государственной информационной системы «Единый портал госуда</w:t>
      </w:r>
      <w:r w:rsidRPr="00B409DF">
        <w:rPr>
          <w:sz w:val="28"/>
          <w:szCs w:val="28"/>
        </w:rPr>
        <w:t>р</w:t>
      </w:r>
      <w:r w:rsidRPr="00B409DF">
        <w:rPr>
          <w:sz w:val="28"/>
          <w:szCs w:val="28"/>
        </w:rPr>
        <w:t>ственных и муниципальных услуг (функций)».</w:t>
      </w:r>
    </w:p>
    <w:p w:rsidR="005E0C66" w:rsidRPr="00B409DF" w:rsidRDefault="005E0C66">
      <w:pPr>
        <w:tabs>
          <w:tab w:val="left" w:pos="0"/>
        </w:tabs>
        <w:ind w:firstLine="570"/>
        <w:jc w:val="both"/>
        <w:rPr>
          <w:sz w:val="28"/>
          <w:szCs w:val="28"/>
        </w:rPr>
      </w:pPr>
      <w:r w:rsidRPr="00B409DF">
        <w:rPr>
          <w:sz w:val="28"/>
          <w:szCs w:val="28"/>
        </w:rPr>
        <w:tab/>
        <w:t>б)  Подача заявителем заявления и иных документов, необходимых для предоставления муниципальной услуги, и прием таких запросов на предоста</w:t>
      </w:r>
      <w:r w:rsidRPr="00B409DF">
        <w:rPr>
          <w:sz w:val="28"/>
          <w:szCs w:val="28"/>
        </w:rPr>
        <w:t>в</w:t>
      </w:r>
      <w:r w:rsidRPr="00B409DF">
        <w:rPr>
          <w:sz w:val="28"/>
          <w:szCs w:val="28"/>
        </w:rPr>
        <w:t>ление муниципальной услуги могут осуществляться с использованием функц</w:t>
      </w:r>
      <w:r w:rsidRPr="00B409DF">
        <w:rPr>
          <w:sz w:val="28"/>
          <w:szCs w:val="28"/>
        </w:rPr>
        <w:t>и</w:t>
      </w:r>
      <w:r w:rsidRPr="00B409DF">
        <w:rPr>
          <w:sz w:val="28"/>
          <w:szCs w:val="28"/>
        </w:rPr>
        <w:t>онала федеральной государственной информационной системы «Единый по</w:t>
      </w:r>
      <w:r w:rsidRPr="00B409DF">
        <w:rPr>
          <w:sz w:val="28"/>
          <w:szCs w:val="28"/>
        </w:rPr>
        <w:t>р</w:t>
      </w:r>
      <w:r w:rsidRPr="00B409DF">
        <w:rPr>
          <w:sz w:val="28"/>
          <w:szCs w:val="28"/>
        </w:rPr>
        <w:t>тал государственных и муниципальных услуг (функций)».</w:t>
      </w:r>
    </w:p>
    <w:p w:rsidR="005E0C66" w:rsidRPr="00B409DF" w:rsidRDefault="005E0C66">
      <w:pPr>
        <w:tabs>
          <w:tab w:val="left" w:pos="0"/>
        </w:tabs>
        <w:ind w:firstLine="570"/>
        <w:jc w:val="both"/>
        <w:rPr>
          <w:sz w:val="28"/>
          <w:szCs w:val="28"/>
        </w:rPr>
      </w:pPr>
      <w:r w:rsidRPr="00B409DF">
        <w:rPr>
          <w:sz w:val="28"/>
          <w:szCs w:val="28"/>
        </w:rPr>
        <w:t xml:space="preserve">  в) Получение заявителем сведений о ходе рассмотрения его заявления может осуществляться</w:t>
      </w:r>
      <w:r w:rsidR="001D0E5A">
        <w:rPr>
          <w:sz w:val="28"/>
          <w:szCs w:val="28"/>
        </w:rPr>
        <w:t xml:space="preserve"> путем направления электронных </w:t>
      </w:r>
      <w:r w:rsidRPr="00B409DF">
        <w:rPr>
          <w:sz w:val="28"/>
          <w:szCs w:val="28"/>
        </w:rPr>
        <w:t>писем на указанный з</w:t>
      </w:r>
      <w:r w:rsidRPr="00B409DF">
        <w:rPr>
          <w:sz w:val="28"/>
          <w:szCs w:val="28"/>
        </w:rPr>
        <w:t>а</w:t>
      </w:r>
      <w:r w:rsidRPr="00B409DF">
        <w:rPr>
          <w:sz w:val="28"/>
          <w:szCs w:val="28"/>
        </w:rPr>
        <w:t>явителем адрес электронной почты.</w:t>
      </w:r>
    </w:p>
    <w:p w:rsidR="005E0C66" w:rsidRPr="00B409DF" w:rsidRDefault="005E0C66">
      <w:pPr>
        <w:tabs>
          <w:tab w:val="left" w:pos="0"/>
          <w:tab w:val="left" w:pos="709"/>
        </w:tabs>
        <w:ind w:firstLine="570"/>
        <w:jc w:val="both"/>
        <w:rPr>
          <w:sz w:val="28"/>
          <w:szCs w:val="28"/>
        </w:rPr>
      </w:pPr>
      <w:r w:rsidRPr="00B409DF">
        <w:rPr>
          <w:sz w:val="28"/>
          <w:szCs w:val="28"/>
        </w:rPr>
        <w:t xml:space="preserve">  г) Взаимодействие</w:t>
      </w:r>
      <w:r w:rsidR="001D0E5A">
        <w:rPr>
          <w:sz w:val="28"/>
          <w:szCs w:val="28"/>
        </w:rPr>
        <w:t xml:space="preserve"> Администрации в</w:t>
      </w:r>
      <w:r w:rsidRPr="00B409DF">
        <w:rPr>
          <w:sz w:val="28"/>
          <w:szCs w:val="28"/>
        </w:rPr>
        <w:t xml:space="preserve"> процессе предоставления муниц</w:t>
      </w:r>
      <w:r w:rsidRPr="00B409DF">
        <w:rPr>
          <w:sz w:val="28"/>
          <w:szCs w:val="28"/>
        </w:rPr>
        <w:t>и</w:t>
      </w:r>
      <w:r w:rsidRPr="00B409DF">
        <w:rPr>
          <w:sz w:val="28"/>
          <w:szCs w:val="28"/>
        </w:rPr>
        <w:t>пальной услуги с органами государственной власти и организациями, участв</w:t>
      </w:r>
      <w:r w:rsidRPr="00B409DF">
        <w:rPr>
          <w:sz w:val="28"/>
          <w:szCs w:val="28"/>
        </w:rPr>
        <w:t>у</w:t>
      </w:r>
      <w:r w:rsidRPr="00B409DF">
        <w:rPr>
          <w:sz w:val="28"/>
          <w:szCs w:val="28"/>
        </w:rPr>
        <w:t>ющими в предоставлении муниципальной услуги, осуществляется в устано</w:t>
      </w:r>
      <w:r w:rsidRPr="00B409DF">
        <w:rPr>
          <w:sz w:val="28"/>
          <w:szCs w:val="28"/>
        </w:rPr>
        <w:t>в</w:t>
      </w:r>
      <w:r w:rsidRPr="00B409DF">
        <w:rPr>
          <w:sz w:val="28"/>
          <w:szCs w:val="28"/>
        </w:rPr>
        <w:t>ленные законодательством порядке.</w:t>
      </w:r>
    </w:p>
    <w:p w:rsidR="005E0C66" w:rsidRPr="00B409DF" w:rsidRDefault="005E0C66">
      <w:pPr>
        <w:tabs>
          <w:tab w:val="left" w:pos="0"/>
          <w:tab w:val="left" w:pos="709"/>
        </w:tabs>
        <w:ind w:firstLine="570"/>
        <w:jc w:val="both"/>
        <w:rPr>
          <w:sz w:val="28"/>
          <w:szCs w:val="28"/>
        </w:rPr>
      </w:pPr>
      <w:r w:rsidRPr="00B409DF">
        <w:rPr>
          <w:sz w:val="28"/>
          <w:szCs w:val="28"/>
        </w:rPr>
        <w:t xml:space="preserve">  д) Получение заявителем результата предоставления муниципальной услуги может осуществляться в электронной форме по </w:t>
      </w:r>
      <w:r w:rsidR="001D0E5A">
        <w:rPr>
          <w:sz w:val="28"/>
          <w:szCs w:val="28"/>
        </w:rPr>
        <w:t>запросу заявителя. К</w:t>
      </w:r>
      <w:r w:rsidR="001D0E5A">
        <w:rPr>
          <w:sz w:val="28"/>
          <w:szCs w:val="28"/>
        </w:rPr>
        <w:t>о</w:t>
      </w:r>
      <w:r w:rsidR="001D0E5A">
        <w:rPr>
          <w:sz w:val="28"/>
          <w:szCs w:val="28"/>
        </w:rPr>
        <w:t>пия</w:t>
      </w:r>
      <w:r w:rsidRPr="00B409DF">
        <w:rPr>
          <w:sz w:val="28"/>
          <w:szCs w:val="28"/>
        </w:rPr>
        <w:t xml:space="preserve"> разрешения или решения об отказе в предоставлении разрешения напра</w:t>
      </w:r>
      <w:r w:rsidRPr="00B409DF">
        <w:rPr>
          <w:sz w:val="28"/>
          <w:szCs w:val="28"/>
        </w:rPr>
        <w:t>в</w:t>
      </w:r>
      <w:r w:rsidRPr="00B409DF">
        <w:rPr>
          <w:sz w:val="28"/>
          <w:szCs w:val="28"/>
        </w:rPr>
        <w:t xml:space="preserve">ляется заявителю в отсканированной форме (в форматах </w:t>
      </w:r>
      <w:r w:rsidRPr="00B409DF">
        <w:rPr>
          <w:sz w:val="28"/>
          <w:szCs w:val="28"/>
          <w:lang w:val="en-US"/>
        </w:rPr>
        <w:t>PDF</w:t>
      </w:r>
      <w:r w:rsidRPr="00B409DF">
        <w:rPr>
          <w:sz w:val="28"/>
          <w:szCs w:val="28"/>
        </w:rPr>
        <w:t xml:space="preserve">, </w:t>
      </w:r>
      <w:r w:rsidRPr="00B409DF">
        <w:rPr>
          <w:sz w:val="28"/>
          <w:szCs w:val="28"/>
          <w:lang w:val="en-US"/>
        </w:rPr>
        <w:t>JPEG</w:t>
      </w:r>
      <w:r w:rsidRPr="00B409DF">
        <w:rPr>
          <w:sz w:val="28"/>
          <w:szCs w:val="28"/>
        </w:rPr>
        <w:t>).</w:t>
      </w:r>
    </w:p>
    <w:p w:rsidR="005E0C66" w:rsidRPr="00B409DF" w:rsidRDefault="005E0C66">
      <w:pPr>
        <w:pStyle w:val="af2"/>
        <w:ind w:left="1843" w:hanging="1843"/>
        <w:jc w:val="both"/>
        <w:rPr>
          <w:rFonts w:ascii="Times New Roman" w:hAnsi="Times New Roman"/>
          <w:szCs w:val="26"/>
        </w:rPr>
      </w:pPr>
    </w:p>
    <w:p w:rsidR="005E0C66" w:rsidRPr="00B409DF" w:rsidRDefault="005E0C66">
      <w:pPr>
        <w:pStyle w:val="ConsPlusNormal"/>
        <w:widowControl/>
        <w:tabs>
          <w:tab w:val="left" w:pos="0"/>
          <w:tab w:val="left" w:pos="1560"/>
        </w:tabs>
        <w:suppressAutoHyphens w:val="0"/>
        <w:spacing w:line="228" w:lineRule="auto"/>
        <w:ind w:left="352" w:firstLine="0"/>
        <w:jc w:val="center"/>
        <w:rPr>
          <w:rFonts w:ascii="Times New Roman" w:hAnsi="Times New Roman" w:cs="Times New Roman"/>
          <w:sz w:val="28"/>
          <w:szCs w:val="28"/>
        </w:rPr>
      </w:pPr>
      <w:r w:rsidRPr="00B409DF">
        <w:rPr>
          <w:rFonts w:ascii="Times New Roman" w:hAnsi="Times New Roman" w:cs="Times New Roman"/>
          <w:sz w:val="28"/>
          <w:szCs w:val="28"/>
        </w:rPr>
        <w:lastRenderedPageBreak/>
        <w:t xml:space="preserve">     </w:t>
      </w:r>
      <w:r w:rsidR="001D0E5A">
        <w:rPr>
          <w:rFonts w:ascii="Times New Roman" w:hAnsi="Times New Roman" w:cs="Times New Roman"/>
          <w:sz w:val="28"/>
          <w:szCs w:val="28"/>
        </w:rPr>
        <w:t>Глава 4</w:t>
      </w:r>
      <w:r w:rsidRPr="00B409DF">
        <w:rPr>
          <w:rFonts w:ascii="Times New Roman" w:hAnsi="Times New Roman" w:cs="Times New Roman"/>
          <w:sz w:val="28"/>
          <w:szCs w:val="28"/>
        </w:rPr>
        <w:t xml:space="preserve">. Требования к помещениям, в которых предоставляется </w:t>
      </w:r>
    </w:p>
    <w:p w:rsidR="005E0C66" w:rsidRPr="00B409DF" w:rsidRDefault="005E0C66">
      <w:pPr>
        <w:pStyle w:val="ConsPlusNormal"/>
        <w:widowControl/>
        <w:tabs>
          <w:tab w:val="left" w:pos="0"/>
          <w:tab w:val="left" w:pos="709"/>
          <w:tab w:val="left" w:pos="1560"/>
        </w:tabs>
        <w:suppressAutoHyphens w:val="0"/>
        <w:spacing w:line="228" w:lineRule="auto"/>
        <w:ind w:left="352" w:firstLine="0"/>
        <w:jc w:val="center"/>
        <w:rPr>
          <w:rFonts w:ascii="Times New Roman" w:hAnsi="Times New Roman" w:cs="Times New Roman"/>
          <w:sz w:val="28"/>
          <w:szCs w:val="28"/>
        </w:rPr>
      </w:pPr>
      <w:r w:rsidRPr="00B409DF">
        <w:rPr>
          <w:rFonts w:ascii="Times New Roman" w:hAnsi="Times New Roman" w:cs="Times New Roman"/>
          <w:sz w:val="28"/>
          <w:szCs w:val="28"/>
        </w:rPr>
        <w:t>муниципальная услуга</w:t>
      </w:r>
    </w:p>
    <w:p w:rsidR="005E0C66" w:rsidRPr="00B409DF" w:rsidRDefault="005E0C66">
      <w:pPr>
        <w:pStyle w:val="ConsPlusNormal"/>
        <w:widowControl/>
        <w:tabs>
          <w:tab w:val="left" w:pos="0"/>
          <w:tab w:val="left" w:pos="1560"/>
        </w:tabs>
        <w:spacing w:line="228" w:lineRule="auto"/>
        <w:ind w:left="1072" w:firstLine="0"/>
        <w:jc w:val="center"/>
        <w:rPr>
          <w:rFonts w:ascii="Times New Roman" w:hAnsi="Times New Roman" w:cs="Times New Roman"/>
          <w:sz w:val="24"/>
          <w:szCs w:val="29"/>
        </w:rPr>
      </w:pPr>
    </w:p>
    <w:p w:rsidR="005E0C66" w:rsidRPr="00B409DF" w:rsidRDefault="005E0C66">
      <w:pPr>
        <w:tabs>
          <w:tab w:val="left" w:pos="709"/>
        </w:tabs>
        <w:spacing w:line="228" w:lineRule="auto"/>
        <w:ind w:left="30" w:firstLine="679"/>
        <w:jc w:val="both"/>
        <w:rPr>
          <w:sz w:val="28"/>
          <w:szCs w:val="28"/>
        </w:rPr>
      </w:pPr>
      <w:r w:rsidRPr="00B409DF">
        <w:rPr>
          <w:sz w:val="28"/>
          <w:szCs w:val="28"/>
        </w:rPr>
        <w:t>1. Требования  к  помещениям,  в  которых предоставляются муниципал</w:t>
      </w:r>
      <w:r w:rsidRPr="00B409DF">
        <w:rPr>
          <w:sz w:val="28"/>
          <w:szCs w:val="28"/>
        </w:rPr>
        <w:t>ь</w:t>
      </w:r>
      <w:r w:rsidRPr="00B409DF">
        <w:rPr>
          <w:sz w:val="28"/>
          <w:szCs w:val="28"/>
        </w:rPr>
        <w:t xml:space="preserve">ные услуги </w:t>
      </w:r>
    </w:p>
    <w:p w:rsidR="005E0C66" w:rsidRPr="00B409DF" w:rsidRDefault="005E0C66">
      <w:pPr>
        <w:spacing w:line="228" w:lineRule="auto"/>
        <w:ind w:left="30" w:firstLine="679"/>
        <w:jc w:val="both"/>
        <w:rPr>
          <w:sz w:val="28"/>
          <w:szCs w:val="28"/>
        </w:rPr>
      </w:pPr>
      <w:r w:rsidRPr="00B409DF">
        <w:rPr>
          <w:sz w:val="28"/>
          <w:szCs w:val="28"/>
        </w:rPr>
        <w:t>а) размещению и оформлению помещений: помещения, в которых пред</w:t>
      </w:r>
      <w:r w:rsidRPr="00B409DF">
        <w:rPr>
          <w:sz w:val="28"/>
          <w:szCs w:val="28"/>
        </w:rPr>
        <w:t>о</w:t>
      </w:r>
      <w:r w:rsidRPr="00B409DF">
        <w:rPr>
          <w:sz w:val="28"/>
          <w:szCs w:val="28"/>
        </w:rPr>
        <w:t>ставляется муниципальная услуга, должны располагаться в здании Админ</w:t>
      </w:r>
      <w:r w:rsidRPr="00B409DF">
        <w:rPr>
          <w:sz w:val="28"/>
          <w:szCs w:val="28"/>
        </w:rPr>
        <w:t>и</w:t>
      </w:r>
      <w:r w:rsidRPr="00B409DF">
        <w:rPr>
          <w:sz w:val="28"/>
          <w:szCs w:val="28"/>
        </w:rPr>
        <w:t>страции, соответствовать установлен</w:t>
      </w:r>
      <w:r w:rsidR="00B409DF">
        <w:rPr>
          <w:sz w:val="28"/>
          <w:szCs w:val="28"/>
        </w:rPr>
        <w:t>ным противопожарным и санитарно-</w:t>
      </w:r>
      <w:r w:rsidRPr="00B409DF">
        <w:rPr>
          <w:sz w:val="28"/>
          <w:szCs w:val="28"/>
        </w:rPr>
        <w:t xml:space="preserve">эпидемиологическим правилам и нормативам. </w:t>
      </w:r>
    </w:p>
    <w:p w:rsidR="005E0C66" w:rsidRPr="00B409DF" w:rsidRDefault="005E0C66">
      <w:pPr>
        <w:spacing w:line="228" w:lineRule="auto"/>
        <w:ind w:left="30" w:firstLine="679"/>
        <w:jc w:val="both"/>
        <w:rPr>
          <w:sz w:val="28"/>
          <w:szCs w:val="28"/>
        </w:rPr>
      </w:pPr>
      <w:r w:rsidRPr="00B409DF">
        <w:rPr>
          <w:sz w:val="28"/>
          <w:szCs w:val="28"/>
        </w:rPr>
        <w:t>б) оформлению входа в здание: центральный вход в здание должен быть оборудован информационной табличкой (вывеской), содержащей информацию о наименовании и графике работы Администрации.</w:t>
      </w:r>
    </w:p>
    <w:p w:rsidR="005E0C66" w:rsidRPr="00B409DF" w:rsidRDefault="005E0C66">
      <w:pPr>
        <w:tabs>
          <w:tab w:val="left" w:pos="1560"/>
        </w:tabs>
        <w:ind w:left="30" w:firstLine="679"/>
        <w:jc w:val="both"/>
        <w:rPr>
          <w:sz w:val="28"/>
          <w:szCs w:val="28"/>
        </w:rPr>
      </w:pPr>
      <w:r w:rsidRPr="00B409DF">
        <w:rPr>
          <w:sz w:val="28"/>
          <w:szCs w:val="28"/>
        </w:rPr>
        <w:t xml:space="preserve"> в) места  для  приема  заявителей  должны  быть  снабжены  стулом,  иметь место для письма и раскладки документов. Рабочие места специалистов, принимающих и рассматривающих заявления и документы, должны быть об</w:t>
      </w:r>
      <w:r w:rsidRPr="00B409DF">
        <w:rPr>
          <w:sz w:val="28"/>
          <w:szCs w:val="28"/>
        </w:rPr>
        <w:t>о</w:t>
      </w:r>
      <w:r w:rsidRPr="00B409DF">
        <w:rPr>
          <w:sz w:val="28"/>
          <w:szCs w:val="28"/>
        </w:rPr>
        <w:t>рудованы телефонами, персональными компьютерами с возможностью доступа к необходимым информационным базам данных, печатающим устройствам.</w:t>
      </w:r>
    </w:p>
    <w:p w:rsidR="005E0C66" w:rsidRPr="00B409DF" w:rsidRDefault="005E0C66">
      <w:pPr>
        <w:tabs>
          <w:tab w:val="left" w:pos="1560"/>
        </w:tabs>
        <w:ind w:left="30" w:firstLine="679"/>
        <w:jc w:val="both"/>
        <w:rPr>
          <w:sz w:val="28"/>
          <w:szCs w:val="28"/>
        </w:rPr>
      </w:pPr>
      <w:r w:rsidRPr="00B409DF">
        <w:rPr>
          <w:sz w:val="28"/>
          <w:szCs w:val="28"/>
        </w:rPr>
        <w:t>г) условия для беспрепятственного доступа к объектами и предоставля</w:t>
      </w:r>
      <w:r w:rsidRPr="00B409DF">
        <w:rPr>
          <w:sz w:val="28"/>
          <w:szCs w:val="28"/>
        </w:rPr>
        <w:t>е</w:t>
      </w:r>
      <w:r w:rsidRPr="00B409DF">
        <w:rPr>
          <w:sz w:val="28"/>
          <w:szCs w:val="28"/>
        </w:rPr>
        <w:t>мым в них услугам;</w:t>
      </w:r>
    </w:p>
    <w:p w:rsidR="005E0C66" w:rsidRPr="00B409DF" w:rsidRDefault="005E0C66">
      <w:pPr>
        <w:tabs>
          <w:tab w:val="left" w:pos="1560"/>
        </w:tabs>
        <w:ind w:left="30" w:firstLine="679"/>
        <w:jc w:val="both"/>
        <w:rPr>
          <w:sz w:val="28"/>
          <w:szCs w:val="28"/>
        </w:rPr>
      </w:pPr>
      <w:r w:rsidRPr="00B409DF">
        <w:rPr>
          <w:sz w:val="28"/>
          <w:szCs w:val="28"/>
        </w:rPr>
        <w:t>д) возможность самостоятельно или с помощью сотрудников, предоста</w:t>
      </w:r>
      <w:r w:rsidRPr="00B409DF">
        <w:rPr>
          <w:sz w:val="28"/>
          <w:szCs w:val="28"/>
        </w:rPr>
        <w:t>в</w:t>
      </w:r>
      <w:r w:rsidRPr="00B409DF">
        <w:rPr>
          <w:sz w:val="28"/>
          <w:szCs w:val="28"/>
        </w:rPr>
        <w:t>ляющих услуги, передвижения по территории, на которой расположены объе</w:t>
      </w:r>
      <w:r w:rsidRPr="00B409DF">
        <w:rPr>
          <w:sz w:val="28"/>
          <w:szCs w:val="28"/>
        </w:rPr>
        <w:t>к</w:t>
      </w:r>
      <w:r w:rsidRPr="00B409DF">
        <w:rPr>
          <w:sz w:val="28"/>
          <w:szCs w:val="28"/>
        </w:rPr>
        <w:t>ты, входа в такие объекты и выхода из них;</w:t>
      </w:r>
    </w:p>
    <w:p w:rsidR="005E0C66" w:rsidRPr="00B409DF" w:rsidRDefault="005E0C66">
      <w:pPr>
        <w:tabs>
          <w:tab w:val="left" w:pos="1560"/>
        </w:tabs>
        <w:ind w:left="30" w:firstLine="679"/>
        <w:jc w:val="both"/>
        <w:rPr>
          <w:sz w:val="28"/>
          <w:szCs w:val="28"/>
        </w:rPr>
      </w:pPr>
      <w:r w:rsidRPr="00B409DF">
        <w:rPr>
          <w:sz w:val="28"/>
          <w:szCs w:val="28"/>
        </w:rPr>
        <w:t>е) возможность посадки в транспортное средство и высадки из него перед входом в объекты, в том числе с использованием кресла-коляски и при необх</w:t>
      </w:r>
      <w:r w:rsidRPr="00B409DF">
        <w:rPr>
          <w:sz w:val="28"/>
          <w:szCs w:val="28"/>
        </w:rPr>
        <w:t>о</w:t>
      </w:r>
      <w:r w:rsidRPr="00B409DF">
        <w:rPr>
          <w:sz w:val="28"/>
          <w:szCs w:val="28"/>
        </w:rPr>
        <w:t>димости с помощью сотрудников, предоставляющих услуги;</w:t>
      </w:r>
    </w:p>
    <w:p w:rsidR="005E0C66" w:rsidRPr="00B409DF" w:rsidRDefault="005E0C66">
      <w:pPr>
        <w:tabs>
          <w:tab w:val="left" w:pos="1560"/>
        </w:tabs>
        <w:ind w:left="30" w:firstLine="679"/>
        <w:jc w:val="both"/>
        <w:rPr>
          <w:sz w:val="28"/>
          <w:szCs w:val="28"/>
        </w:rPr>
      </w:pPr>
      <w:r w:rsidRPr="00B409DF">
        <w:rPr>
          <w:sz w:val="28"/>
          <w:szCs w:val="28"/>
        </w:rPr>
        <w:t>ж) надлежащее размещение оборудования и носителей информации, н</w:t>
      </w:r>
      <w:r w:rsidRPr="00B409DF">
        <w:rPr>
          <w:sz w:val="28"/>
          <w:szCs w:val="28"/>
        </w:rPr>
        <w:t>е</w:t>
      </w:r>
      <w:r w:rsidRPr="00B409DF">
        <w:rPr>
          <w:sz w:val="28"/>
          <w:szCs w:val="28"/>
        </w:rPr>
        <w:t>обходимых для обеспечения беспрепятственного доступа к объектам и пред</w:t>
      </w:r>
      <w:r w:rsidRPr="00B409DF">
        <w:rPr>
          <w:sz w:val="28"/>
          <w:szCs w:val="28"/>
        </w:rPr>
        <w:t>о</w:t>
      </w:r>
      <w:r w:rsidRPr="00B409DF">
        <w:rPr>
          <w:sz w:val="28"/>
          <w:szCs w:val="28"/>
        </w:rPr>
        <w:t>ставляемым в них услугам с учетом ограничений их жизнедеятельности.</w:t>
      </w:r>
    </w:p>
    <w:p w:rsidR="005E0C66" w:rsidRPr="0088476E" w:rsidRDefault="005E0C66">
      <w:pPr>
        <w:tabs>
          <w:tab w:val="left" w:pos="1560"/>
        </w:tabs>
        <w:ind w:left="30" w:firstLine="679"/>
        <w:jc w:val="both"/>
        <w:rPr>
          <w:sz w:val="28"/>
          <w:szCs w:val="28"/>
        </w:rPr>
      </w:pPr>
    </w:p>
    <w:p w:rsidR="005E0C66" w:rsidRPr="00B409DF" w:rsidRDefault="005E0C66" w:rsidP="0088476E">
      <w:pPr>
        <w:tabs>
          <w:tab w:val="left" w:pos="1560"/>
        </w:tabs>
        <w:ind w:left="30" w:hanging="30"/>
        <w:jc w:val="both"/>
        <w:rPr>
          <w:sz w:val="28"/>
          <w:szCs w:val="28"/>
        </w:rPr>
      </w:pPr>
      <w:r w:rsidRPr="00B409DF">
        <w:rPr>
          <w:sz w:val="28"/>
          <w:szCs w:val="28"/>
        </w:rPr>
        <w:t>Управляющий делами</w:t>
      </w:r>
    </w:p>
    <w:p w:rsidR="005E0C66" w:rsidRPr="00B409DF" w:rsidRDefault="005E0C66" w:rsidP="0088476E">
      <w:pPr>
        <w:tabs>
          <w:tab w:val="left" w:pos="1560"/>
        </w:tabs>
        <w:ind w:left="30" w:hanging="30"/>
        <w:jc w:val="both"/>
      </w:pPr>
      <w:r w:rsidRPr="00B409DF">
        <w:rPr>
          <w:sz w:val="28"/>
          <w:szCs w:val="28"/>
        </w:rPr>
        <w:t xml:space="preserve">Администрации района                                                                </w:t>
      </w:r>
      <w:r w:rsidR="0088476E">
        <w:rPr>
          <w:sz w:val="28"/>
          <w:szCs w:val="28"/>
        </w:rPr>
        <w:t xml:space="preserve">         </w:t>
      </w:r>
      <w:r w:rsidRPr="00B409DF">
        <w:rPr>
          <w:sz w:val="28"/>
          <w:szCs w:val="28"/>
        </w:rPr>
        <w:t>О.В. Купина</w:t>
      </w:r>
      <w:r w:rsidR="003411BC">
        <w:rPr>
          <w:sz w:val="28"/>
          <w:szCs w:val="28"/>
        </w:rPr>
        <w:t xml:space="preserve"> </w:t>
      </w:r>
    </w:p>
    <w:p w:rsidR="005E0C66" w:rsidRPr="00B409DF" w:rsidRDefault="00B409DF" w:rsidP="0088476E">
      <w:pPr>
        <w:ind w:left="4820"/>
        <w:jc w:val="right"/>
        <w:rPr>
          <w:sz w:val="28"/>
          <w:szCs w:val="28"/>
        </w:rPr>
      </w:pPr>
      <w:r>
        <w:rPr>
          <w:sz w:val="28"/>
          <w:szCs w:val="28"/>
        </w:rPr>
        <w:br w:type="page"/>
      </w:r>
      <w:r w:rsidR="005E0C66" w:rsidRPr="00B409DF">
        <w:rPr>
          <w:sz w:val="28"/>
          <w:szCs w:val="28"/>
        </w:rPr>
        <w:lastRenderedPageBreak/>
        <w:t>Приложение №1</w:t>
      </w:r>
    </w:p>
    <w:p w:rsidR="005E0C66" w:rsidRPr="00B409DF" w:rsidRDefault="005E0C66" w:rsidP="0088476E">
      <w:pPr>
        <w:ind w:left="4820"/>
        <w:jc w:val="right"/>
        <w:rPr>
          <w:sz w:val="28"/>
          <w:szCs w:val="28"/>
        </w:rPr>
      </w:pPr>
      <w:r w:rsidRPr="00B409DF">
        <w:rPr>
          <w:sz w:val="28"/>
          <w:szCs w:val="28"/>
        </w:rPr>
        <w:t>к</w:t>
      </w:r>
      <w:r w:rsidRPr="00B409DF">
        <w:rPr>
          <w:color w:val="000000"/>
          <w:spacing w:val="5"/>
          <w:sz w:val="28"/>
          <w:szCs w:val="28"/>
        </w:rPr>
        <w:t xml:space="preserve"> административному регламенту</w:t>
      </w:r>
      <w:r w:rsidRPr="00B409DF">
        <w:rPr>
          <w:sz w:val="28"/>
          <w:szCs w:val="28"/>
        </w:rPr>
        <w:t xml:space="preserve"> </w:t>
      </w:r>
    </w:p>
    <w:p w:rsidR="005E0C66" w:rsidRPr="00B409DF" w:rsidRDefault="005E0C66" w:rsidP="0088476E">
      <w:pPr>
        <w:ind w:left="4820"/>
        <w:jc w:val="right"/>
        <w:rPr>
          <w:bCs/>
          <w:color w:val="000000"/>
          <w:spacing w:val="-3"/>
          <w:sz w:val="28"/>
          <w:szCs w:val="28"/>
        </w:rPr>
      </w:pPr>
      <w:r w:rsidRPr="00B409DF">
        <w:rPr>
          <w:bCs/>
          <w:sz w:val="28"/>
          <w:szCs w:val="28"/>
        </w:rPr>
        <w:t xml:space="preserve">по предоставлению муниципальной услуги </w:t>
      </w:r>
      <w:r w:rsidRPr="00B409DF">
        <w:rPr>
          <w:bCs/>
          <w:color w:val="000000"/>
          <w:spacing w:val="-3"/>
          <w:sz w:val="28"/>
          <w:szCs w:val="28"/>
        </w:rPr>
        <w:t>«</w:t>
      </w:r>
      <w:r w:rsidR="001D0E5A">
        <w:rPr>
          <w:sz w:val="28"/>
          <w:szCs w:val="28"/>
        </w:rPr>
        <w:t>Предоставление разрешения на ввод объекта в эксплуатацию (в том числе внесение изменений в реестр ра</w:t>
      </w:r>
      <w:r w:rsidR="001D0E5A">
        <w:rPr>
          <w:sz w:val="28"/>
          <w:szCs w:val="28"/>
        </w:rPr>
        <w:t>з</w:t>
      </w:r>
      <w:r w:rsidR="001D0E5A">
        <w:rPr>
          <w:sz w:val="28"/>
          <w:szCs w:val="28"/>
        </w:rPr>
        <w:t>решений на ввод объектов капитальн</w:t>
      </w:r>
      <w:r w:rsidR="001D0E5A">
        <w:rPr>
          <w:sz w:val="28"/>
          <w:szCs w:val="28"/>
        </w:rPr>
        <w:t>о</w:t>
      </w:r>
      <w:r w:rsidR="001D0E5A">
        <w:rPr>
          <w:sz w:val="28"/>
          <w:szCs w:val="28"/>
        </w:rPr>
        <w:t>го строительства в эксплуатацию)»</w:t>
      </w:r>
    </w:p>
    <w:p w:rsidR="005E0C66" w:rsidRPr="00B409DF" w:rsidRDefault="005E0C66">
      <w:pPr>
        <w:shd w:val="clear" w:color="auto" w:fill="FFFFFF"/>
        <w:ind w:firstLine="720"/>
        <w:rPr>
          <w:sz w:val="28"/>
          <w:szCs w:val="28"/>
        </w:rPr>
      </w:pPr>
    </w:p>
    <w:p w:rsidR="005E0C66" w:rsidRPr="00B409DF" w:rsidRDefault="005E0C66">
      <w:pPr>
        <w:jc w:val="center"/>
        <w:rPr>
          <w:bCs/>
          <w:caps/>
          <w:sz w:val="28"/>
          <w:szCs w:val="28"/>
        </w:rPr>
      </w:pPr>
      <w:r w:rsidRPr="00B409DF">
        <w:rPr>
          <w:bCs/>
          <w:caps/>
          <w:sz w:val="28"/>
          <w:szCs w:val="28"/>
        </w:rPr>
        <w:t>блок-схема</w:t>
      </w:r>
    </w:p>
    <w:p w:rsidR="005E0C66" w:rsidRPr="00B409DF" w:rsidRDefault="005E0C66">
      <w:pPr>
        <w:jc w:val="center"/>
        <w:rPr>
          <w:bCs/>
          <w:caps/>
          <w:sz w:val="28"/>
          <w:szCs w:val="28"/>
        </w:rPr>
      </w:pPr>
      <w:r w:rsidRPr="00B409DF">
        <w:rPr>
          <w:bCs/>
          <w:caps/>
          <w:sz w:val="28"/>
          <w:szCs w:val="28"/>
        </w:rPr>
        <w:t>предоставления МУНИЦИПАЛЬНОЙ услуги</w: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B409DF">
        <w:rPr>
          <w:noProof/>
          <w:lang w:eastAsia="ru-RU"/>
        </w:rPr>
        <mc:AlternateContent>
          <mc:Choice Requires="wpg">
            <w:drawing>
              <wp:anchor distT="0" distB="0" distL="0" distR="0" simplePos="0" relativeHeight="251652608" behindDoc="0" locked="0" layoutInCell="1" allowOverlap="1">
                <wp:simplePos x="0" y="0"/>
                <wp:positionH relativeFrom="column">
                  <wp:posOffset>1600200</wp:posOffset>
                </wp:positionH>
                <wp:positionV relativeFrom="paragraph">
                  <wp:posOffset>72390</wp:posOffset>
                </wp:positionV>
                <wp:extent cx="2538095" cy="1137285"/>
                <wp:effectExtent l="0" t="0" r="0" b="0"/>
                <wp:wrapNone/>
                <wp:docPr id="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8095" cy="1137285"/>
                          <a:chOff x="2520" y="114"/>
                          <a:chExt cx="3996" cy="1790"/>
                        </a:xfrm>
                      </wpg:grpSpPr>
                      <wps:wsp>
                        <wps:cNvPr id="22" name="AutoShape 3"/>
                        <wps:cNvSpPr>
                          <a:spLocks noChangeArrowheads="1"/>
                        </wps:cNvSpPr>
                        <wps:spPr bwMode="auto">
                          <a:xfrm>
                            <a:off x="2530" y="123"/>
                            <a:ext cx="3986" cy="1781"/>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3" name="Text Box 4"/>
                        <wps:cNvSpPr txBox="1">
                          <a:spLocks noChangeArrowheads="1"/>
                        </wps:cNvSpPr>
                        <wps:spPr bwMode="auto">
                          <a:xfrm>
                            <a:off x="2520" y="114"/>
                            <a:ext cx="3986" cy="17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476E" w:rsidRDefault="0088476E">
                              <w:pPr>
                                <w:jc w:val="center"/>
                                <w:rPr>
                                  <w:sz w:val="24"/>
                                  <w:szCs w:val="24"/>
                                </w:rPr>
                              </w:pPr>
                              <w:r>
                                <w:rPr>
                                  <w:sz w:val="24"/>
                                  <w:szCs w:val="24"/>
                                </w:rPr>
                                <w:t>Прием документов на предоставл</w:t>
                              </w:r>
                              <w:r>
                                <w:rPr>
                                  <w:sz w:val="24"/>
                                  <w:szCs w:val="24"/>
                                </w:rPr>
                                <w:t>е</w:t>
                              </w:r>
                              <w:r>
                                <w:rPr>
                                  <w:sz w:val="24"/>
                                  <w:szCs w:val="24"/>
                                </w:rPr>
                                <w:t>ние разрешения на ввод объекта в эксплуатацию</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26pt;margin-top:5.7pt;width:199.85pt;height:89.55pt;z-index:251652608;mso-wrap-distance-left:0;mso-wrap-distance-right:0" coordorigin="2520,114" coordsize="3996,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">
                <v:shapetype id="_x0000_t109" coordsize="21600,21600" o:spt="109" path="m,l,21600r21600,l21600,xe">
                  <v:stroke joinstyle="miter"/>
                  <v:path gradientshapeok="t" o:connecttype="rect"/>
                </v:shapetype>
                <v:shape id="AutoShape 3" o:spid="_x0000_s1027" type="#_x0000_t109" style="position:absolute;left:2530;top:123;width:3986;height:17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EsUA&#10;AADbAAAADwAAAGRycy9kb3ducmV2LnhtbESPUWvCMBSF34X9h3CFvYimdiijGkUGg7EHWXU/4Npc&#10;m2Bz0zVZrfv1y2Dg4+Gc8x3Oeju4RvTUBetZwXyWgSCuvLZcK/g8vk6fQYSIrLHxTApuFGC7eRit&#10;sdD+yiX1h1iLBOFQoAITY1tIGSpDDsPMt8TJO/vOYUyyq6Xu8JrgrpF5li2lQ8tpwWBLL4aqy+Hb&#10;KSgn79XiaMvF19NPvzvNP+ze7G9KPY6H3QpEpCHew//tN60gz+HvS/o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9gSxQAAANsAAAAPAAAAAAAAAAAAAAAAAJgCAABkcnMv&#10;ZG93bnJldi54bWxQSwUGAAAAAAQABAD1AAAAigMAAAAA&#10;" strokeweight=".26mm"/>
                <v:shapetype id="_x0000_t202" coordsize="21600,21600" o:spt="202" path="m,l,21600r21600,l21600,xe">
                  <v:stroke joinstyle="miter"/>
                  <v:path gradientshapeok="t" o:connecttype="rect"/>
                </v:shapetype>
                <v:shape id="Text Box 4" o:spid="_x0000_s1028" type="#_x0000_t202" style="position:absolute;left:2520;top:114;width:3986;height:1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57sMA&#10;AADbAAAADwAAAGRycy9kb3ducmV2LnhtbESP3YrCMBSE74V9h3AWvBFN1wWVbqOIIIjohT8PcLY5&#10;NqXNSWmytb69WRC8HGbmGyZb9bYWHbW+dKzga5KAIM6dLrlQcL1sxwsQPiBrrB2Tggd5WC0/Bhmm&#10;2t35RN05FCJC2KeowITQpFL63JBFP3ENcfRurrUYomwLqVu8R7it5TRJZtJiyXHBYEMbQ3l1/rMK&#10;RqZJjofb7nerZ7mp9h7nttsrNfzs1z8gAvXhHX61d1rB9Bv+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r57sMAAADbAAAADwAAAAAAAAAAAAAAAACYAgAAZHJzL2Rv&#10;d25yZXYueG1sUEsFBgAAAAAEAAQA9QAAAIgDAAAAAA==&#10;" filled="f" stroked="f">
                  <v:stroke joinstyle="round"/>
                  <v:textbox>
                    <w:txbxContent>
                      <w:p w:rsidR="0088476E" w:rsidRDefault="0088476E">
                        <w:pPr>
                          <w:jc w:val="center"/>
                          <w:rPr>
                            <w:sz w:val="24"/>
                            <w:szCs w:val="24"/>
                          </w:rPr>
                        </w:pPr>
                        <w:r>
                          <w:rPr>
                            <w:sz w:val="24"/>
                            <w:szCs w:val="24"/>
                          </w:rPr>
                          <w:t>Прием документов на предоставл</w:t>
                        </w:r>
                        <w:r>
                          <w:rPr>
                            <w:sz w:val="24"/>
                            <w:szCs w:val="24"/>
                          </w:rPr>
                          <w:t>е</w:t>
                        </w:r>
                        <w:r>
                          <w:rPr>
                            <w:sz w:val="24"/>
                            <w:szCs w:val="24"/>
                          </w:rPr>
                          <w:t>ние разрешения на ввод объекта в эксплуатацию</w:t>
                        </w:r>
                      </w:p>
                    </w:txbxContent>
                  </v:textbox>
                </v:shape>
              </v:group>
            </w:pict>
          </mc:Fallback>
        </mc:AlternateConten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B409DF">
        <w:rPr>
          <w:noProof/>
          <w:lang w:eastAsia="ru-RU"/>
        </w:rPr>
        <mc:AlternateContent>
          <mc:Choice Requires="wps">
            <w:drawing>
              <wp:anchor distT="0" distB="0" distL="114300" distR="114300" simplePos="0" relativeHeight="251658752" behindDoc="0" locked="0" layoutInCell="1" allowOverlap="1">
                <wp:simplePos x="0" y="0"/>
                <wp:positionH relativeFrom="column">
                  <wp:posOffset>2857500</wp:posOffset>
                </wp:positionH>
                <wp:positionV relativeFrom="paragraph">
                  <wp:posOffset>193040</wp:posOffset>
                </wp:positionV>
                <wp:extent cx="6350" cy="425450"/>
                <wp:effectExtent l="0" t="0" r="0" b="0"/>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2545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34F44E1" id="_x0000_t32" coordsize="21600,21600" o:spt="32" o:oned="t" path="m,l21600,21600e" filled="f">
                <v:path arrowok="t" fillok="f" o:connecttype="none"/>
                <o:lock v:ext="edit" shapetype="t"/>
              </v:shapetype>
              <v:shape id="AutoShape 18" o:spid="_x0000_s1026" type="#_x0000_t32" style="position:absolute;margin-left:225pt;margin-top:15.2pt;width:.5pt;height: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" strokeweight=".26mm">
                <v:stroke endarrow="block" joinstyle="miter"/>
              </v:shape>
            </w:pict>
          </mc:Fallback>
        </mc:AlternateConten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B409DF">
        <w:rPr>
          <w:noProof/>
          <w:lang w:eastAsia="ru-RU"/>
        </w:rPr>
        <mc:AlternateContent>
          <mc:Choice Requires="wpg">
            <w:drawing>
              <wp:anchor distT="0" distB="0" distL="0" distR="0" simplePos="0" relativeHeight="251653632" behindDoc="0" locked="0" layoutInCell="1" allowOverlap="1">
                <wp:simplePos x="0" y="0"/>
                <wp:positionH relativeFrom="column">
                  <wp:posOffset>1600200</wp:posOffset>
                </wp:positionH>
                <wp:positionV relativeFrom="paragraph">
                  <wp:posOffset>36830</wp:posOffset>
                </wp:positionV>
                <wp:extent cx="2508885" cy="662305"/>
                <wp:effectExtent l="0" t="0" r="0" b="0"/>
                <wp:wrapNone/>
                <wp:docPr id="1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662305"/>
                          <a:chOff x="2520" y="58"/>
                          <a:chExt cx="3950" cy="1042"/>
                        </a:xfrm>
                      </wpg:grpSpPr>
                      <wps:wsp>
                        <wps:cNvPr id="18" name="AutoShape 6"/>
                        <wps:cNvSpPr>
                          <a:spLocks noChangeArrowheads="1"/>
                        </wps:cNvSpPr>
                        <wps:spPr bwMode="auto">
                          <a:xfrm>
                            <a:off x="2529" y="67"/>
                            <a:ext cx="3941" cy="1033"/>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 name="Text Box 7"/>
                        <wps:cNvSpPr txBox="1">
                          <a:spLocks noChangeArrowheads="1"/>
                        </wps:cNvSpPr>
                        <wps:spPr bwMode="auto">
                          <a:xfrm>
                            <a:off x="2520" y="58"/>
                            <a:ext cx="3941" cy="10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476E" w:rsidRDefault="0088476E">
                              <w:pPr>
                                <w:jc w:val="center"/>
                                <w:rPr>
                                  <w:sz w:val="24"/>
                                  <w:szCs w:val="24"/>
                                </w:rPr>
                              </w:pPr>
                              <w:r>
                                <w:rPr>
                                  <w:sz w:val="24"/>
                                  <w:szCs w:val="24"/>
                                </w:rPr>
                                <w:t xml:space="preserve">Регистрация заявления в Журнале регистрации документов </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 o:spid="_x0000_s1029" style="position:absolute;left:0;text-align:left;margin-left:126pt;margin-top:2.9pt;width:197.55pt;height:52.15pt;z-index:251653632;mso-wrap-distance-left:0;mso-wrap-distance-right:0" coordorigin="2520,58" coordsize="3950,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">
                <v:shape id="AutoShape 6" o:spid="_x0000_s1030" type="#_x0000_t109" style="position:absolute;left:2529;top:67;width:3941;height:103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slRcYA&#10;AADbAAAADwAAAGRycy9kb3ducmV2LnhtbESPQUsDMRCF70L/Q5iCF2mzVSpl27QUQRAPxW39AdPN&#10;uAluJusmbrf+eucgeJvhvXnvm81uDK0aqE8+soHFvABFXEfruTHwfnqerUCljGyxjUwGrpRgt53c&#10;bLC08cIVDcfcKAnhVKIBl3NXap1qRwHTPHbEon3EPmCWtW+07fEi4aHV90XxqAN6lgaHHT05qj+P&#10;38FAdfdaL0++Wn49/Az78+LNH9zhasztdNyvQWUa87/57/rFCr7Ayi8ygN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slRcYAAADbAAAADwAAAAAAAAAAAAAAAACYAgAAZHJz&#10;L2Rvd25yZXYueG1sUEsFBgAAAAAEAAQA9QAAAIsDAAAAAA==&#10;" strokeweight=".26mm"/>
                <v:shape id="Text Box 7" o:spid="_x0000_s1031" type="#_x0000_t202" style="position:absolute;left:2520;top:58;width:3941;height:1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EucEA&#10;AADbAAAADwAAAGRycy9kb3ducmV2LnhtbERPzWoCMRC+F3yHMIKX4mbrwdbVKFIQROyhWx9gTMbN&#10;4maybOK6vr0pFHqbj+93VpvBNaKnLtSeFbxlOQhi7U3NlYLTz276ASJEZIONZ1LwoACb9ehlhYXx&#10;d/6mvoyVSCEcClRgY2wLKYO25DBkviVO3MV3DmOCXSVNh/cU7ho5y/O5dFhzarDY0qclfS1vTsGr&#10;bfOv42V/3pm5ttdDwHfXH5SajIftEkSkIf6L/9x7k+Yv4PeXd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BLnBAAAA2wAAAA8AAAAAAAAAAAAAAAAAmAIAAGRycy9kb3du&#10;cmV2LnhtbFBLBQYAAAAABAAEAPUAAACGAwAAAAA=&#10;" filled="f" stroked="f">
                  <v:stroke joinstyle="round"/>
                  <v:textbox>
                    <w:txbxContent>
                      <w:p w:rsidR="0088476E" w:rsidRDefault="0088476E">
                        <w:pPr>
                          <w:jc w:val="center"/>
                          <w:rPr>
                            <w:sz w:val="24"/>
                            <w:szCs w:val="24"/>
                          </w:rPr>
                        </w:pPr>
                        <w:r>
                          <w:rPr>
                            <w:sz w:val="24"/>
                            <w:szCs w:val="24"/>
                          </w:rPr>
                          <w:t xml:space="preserve">Регистрация заявления в Журнале регистрации документов </w:t>
                        </w:r>
                      </w:p>
                    </w:txbxContent>
                  </v:textbox>
                </v:shape>
              </v:group>
            </w:pict>
          </mc:Fallback>
        </mc:AlternateConten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B409DF">
        <w:rPr>
          <w:noProof/>
          <w:lang w:eastAsia="ru-RU"/>
        </w:rPr>
        <mc:AlternateContent>
          <mc:Choice Requires="wps">
            <w:drawing>
              <wp:anchor distT="0" distB="0" distL="114300" distR="114300" simplePos="0" relativeHeight="251659776" behindDoc="0" locked="0" layoutInCell="1" allowOverlap="1">
                <wp:simplePos x="0" y="0"/>
                <wp:positionH relativeFrom="column">
                  <wp:posOffset>2857500</wp:posOffset>
                </wp:positionH>
                <wp:positionV relativeFrom="paragraph">
                  <wp:posOffset>109220</wp:posOffset>
                </wp:positionV>
                <wp:extent cx="6350" cy="425450"/>
                <wp:effectExtent l="0" t="0" r="0" b="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2545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3FF52CA" id="AutoShape 19" o:spid="_x0000_s1026" type="#_x0000_t32" style="position:absolute;margin-left:225pt;margin-top:8.6pt;width:.5pt;height: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" strokeweight=".26mm">
                <v:stroke endarrow="block" joinstyle="miter"/>
              </v:shape>
            </w:pict>
          </mc:Fallback>
        </mc:AlternateConten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B409DF">
        <w:rPr>
          <w:noProof/>
          <w:lang w:eastAsia="ru-RU"/>
        </w:rPr>
        <mc:AlternateContent>
          <mc:Choice Requires="wpg">
            <w:drawing>
              <wp:anchor distT="0" distB="0" distL="0" distR="0" simplePos="0" relativeHeight="251654656" behindDoc="0" locked="0" layoutInCell="1" allowOverlap="1">
                <wp:simplePos x="0" y="0"/>
                <wp:positionH relativeFrom="column">
                  <wp:posOffset>1600200</wp:posOffset>
                </wp:positionH>
                <wp:positionV relativeFrom="paragraph">
                  <wp:posOffset>157480</wp:posOffset>
                </wp:positionV>
                <wp:extent cx="2538095" cy="523875"/>
                <wp:effectExtent l="0" t="0" r="0" b="0"/>
                <wp:wrapNone/>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8095" cy="523875"/>
                          <a:chOff x="2520" y="248"/>
                          <a:chExt cx="3996" cy="824"/>
                        </a:xfrm>
                      </wpg:grpSpPr>
                      <wps:wsp>
                        <wps:cNvPr id="14" name="AutoShape 9"/>
                        <wps:cNvSpPr>
                          <a:spLocks noChangeArrowheads="1"/>
                        </wps:cNvSpPr>
                        <wps:spPr bwMode="auto">
                          <a:xfrm>
                            <a:off x="2530" y="257"/>
                            <a:ext cx="3986" cy="81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 name="Text Box 10"/>
                        <wps:cNvSpPr txBox="1">
                          <a:spLocks noChangeArrowheads="1"/>
                        </wps:cNvSpPr>
                        <wps:spPr bwMode="auto">
                          <a:xfrm>
                            <a:off x="2520" y="248"/>
                            <a:ext cx="3986" cy="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476E" w:rsidRDefault="0088476E">
                              <w:pPr>
                                <w:jc w:val="center"/>
                                <w:rPr>
                                  <w:sz w:val="24"/>
                                  <w:szCs w:val="24"/>
                                </w:rPr>
                              </w:pPr>
                              <w:r>
                                <w:rPr>
                                  <w:sz w:val="24"/>
                                  <w:szCs w:val="24"/>
                                </w:rPr>
                                <w:t>Проверка представленных док</w:t>
                              </w:r>
                              <w:r>
                                <w:rPr>
                                  <w:sz w:val="24"/>
                                  <w:szCs w:val="24"/>
                                </w:rPr>
                                <w:t>у</w:t>
                              </w:r>
                              <w:r>
                                <w:rPr>
                                  <w:sz w:val="24"/>
                                  <w:szCs w:val="24"/>
                                </w:rPr>
                                <w:t>ментов заявителя</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8" o:spid="_x0000_s1032" style="position:absolute;left:0;text-align:left;margin-left:126pt;margin-top:12.4pt;width:199.85pt;height:41.25pt;z-index:251654656;mso-wrap-distance-left:0;mso-wrap-distance-right:0" coordorigin="2520,248" coordsize="399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">
                <v:shape id="AutoShape 9" o:spid="_x0000_s1033" type="#_x0000_t109" style="position:absolute;left:2530;top:257;width:3986;height:81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vQMMA&#10;AADbAAAADwAAAGRycy9kb3ducmV2LnhtbERPzWoCMRC+F3yHMIKXUrPaKmVrFBEK4kG66gNMN9NN&#10;6GaybtJ17dMbodDbfHy/s1j1rhYdtcF6VjAZZyCIS68tVwpOx/enVxAhImusPZOCKwVYLQcPC8y1&#10;v3BB3SFWIoVwyFGBibHJpQylIYdh7BvixH351mFMsK2kbvGSwl0tp1k2lw4tpwaDDW0Mld+HH6eg&#10;eNyVs6MtZufn3279Ofmwe7O/KjUa9us3EJH6+C/+c291mv8C91/S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YvQMMAAADbAAAADwAAAAAAAAAAAAAAAACYAgAAZHJzL2Rv&#10;d25yZXYueG1sUEsFBgAAAAAEAAQA9QAAAIgDAAAAAA==&#10;" strokeweight=".26mm"/>
                <v:shape id="Text Box 10" o:spid="_x0000_s1034" type="#_x0000_t202" style="position:absolute;left:2520;top:248;width:3986;height: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OvMEA&#10;AADbAAAADwAAAGRycy9kb3ducmV2LnhtbERP3WrCMBS+H/gO4QjeDJtOmJNqFBkIIu5inQ9wTI5N&#10;sTkpTaz17c1gsLvz8f2e1WZwjeipC7VnBW9ZDoJYe1NzpeD0s5suQISIbLDxTAoeFGCzHr2ssDD+&#10;zt/Ul7ESKYRDgQpsjG0hZdCWHIbMt8SJu/jOYUywq6Tp8J7CXSNneT6XDmtODRZb+rSkr+XNKXi1&#10;bf51vOzPOzPX9noI+OH6g1KT8bBdgog0xH/xn3tv0vx3+P0lHS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DDrzBAAAA2wAAAA8AAAAAAAAAAAAAAAAAmAIAAGRycy9kb3du&#10;cmV2LnhtbFBLBQYAAAAABAAEAPUAAACGAwAAAAA=&#10;" filled="f" stroked="f">
                  <v:stroke joinstyle="round"/>
                  <v:textbox>
                    <w:txbxContent>
                      <w:p w:rsidR="0088476E" w:rsidRDefault="0088476E">
                        <w:pPr>
                          <w:jc w:val="center"/>
                          <w:rPr>
                            <w:sz w:val="24"/>
                            <w:szCs w:val="24"/>
                          </w:rPr>
                        </w:pPr>
                        <w:r>
                          <w:rPr>
                            <w:sz w:val="24"/>
                            <w:szCs w:val="24"/>
                          </w:rPr>
                          <w:t>Проверка представленных док</w:t>
                        </w:r>
                        <w:r>
                          <w:rPr>
                            <w:sz w:val="24"/>
                            <w:szCs w:val="24"/>
                          </w:rPr>
                          <w:t>у</w:t>
                        </w:r>
                        <w:r>
                          <w:rPr>
                            <w:sz w:val="24"/>
                            <w:szCs w:val="24"/>
                          </w:rPr>
                          <w:t>ментов заявителя</w:t>
                        </w:r>
                      </w:p>
                    </w:txbxContent>
                  </v:textbox>
                </v:shape>
              </v:group>
            </w:pict>
          </mc:Fallback>
        </mc:AlternateConten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Cs/>
          <w:sz w:val="28"/>
          <w:szCs w:val="28"/>
        </w:rPr>
      </w:pPr>
      <w:r w:rsidRPr="00B409DF">
        <w:rPr>
          <w:noProof/>
          <w:lang w:eastAsia="ru-RU"/>
        </w:rPr>
        <mc:AlternateContent>
          <mc:Choice Requires="wps">
            <w:drawing>
              <wp:anchor distT="0" distB="0" distL="114300" distR="114300" simplePos="0" relativeHeight="251656704" behindDoc="0" locked="0" layoutInCell="1" allowOverlap="1">
                <wp:simplePos x="0" y="0"/>
                <wp:positionH relativeFrom="column">
                  <wp:posOffset>1270000</wp:posOffset>
                </wp:positionH>
                <wp:positionV relativeFrom="paragraph">
                  <wp:posOffset>134620</wp:posOffset>
                </wp:positionV>
                <wp:extent cx="1238885" cy="262255"/>
                <wp:effectExtent l="0" t="0" r="0" b="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885" cy="26225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EDD945" id="AutoShape 14" o:spid="_x0000_s1026" type="#_x0000_t32" style="position:absolute;margin-left:100pt;margin-top:10.6pt;width:97.55pt;height:20.6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" strokeweight=".26mm">
                <v:stroke endarrow="block" joinstyle="miter"/>
              </v:shape>
            </w:pict>
          </mc:Fallback>
        </mc:AlternateContent>
      </w:r>
      <w:r w:rsidRPr="00B409DF">
        <w:rPr>
          <w:noProof/>
          <w:lang w:eastAsia="ru-RU"/>
        </w:rPr>
        <mc:AlternateContent>
          <mc:Choice Requires="wps">
            <w:drawing>
              <wp:anchor distT="0" distB="0" distL="114300" distR="114300" simplePos="0" relativeHeight="251661824" behindDoc="0" locked="0" layoutInCell="1" allowOverlap="1">
                <wp:simplePos x="0" y="0"/>
                <wp:positionH relativeFrom="column">
                  <wp:posOffset>3075305</wp:posOffset>
                </wp:positionH>
                <wp:positionV relativeFrom="paragraph">
                  <wp:posOffset>134620</wp:posOffset>
                </wp:positionV>
                <wp:extent cx="1116330" cy="262255"/>
                <wp:effectExtent l="0" t="0" r="0" b="0"/>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330" cy="26225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5711821" id="AutoShape 23" o:spid="_x0000_s1026" type="#_x0000_t32" style="position:absolute;margin-left:242.15pt;margin-top:10.6pt;width:87.9pt;height:20.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" strokeweight=".26mm">
                <v:stroke endarrow="block" joinstyle="miter"/>
              </v:shape>
            </w:pict>
          </mc:Fallback>
        </mc:AlternateContent>
      </w:r>
      <w:r w:rsidR="005E0C66" w:rsidRPr="00B409DF">
        <w:rPr>
          <w:rFonts w:ascii="Times New Roman" w:hAnsi="Times New Roman" w:cs="Times New Roman"/>
          <w:bCs/>
          <w:sz w:val="28"/>
          <w:szCs w:val="28"/>
        </w:rPr>
        <w:tab/>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2761F3">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r w:rsidRPr="00B409DF">
        <w:rPr>
          <w:noProof/>
          <w:lang w:eastAsia="ru-RU"/>
        </w:rPr>
        <mc:AlternateContent>
          <mc:Choice Requires="wpg">
            <w:drawing>
              <wp:anchor distT="0" distB="0" distL="0" distR="0" simplePos="0" relativeHeight="251655680" behindDoc="0" locked="0" layoutInCell="1" allowOverlap="1">
                <wp:simplePos x="0" y="0"/>
                <wp:positionH relativeFrom="column">
                  <wp:posOffset>95885</wp:posOffset>
                </wp:positionH>
                <wp:positionV relativeFrom="paragraph">
                  <wp:posOffset>35560</wp:posOffset>
                </wp:positionV>
                <wp:extent cx="2486025" cy="890905"/>
                <wp:effectExtent l="0" t="0" r="0" b="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025" cy="890905"/>
                          <a:chOff x="151" y="56"/>
                          <a:chExt cx="3914" cy="1402"/>
                        </a:xfrm>
                      </wpg:grpSpPr>
                      <wps:wsp>
                        <wps:cNvPr id="9" name="AutoShape 12"/>
                        <wps:cNvSpPr>
                          <a:spLocks noChangeArrowheads="1"/>
                        </wps:cNvSpPr>
                        <wps:spPr bwMode="auto">
                          <a:xfrm>
                            <a:off x="171" y="65"/>
                            <a:ext cx="3894" cy="1393"/>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 name="Text Box 13"/>
                        <wps:cNvSpPr txBox="1">
                          <a:spLocks noChangeArrowheads="1"/>
                        </wps:cNvSpPr>
                        <wps:spPr bwMode="auto">
                          <a:xfrm>
                            <a:off x="151" y="56"/>
                            <a:ext cx="3894" cy="13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476E" w:rsidRDefault="0088476E">
                              <w:pPr>
                                <w:jc w:val="center"/>
                                <w:rPr>
                                  <w:sz w:val="24"/>
                                  <w:szCs w:val="24"/>
                                </w:rPr>
                              </w:pPr>
                              <w:r>
                                <w:rPr>
                                  <w:sz w:val="24"/>
                                  <w:szCs w:val="24"/>
                                </w:rPr>
                                <w:t>Выезд на место с целью определ</w:t>
                              </w:r>
                              <w:r>
                                <w:rPr>
                                  <w:sz w:val="24"/>
                                  <w:szCs w:val="24"/>
                                </w:rPr>
                                <w:t>е</w:t>
                              </w:r>
                              <w:r>
                                <w:rPr>
                                  <w:sz w:val="24"/>
                                  <w:szCs w:val="24"/>
                                </w:rPr>
                                <w:t>ния возможности выполнения просьб, указанных в заявлении (при необходимости)</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1" o:spid="_x0000_s1035" style="position:absolute;left:0;text-align:left;margin-left:7.55pt;margin-top:2.8pt;width:195.75pt;height:70.15pt;z-index:251655680;mso-wrap-distance-left:0;mso-wrap-distance-right:0" coordorigin="151,56" coordsize="3914,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">
                <v:shape id="AutoShape 12" o:spid="_x0000_s1036" type="#_x0000_t109" style="position:absolute;left:171;top:65;width:3894;height:139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0dcUA&#10;AADaAAAADwAAAGRycy9kb3ducmV2LnhtbESP0WoCMRRE3wv9h3ALvpSaVVHs1ihSKJQ+iKt+wO3m&#10;dhO6udlu0nX1640g+DjMzBlmsepdLTpqg/WsYDTMQBCXXluuFBz2Hy9zECEia6w9k4ITBVgtHx8W&#10;mGt/5IK6XaxEgnDIUYGJscmlDKUhh2HoG+Lk/fjWYUyyraRu8ZjgrpbjLJtJh5bTgsGG3g2Vv7t/&#10;p6B4/iqne1tM/ybnbv092tqN2ZyUGjz16zcQkfp4D9/an1rBK1yvpBs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zR1xQAAANoAAAAPAAAAAAAAAAAAAAAAAJgCAABkcnMv&#10;ZG93bnJldi54bWxQSwUGAAAAAAQABAD1AAAAigMAAAAA&#10;" strokeweight=".26mm"/>
                <v:shape id="Text Box 13" o:spid="_x0000_s1037" type="#_x0000_t202" style="position:absolute;left:151;top:56;width:3894;height:13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tJMMA&#10;AADbAAAADwAAAGRycy9kb3ducmV2LnhtbESPzYrCQBCE78K+w9DCXkQn7kGX6CiyIIjowZ8H6M20&#10;mWCmJ2TGmH377YPgrZuqrvp6ue59rTpqYxXYwHSSgSIugq24NHC9bMffoGJCtlgHJgN/FGG9+hgs&#10;MbfhySfqzqlUEsIxRwMupSbXOhaOPMZJaIhFu4XWY5K1LbVt8SnhvtZfWTbTHiuWBocN/Tgq7ueH&#10;NzByTXY83Ha/Wzsr3H0fce67vTGfw36zAJWoT2/z63pn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StJMMAAADbAAAADwAAAAAAAAAAAAAAAACYAgAAZHJzL2Rv&#10;d25yZXYueG1sUEsFBgAAAAAEAAQA9QAAAIgDAAAAAA==&#10;" filled="f" stroked="f">
                  <v:stroke joinstyle="round"/>
                  <v:textbox>
                    <w:txbxContent>
                      <w:p w:rsidR="0088476E" w:rsidRDefault="0088476E">
                        <w:pPr>
                          <w:jc w:val="center"/>
                          <w:rPr>
                            <w:sz w:val="24"/>
                            <w:szCs w:val="24"/>
                          </w:rPr>
                        </w:pPr>
                        <w:r>
                          <w:rPr>
                            <w:sz w:val="24"/>
                            <w:szCs w:val="24"/>
                          </w:rPr>
                          <w:t>Выезд на место с целью определ</w:t>
                        </w:r>
                        <w:r>
                          <w:rPr>
                            <w:sz w:val="24"/>
                            <w:szCs w:val="24"/>
                          </w:rPr>
                          <w:t>е</w:t>
                        </w:r>
                        <w:r>
                          <w:rPr>
                            <w:sz w:val="24"/>
                            <w:szCs w:val="24"/>
                          </w:rPr>
                          <w:t>ния возможности выполнения просьб, указанных в заявлении (при необходимости)</w:t>
                        </w:r>
                      </w:p>
                    </w:txbxContent>
                  </v:textbox>
                </v:shape>
              </v:group>
            </w:pict>
          </mc:Fallback>
        </mc:AlternateContent>
      </w:r>
      <w:r w:rsidRPr="00B409DF">
        <w:rPr>
          <w:noProof/>
          <w:lang w:eastAsia="ru-RU"/>
        </w:rPr>
        <mc:AlternateContent>
          <mc:Choice Requires="wpg">
            <w:drawing>
              <wp:anchor distT="0" distB="0" distL="0" distR="0" simplePos="0" relativeHeight="251660800" behindDoc="0" locked="0" layoutInCell="1" allowOverlap="1">
                <wp:simplePos x="0" y="0"/>
                <wp:positionH relativeFrom="column">
                  <wp:posOffset>3075305</wp:posOffset>
                </wp:positionH>
                <wp:positionV relativeFrom="paragraph">
                  <wp:posOffset>35560</wp:posOffset>
                </wp:positionV>
                <wp:extent cx="2539365" cy="1022985"/>
                <wp:effectExtent l="0" t="0" r="0" b="0"/>
                <wp:wrapNone/>
                <wp:docPr id="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9365" cy="1022985"/>
                          <a:chOff x="4843" y="56"/>
                          <a:chExt cx="3998" cy="1610"/>
                        </a:xfrm>
                      </wpg:grpSpPr>
                      <wps:wsp>
                        <wps:cNvPr id="6" name="AutoShape 21"/>
                        <wps:cNvSpPr>
                          <a:spLocks noChangeArrowheads="1"/>
                        </wps:cNvSpPr>
                        <wps:spPr bwMode="auto">
                          <a:xfrm>
                            <a:off x="4855" y="65"/>
                            <a:ext cx="3986" cy="1601"/>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 name="Text Box 22"/>
                        <wps:cNvSpPr txBox="1">
                          <a:spLocks noChangeArrowheads="1"/>
                        </wps:cNvSpPr>
                        <wps:spPr bwMode="auto">
                          <a:xfrm>
                            <a:off x="4843" y="56"/>
                            <a:ext cx="3986" cy="16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476E" w:rsidRDefault="0088476E">
                              <w:pPr>
                                <w:jc w:val="center"/>
                                <w:rPr>
                                  <w:sz w:val="24"/>
                                  <w:szCs w:val="24"/>
                                </w:rPr>
                              </w:pPr>
                              <w:r>
                                <w:rPr>
                                  <w:sz w:val="24"/>
                                  <w:szCs w:val="24"/>
                                </w:rPr>
                                <w:t>подготовка мотивированного отв</w:t>
                              </w:r>
                              <w:r>
                                <w:rPr>
                                  <w:sz w:val="24"/>
                                  <w:szCs w:val="24"/>
                                </w:rPr>
                                <w:t>е</w:t>
                              </w:r>
                              <w:r>
                                <w:rPr>
                                  <w:sz w:val="24"/>
                                  <w:szCs w:val="24"/>
                                </w:rPr>
                                <w:t>та в письменном виде (в случае о</w:t>
                              </w:r>
                              <w:r>
                                <w:rPr>
                                  <w:sz w:val="24"/>
                                  <w:szCs w:val="24"/>
                                </w:rPr>
                                <w:t>т</w:t>
                              </w:r>
                              <w:r>
                                <w:rPr>
                                  <w:sz w:val="24"/>
                                  <w:szCs w:val="24"/>
                                </w:rPr>
                                <w:t>каза или необходимости получения дополнительной информации от заявителя)</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20" o:spid="_x0000_s1038" style="position:absolute;left:0;text-align:left;margin-left:242.15pt;margin-top:2.8pt;width:199.95pt;height:80.55pt;z-index:251660800;mso-wrap-distance-left:0;mso-wrap-distance-right:0" coordorigin="4843,56" coordsize="399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">
                <v:shape id="AutoShape 21" o:spid="_x0000_s1039" type="#_x0000_t109" style="position:absolute;left:4855;top:65;width:3986;height:160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gB8UA&#10;AADaAAAADwAAAGRycy9kb3ducmV2LnhtbESPUWvCMBSF3wf7D+EOfBkz1WEZnVFEEMQHsbofcNfc&#10;NWHNTW1irfv1ZjDY4+Gc8x3OfDm4RvTUBetZwWScgSCuvLZcK/g4bV7eQISIrLHxTApuFGC5eHyY&#10;Y6H9lUvqj7EWCcKhQAUmxraQMlSGHIaxb4mT9+U7hzHJrpa6w2uCu0ZOsyyXDi2nBYMtrQ1V38eL&#10;U1A+76rZyZaz8+tPv/qcHOze7G9KjZ6G1TuISEP8D/+1t1pBDr9X0g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KAHxQAAANoAAAAPAAAAAAAAAAAAAAAAAJgCAABkcnMv&#10;ZG93bnJldi54bWxQSwUGAAAAAAQABAD1AAAAigMAAAAA&#10;" strokeweight=".26mm"/>
                <v:shape id="Text Box 22" o:spid="_x0000_s1040" type="#_x0000_t202" style="position:absolute;left:4843;top:56;width:3986;height:1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stroke joinstyle="round"/>
                  <v:textbox>
                    <w:txbxContent>
                      <w:p w:rsidR="0088476E" w:rsidRDefault="0088476E">
                        <w:pPr>
                          <w:jc w:val="center"/>
                          <w:rPr>
                            <w:sz w:val="24"/>
                            <w:szCs w:val="24"/>
                          </w:rPr>
                        </w:pPr>
                        <w:r>
                          <w:rPr>
                            <w:sz w:val="24"/>
                            <w:szCs w:val="24"/>
                          </w:rPr>
                          <w:t>подготовка мотивированного отв</w:t>
                        </w:r>
                        <w:r>
                          <w:rPr>
                            <w:sz w:val="24"/>
                            <w:szCs w:val="24"/>
                          </w:rPr>
                          <w:t>е</w:t>
                        </w:r>
                        <w:r>
                          <w:rPr>
                            <w:sz w:val="24"/>
                            <w:szCs w:val="24"/>
                          </w:rPr>
                          <w:t>та в письменном виде (в случае о</w:t>
                        </w:r>
                        <w:r>
                          <w:rPr>
                            <w:sz w:val="24"/>
                            <w:szCs w:val="24"/>
                          </w:rPr>
                          <w:t>т</w:t>
                        </w:r>
                        <w:r>
                          <w:rPr>
                            <w:sz w:val="24"/>
                            <w:szCs w:val="24"/>
                          </w:rPr>
                          <w:t>каза или необходимости получения дополнительной информации от заявителя)</w:t>
                        </w:r>
                      </w:p>
                    </w:txbxContent>
                  </v:textbox>
                </v:shape>
              </v:group>
            </w:pict>
          </mc:Fallback>
        </mc:AlternateContent>
      </w: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Cs/>
          <w:sz w:val="28"/>
          <w:szCs w:val="28"/>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2761F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sidRPr="00B409DF">
        <w:rPr>
          <w:noProof/>
          <w:lang w:eastAsia="ru-RU"/>
        </w:rPr>
        <mc:AlternateContent>
          <mc:Choice Requires="wps">
            <w:drawing>
              <wp:anchor distT="0" distB="0" distL="114300" distR="114300" simplePos="0" relativeHeight="251662848" behindDoc="0" locked="0" layoutInCell="1" allowOverlap="1">
                <wp:simplePos x="0" y="0"/>
                <wp:positionH relativeFrom="column">
                  <wp:posOffset>1102995</wp:posOffset>
                </wp:positionH>
                <wp:positionV relativeFrom="paragraph">
                  <wp:posOffset>53975</wp:posOffset>
                </wp:positionV>
                <wp:extent cx="5715" cy="294005"/>
                <wp:effectExtent l="0" t="0" r="0" b="0"/>
                <wp:wrapNone/>
                <wp:docPr id="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940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70CB6FC" id="AutoShape 24" o:spid="_x0000_s1026" type="#_x0000_t32" style="position:absolute;margin-left:86.85pt;margin-top:4.25pt;width:.45pt;height:2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" strokeweight=".26mm">
                <v:stroke endarrow="block" joinstyle="miter"/>
              </v:shape>
            </w:pict>
          </mc:Fallback>
        </mc:AlternateContent>
      </w: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2761F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sidRPr="00B409DF">
        <w:rPr>
          <w:noProof/>
          <w:lang w:eastAsia="ru-RU"/>
        </w:rPr>
        <mc:AlternateContent>
          <mc:Choice Requires="wpg">
            <w:drawing>
              <wp:anchor distT="0" distB="0" distL="0" distR="0" simplePos="0" relativeHeight="251657728" behindDoc="0" locked="0" layoutInCell="1" allowOverlap="1">
                <wp:simplePos x="0" y="0"/>
                <wp:positionH relativeFrom="column">
                  <wp:posOffset>95885</wp:posOffset>
                </wp:positionH>
                <wp:positionV relativeFrom="paragraph">
                  <wp:posOffset>38100</wp:posOffset>
                </wp:positionV>
                <wp:extent cx="2408555" cy="1161415"/>
                <wp:effectExtent l="0" t="0" r="0" b="0"/>
                <wp:wrapNone/>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8555" cy="1161415"/>
                          <a:chOff x="151" y="60"/>
                          <a:chExt cx="3792" cy="1828"/>
                        </a:xfrm>
                      </wpg:grpSpPr>
                      <wps:wsp>
                        <wps:cNvPr id="2" name="AutoShape 16"/>
                        <wps:cNvSpPr>
                          <a:spLocks noChangeArrowheads="1"/>
                        </wps:cNvSpPr>
                        <wps:spPr bwMode="auto">
                          <a:xfrm>
                            <a:off x="170" y="70"/>
                            <a:ext cx="3773" cy="1818"/>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 name="Text Box 17"/>
                        <wps:cNvSpPr txBox="1">
                          <a:spLocks noChangeArrowheads="1"/>
                        </wps:cNvSpPr>
                        <wps:spPr bwMode="auto">
                          <a:xfrm>
                            <a:off x="151" y="60"/>
                            <a:ext cx="3773" cy="181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476E" w:rsidRDefault="0088476E">
                              <w:pPr>
                                <w:jc w:val="center"/>
                                <w:rPr>
                                  <w:sz w:val="24"/>
                                  <w:szCs w:val="24"/>
                                </w:rPr>
                              </w:pPr>
                              <w:r>
                                <w:rPr>
                                  <w:sz w:val="24"/>
                                  <w:szCs w:val="24"/>
                                </w:rPr>
                                <w:t xml:space="preserve">Предоставление разрешения </w:t>
                              </w:r>
                            </w:p>
                            <w:p w:rsidR="0088476E" w:rsidRDefault="0088476E">
                              <w:pPr>
                                <w:rPr>
                                  <w:sz w:val="24"/>
                                  <w:szCs w:val="24"/>
                                </w:rPr>
                              </w:pPr>
                              <w:r>
                                <w:rPr>
                                  <w:sz w:val="24"/>
                                  <w:szCs w:val="24"/>
                                </w:rPr>
                                <w:t>на ввод объекта в эксплуатацию путем внесения записи в реестр</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5" o:spid="_x0000_s1041" style="position:absolute;margin-left:7.55pt;margin-top:3pt;width:189.65pt;height:91.45pt;z-index:251657728;mso-wrap-distance-left:0;mso-wrap-distance-right:0" coordorigin="151,60" coordsize="3792,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">
                <v:shape id="AutoShape 16" o:spid="_x0000_s1042" type="#_x0000_t109" style="position:absolute;left:170;top:70;width:3773;height:18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mBMQA&#10;AADaAAAADwAAAGRycy9kb3ducmV2LnhtbESP0WoCMRRE3wX/IdxCX6RmtSiyNYoIQumDuOoH3G5u&#10;N6Gbm3WTrmu/3hQKPg4zc4ZZrntXi47aYD0rmIwzEMSl15YrBefT7mUBIkRkjbVnUnCjAOvVcLDE&#10;XPsrF9QdYyUShEOOCkyMTS5lKA05DGPfECfvy7cOY5JtJXWL1wR3tZxm2Vw6tJwWDDa0NVR+H3+c&#10;gmL0Uc5OtphdXn+7zefkYPdmf1Pq+anfvIGI1MdH+L/9rhVM4e9Kug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XpgTEAAAA2gAAAA8AAAAAAAAAAAAAAAAAmAIAAGRycy9k&#10;b3ducmV2LnhtbFBLBQYAAAAABAAEAPUAAACJAwAAAAA=&#10;" strokeweight=".26mm"/>
                <v:shape id="Text Box 17" o:spid="_x0000_s1043" type="#_x0000_t202" style="position:absolute;left:151;top:60;width:3773;height:1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AxsEA&#10;AADaAAAADwAAAGRycy9kb3ducmV2LnhtbESP0YrCMBRE34X9h3AXfBFNVdCl2yiLIIisD+p+wLW5&#10;bYrNTWlirX+/EQQfh5k5w2Tr3taio9ZXjhVMJwkI4tzpiksFf+ft+AuED8gaa8ek4EEe1quPQYap&#10;dnc+UncKpYgQ9ikqMCE0qZQ+N2TRT1xDHL3CtRZDlG0pdYv3CLe1nCXJQlqsOC4YbGhjKL+eblbB&#10;yDTJ4bfYXbZ6kZvr3uPSdnulhp/9zzeIQH14h1/tnVYwh+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iwMbBAAAA2gAAAA8AAAAAAAAAAAAAAAAAmAIAAGRycy9kb3du&#10;cmV2LnhtbFBLBQYAAAAABAAEAPUAAACGAwAAAAA=&#10;" filled="f" stroked="f">
                  <v:stroke joinstyle="round"/>
                  <v:textbox>
                    <w:txbxContent>
                      <w:p w:rsidR="0088476E" w:rsidRDefault="0088476E">
                        <w:pPr>
                          <w:jc w:val="center"/>
                          <w:rPr>
                            <w:sz w:val="24"/>
                            <w:szCs w:val="24"/>
                          </w:rPr>
                        </w:pPr>
                        <w:r>
                          <w:rPr>
                            <w:sz w:val="24"/>
                            <w:szCs w:val="24"/>
                          </w:rPr>
                          <w:t xml:space="preserve">Предоставление разрешения </w:t>
                        </w:r>
                      </w:p>
                      <w:p w:rsidR="0088476E" w:rsidRDefault="0088476E">
                        <w:pPr>
                          <w:rPr>
                            <w:sz w:val="24"/>
                            <w:szCs w:val="24"/>
                          </w:rPr>
                        </w:pPr>
                        <w:r>
                          <w:rPr>
                            <w:sz w:val="24"/>
                            <w:szCs w:val="24"/>
                          </w:rPr>
                          <w:t>на ввод объекта в эксплуатацию путем внесения записи в реестр</w:t>
                        </w:r>
                      </w:p>
                    </w:txbxContent>
                  </v:textbox>
                </v:shape>
              </v:group>
            </w:pict>
          </mc:Fallback>
        </mc:AlternateContent>
      </w: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E0C66" w:rsidRPr="00B409DF" w:rsidRDefault="005E0C66">
      <w:pPr>
        <w:jc w:val="right"/>
        <w:rPr>
          <w:sz w:val="28"/>
          <w:szCs w:val="28"/>
        </w:rPr>
      </w:pPr>
    </w:p>
    <w:p w:rsidR="005E0C66" w:rsidRPr="00B409DF" w:rsidRDefault="005E0C66">
      <w:pPr>
        <w:jc w:val="right"/>
        <w:rPr>
          <w:sz w:val="28"/>
          <w:szCs w:val="28"/>
        </w:rPr>
      </w:pPr>
    </w:p>
    <w:p w:rsidR="005E0C66" w:rsidRPr="00B409DF" w:rsidRDefault="005E0C66">
      <w:pPr>
        <w:jc w:val="right"/>
        <w:rPr>
          <w:sz w:val="28"/>
          <w:szCs w:val="28"/>
        </w:rPr>
      </w:pPr>
    </w:p>
    <w:p w:rsidR="00E62E65" w:rsidRDefault="00E62E65" w:rsidP="00E62E65">
      <w:pPr>
        <w:jc w:val="both"/>
        <w:rPr>
          <w:sz w:val="28"/>
          <w:szCs w:val="28"/>
          <w:lang w:eastAsia="ru-RU"/>
        </w:rPr>
      </w:pPr>
    </w:p>
    <w:p w:rsidR="001D0E5A" w:rsidRDefault="001D0E5A" w:rsidP="00E62E65">
      <w:pPr>
        <w:jc w:val="both"/>
        <w:rPr>
          <w:sz w:val="28"/>
          <w:szCs w:val="28"/>
          <w:lang w:eastAsia="ru-RU"/>
        </w:rPr>
      </w:pPr>
    </w:p>
    <w:p w:rsidR="00242D16" w:rsidRDefault="00242D16" w:rsidP="00E62E65">
      <w:pPr>
        <w:jc w:val="both"/>
        <w:rPr>
          <w:sz w:val="28"/>
          <w:szCs w:val="28"/>
          <w:lang w:eastAsia="ru-RU"/>
        </w:rPr>
      </w:pPr>
    </w:p>
    <w:p w:rsidR="00E62E65" w:rsidRDefault="00E62E65" w:rsidP="00F916F2">
      <w:pPr>
        <w:numPr>
          <w:ilvl w:val="0"/>
          <w:numId w:val="5"/>
        </w:numPr>
        <w:overflowPunct/>
        <w:autoSpaceDE/>
        <w:ind w:left="5387"/>
        <w:textAlignment w:val="auto"/>
        <w:rPr>
          <w:sz w:val="28"/>
          <w:szCs w:val="28"/>
        </w:rPr>
      </w:pPr>
      <w:r>
        <w:rPr>
          <w:sz w:val="28"/>
          <w:szCs w:val="28"/>
        </w:rPr>
        <w:lastRenderedPageBreak/>
        <w:t>Приложение № 2</w:t>
      </w:r>
    </w:p>
    <w:p w:rsidR="00E62E65" w:rsidRDefault="00E62E65" w:rsidP="00F916F2">
      <w:pPr>
        <w:numPr>
          <w:ilvl w:val="0"/>
          <w:numId w:val="5"/>
        </w:numPr>
        <w:overflowPunct/>
        <w:autoSpaceDE/>
        <w:spacing w:line="228" w:lineRule="auto"/>
        <w:ind w:left="5387"/>
        <w:textAlignment w:val="auto"/>
        <w:rPr>
          <w:sz w:val="28"/>
          <w:szCs w:val="28"/>
        </w:rPr>
      </w:pPr>
      <w:r>
        <w:rPr>
          <w:sz w:val="28"/>
          <w:szCs w:val="28"/>
        </w:rPr>
        <w:t>к</w:t>
      </w:r>
      <w:r>
        <w:rPr>
          <w:color w:val="000000"/>
          <w:spacing w:val="5"/>
          <w:sz w:val="28"/>
          <w:szCs w:val="28"/>
        </w:rPr>
        <w:t xml:space="preserve"> административному регламенту</w:t>
      </w:r>
      <w:r>
        <w:rPr>
          <w:sz w:val="28"/>
          <w:szCs w:val="28"/>
        </w:rPr>
        <w:t xml:space="preserve"> </w:t>
      </w:r>
      <w:r>
        <w:rPr>
          <w:bCs/>
          <w:sz w:val="28"/>
          <w:szCs w:val="28"/>
        </w:rPr>
        <w:t>по предоставлению муниципал</w:t>
      </w:r>
      <w:r>
        <w:rPr>
          <w:bCs/>
          <w:sz w:val="28"/>
          <w:szCs w:val="28"/>
        </w:rPr>
        <w:t>ь</w:t>
      </w:r>
      <w:r>
        <w:rPr>
          <w:bCs/>
          <w:sz w:val="28"/>
          <w:szCs w:val="28"/>
        </w:rPr>
        <w:t xml:space="preserve">ной услуги </w:t>
      </w:r>
      <w:r>
        <w:rPr>
          <w:sz w:val="28"/>
          <w:szCs w:val="28"/>
        </w:rPr>
        <w:t>«</w:t>
      </w:r>
      <w:r w:rsidR="001D0E5A">
        <w:rPr>
          <w:sz w:val="28"/>
          <w:szCs w:val="28"/>
        </w:rPr>
        <w:t>Предоставление ра</w:t>
      </w:r>
      <w:r w:rsidR="001D0E5A">
        <w:rPr>
          <w:sz w:val="28"/>
          <w:szCs w:val="28"/>
        </w:rPr>
        <w:t>з</w:t>
      </w:r>
      <w:r w:rsidR="001D0E5A">
        <w:rPr>
          <w:sz w:val="28"/>
          <w:szCs w:val="28"/>
        </w:rPr>
        <w:t>решения на ввод объекта в экспл</w:t>
      </w:r>
      <w:r w:rsidR="001D0E5A">
        <w:rPr>
          <w:sz w:val="28"/>
          <w:szCs w:val="28"/>
        </w:rPr>
        <w:t>у</w:t>
      </w:r>
      <w:r w:rsidR="001D0E5A">
        <w:rPr>
          <w:sz w:val="28"/>
          <w:szCs w:val="28"/>
        </w:rPr>
        <w:t>атацию (в том числе внесение и</w:t>
      </w:r>
      <w:r w:rsidR="001D0E5A">
        <w:rPr>
          <w:sz w:val="28"/>
          <w:szCs w:val="28"/>
        </w:rPr>
        <w:t>з</w:t>
      </w:r>
      <w:r w:rsidR="001D0E5A">
        <w:rPr>
          <w:sz w:val="28"/>
          <w:szCs w:val="28"/>
        </w:rPr>
        <w:t>менений в реестр разрешений на ввод объектов капитального стр</w:t>
      </w:r>
      <w:r w:rsidR="001D0E5A">
        <w:rPr>
          <w:sz w:val="28"/>
          <w:szCs w:val="28"/>
        </w:rPr>
        <w:t>о</w:t>
      </w:r>
      <w:r w:rsidR="001D0E5A">
        <w:rPr>
          <w:sz w:val="28"/>
          <w:szCs w:val="28"/>
        </w:rPr>
        <w:t>ительства в эксплуатацию)»</w:t>
      </w:r>
    </w:p>
    <w:p w:rsidR="00E62E65" w:rsidRDefault="00E62E65" w:rsidP="00E62E65">
      <w:pPr>
        <w:pStyle w:val="1"/>
        <w:numPr>
          <w:ilvl w:val="0"/>
          <w:numId w:val="5"/>
        </w:numPr>
        <w:tabs>
          <w:tab w:val="left" w:pos="4320"/>
        </w:tabs>
        <w:ind w:left="5009" w:right="-3"/>
        <w:jc w:val="left"/>
        <w:textAlignment w:val="auto"/>
        <w:rPr>
          <w:b w:val="0"/>
          <w:sz w:val="28"/>
          <w:szCs w:val="28"/>
        </w:rPr>
      </w:pPr>
    </w:p>
    <w:p w:rsidR="00E62E65" w:rsidRPr="001D0E5A" w:rsidRDefault="00E62E65" w:rsidP="00A35A7E">
      <w:pPr>
        <w:pStyle w:val="1"/>
        <w:numPr>
          <w:ilvl w:val="0"/>
          <w:numId w:val="5"/>
        </w:numPr>
        <w:tabs>
          <w:tab w:val="left" w:pos="4320"/>
        </w:tabs>
        <w:ind w:left="5009" w:right="-3"/>
        <w:jc w:val="left"/>
        <w:textAlignment w:val="auto"/>
        <w:rPr>
          <w:b w:val="0"/>
          <w:sz w:val="28"/>
          <w:szCs w:val="28"/>
        </w:rPr>
      </w:pPr>
      <w:r w:rsidRPr="001D0E5A">
        <w:rPr>
          <w:b w:val="0"/>
          <w:sz w:val="28"/>
          <w:szCs w:val="28"/>
        </w:rPr>
        <w:t>Главе Песчанокопского района</w:t>
      </w:r>
    </w:p>
    <w:p w:rsidR="00E62E65" w:rsidRDefault="00E62E65" w:rsidP="00E62E65">
      <w:pPr>
        <w:rPr>
          <w:sz w:val="6"/>
        </w:rPr>
      </w:pPr>
    </w:p>
    <w:p w:rsidR="00E62E65" w:rsidRDefault="00E62E65" w:rsidP="00E62E65">
      <w:pPr>
        <w:ind w:left="4532" w:right="-3" w:firstLine="424"/>
        <w:rPr>
          <w:sz w:val="28"/>
          <w:szCs w:val="28"/>
        </w:rPr>
      </w:pPr>
      <w:r>
        <w:rPr>
          <w:sz w:val="28"/>
          <w:szCs w:val="28"/>
        </w:rPr>
        <w:t>_______________________________</w:t>
      </w:r>
    </w:p>
    <w:p w:rsidR="00E62E65" w:rsidRDefault="00E62E65" w:rsidP="00E62E65">
      <w:pPr>
        <w:ind w:left="4962" w:right="-3"/>
        <w:rPr>
          <w:sz w:val="28"/>
          <w:szCs w:val="28"/>
        </w:rPr>
      </w:pPr>
      <w:r>
        <w:rPr>
          <w:i/>
          <w:iCs/>
          <w:sz w:val="28"/>
          <w:szCs w:val="28"/>
        </w:rPr>
        <w:t>(от)</w:t>
      </w:r>
      <w:r>
        <w:rPr>
          <w:sz w:val="28"/>
          <w:szCs w:val="28"/>
        </w:rPr>
        <w:t xml:space="preserve">                                   _______________________________</w:t>
      </w:r>
    </w:p>
    <w:p w:rsidR="00E62E65" w:rsidRDefault="00E62E65" w:rsidP="00E62E65">
      <w:pPr>
        <w:ind w:left="3824" w:right="-3" w:firstLine="424"/>
        <w:jc w:val="center"/>
        <w:rPr>
          <w:i/>
        </w:rPr>
      </w:pPr>
      <w:r>
        <w:rPr>
          <w:i/>
        </w:rPr>
        <w:t>(Ф.И.О. полностью)</w:t>
      </w:r>
    </w:p>
    <w:p w:rsidR="00E62E65" w:rsidRDefault="00E62E65" w:rsidP="00E62E65">
      <w:pPr>
        <w:ind w:left="4962" w:right="-3" w:firstLine="4"/>
        <w:rPr>
          <w:sz w:val="28"/>
          <w:szCs w:val="28"/>
        </w:rPr>
      </w:pPr>
      <w:r>
        <w:rPr>
          <w:sz w:val="28"/>
          <w:szCs w:val="28"/>
        </w:rPr>
        <w:t xml:space="preserve">зарегистрированного по адресу: ________________________________ </w:t>
      </w:r>
    </w:p>
    <w:p w:rsidR="00E62E65" w:rsidRDefault="00E62E65" w:rsidP="00E62E65">
      <w:pPr>
        <w:tabs>
          <w:tab w:val="right" w:pos="9359"/>
        </w:tabs>
        <w:ind w:left="4962" w:right="-3" w:firstLine="4"/>
        <w:jc w:val="center"/>
        <w:rPr>
          <w:i/>
        </w:rPr>
      </w:pPr>
      <w:r>
        <w:t xml:space="preserve">( </w:t>
      </w:r>
      <w:r>
        <w:rPr>
          <w:i/>
        </w:rPr>
        <w:t>указать данные по месту прописки)</w:t>
      </w:r>
    </w:p>
    <w:p w:rsidR="00E62E65" w:rsidRDefault="00E62E65" w:rsidP="00E62E65">
      <w:pPr>
        <w:ind w:left="4962" w:right="-3" w:firstLine="4"/>
        <w:rPr>
          <w:sz w:val="28"/>
          <w:szCs w:val="28"/>
        </w:rPr>
      </w:pPr>
      <w:r>
        <w:rPr>
          <w:sz w:val="28"/>
          <w:szCs w:val="28"/>
        </w:rPr>
        <w:t>телефон ________________________</w:t>
      </w:r>
    </w:p>
    <w:p w:rsidR="00E62E65" w:rsidRDefault="00E62E65" w:rsidP="00E62E65">
      <w:pPr>
        <w:ind w:left="4962" w:right="-3"/>
        <w:jc w:val="both"/>
        <w:rPr>
          <w:sz w:val="28"/>
          <w:szCs w:val="28"/>
        </w:rPr>
      </w:pPr>
      <w:r>
        <w:rPr>
          <w:sz w:val="28"/>
          <w:szCs w:val="28"/>
        </w:rPr>
        <w:t>паспорт серия _______№__________</w:t>
      </w:r>
    </w:p>
    <w:p w:rsidR="00E62E65" w:rsidRDefault="00E62E65" w:rsidP="00E62E65">
      <w:pPr>
        <w:ind w:left="4962" w:right="-3"/>
        <w:rPr>
          <w:sz w:val="28"/>
          <w:szCs w:val="28"/>
        </w:rPr>
      </w:pPr>
      <w:r>
        <w:rPr>
          <w:sz w:val="28"/>
          <w:szCs w:val="28"/>
        </w:rPr>
        <w:t xml:space="preserve">выдан           ________________________________   </w:t>
      </w:r>
    </w:p>
    <w:p w:rsidR="00E62E65" w:rsidRDefault="00E62E65" w:rsidP="00E62E65">
      <w:pPr>
        <w:ind w:left="4962" w:right="-3"/>
        <w:jc w:val="center"/>
        <w:rPr>
          <w:i/>
        </w:rPr>
      </w:pPr>
      <w:r>
        <w:rPr>
          <w:i/>
        </w:rPr>
        <w:t>(орган выдачи)</w:t>
      </w:r>
    </w:p>
    <w:p w:rsidR="00E62E65" w:rsidRDefault="00E62E65" w:rsidP="00E62E65">
      <w:pPr>
        <w:ind w:left="4962" w:right="-3"/>
        <w:rPr>
          <w:sz w:val="28"/>
          <w:szCs w:val="28"/>
        </w:rPr>
      </w:pPr>
      <w:r>
        <w:rPr>
          <w:sz w:val="28"/>
          <w:szCs w:val="28"/>
        </w:rPr>
        <w:t>_________________________________</w:t>
      </w:r>
    </w:p>
    <w:p w:rsidR="00E62E65" w:rsidRDefault="00E62E65" w:rsidP="00E62E65">
      <w:pPr>
        <w:ind w:left="4962" w:right="-3"/>
        <w:jc w:val="center"/>
        <w:rPr>
          <w:i/>
        </w:rPr>
      </w:pPr>
      <w:r>
        <w:rPr>
          <w:i/>
        </w:rPr>
        <w:t>(дата выдачи)</w:t>
      </w:r>
    </w:p>
    <w:p w:rsidR="00E62E65" w:rsidRDefault="00E62E65" w:rsidP="00E62E65">
      <w:pPr>
        <w:tabs>
          <w:tab w:val="left" w:pos="673"/>
          <w:tab w:val="left" w:pos="1138"/>
        </w:tabs>
        <w:ind w:left="193" w:right="420" w:firstLine="567"/>
        <w:jc w:val="center"/>
        <w:rPr>
          <w:sz w:val="28"/>
          <w:szCs w:val="28"/>
        </w:rPr>
      </w:pPr>
      <w:r>
        <w:rPr>
          <w:sz w:val="28"/>
          <w:szCs w:val="28"/>
        </w:rPr>
        <w:t>заявление.</w:t>
      </w:r>
    </w:p>
    <w:p w:rsidR="00E62E65" w:rsidRDefault="00E62E65" w:rsidP="00E62E65">
      <w:pPr>
        <w:tabs>
          <w:tab w:val="left" w:pos="673"/>
          <w:tab w:val="left" w:pos="1138"/>
        </w:tabs>
        <w:ind w:left="193" w:right="420" w:firstLine="567"/>
        <w:jc w:val="center"/>
        <w:rPr>
          <w:sz w:val="24"/>
          <w:szCs w:val="28"/>
        </w:rPr>
      </w:pPr>
    </w:p>
    <w:p w:rsidR="00E62E65" w:rsidRDefault="00E62E65" w:rsidP="00CC3AF7">
      <w:pPr>
        <w:tabs>
          <w:tab w:val="left" w:pos="673"/>
          <w:tab w:val="left" w:pos="1138"/>
        </w:tabs>
        <w:suppressAutoHyphens/>
        <w:ind w:left="193" w:right="420" w:firstLine="567"/>
        <w:jc w:val="both"/>
        <w:rPr>
          <w:sz w:val="28"/>
          <w:szCs w:val="34"/>
        </w:rPr>
      </w:pPr>
      <w:r>
        <w:rPr>
          <w:sz w:val="28"/>
          <w:szCs w:val="34"/>
        </w:rPr>
        <w:t xml:space="preserve">Прошу </w:t>
      </w:r>
      <w:r w:rsidR="00CC3AF7">
        <w:rPr>
          <w:sz w:val="28"/>
          <w:szCs w:val="34"/>
        </w:rPr>
        <w:t>предоставить</w:t>
      </w:r>
      <w:r>
        <w:rPr>
          <w:sz w:val="28"/>
          <w:szCs w:val="34"/>
        </w:rPr>
        <w:t xml:space="preserve"> разрешение на ввод в эксплуатацию объекта</w:t>
      </w:r>
      <w:r w:rsidR="00CC3AF7">
        <w:rPr>
          <w:sz w:val="28"/>
          <w:szCs w:val="34"/>
        </w:rPr>
        <w:t xml:space="preserve"> (путем внесения записи в реестр </w:t>
      </w:r>
      <w:r w:rsidR="00CC3AF7">
        <w:rPr>
          <w:sz w:val="28"/>
          <w:szCs w:val="28"/>
        </w:rPr>
        <w:t>разрешений на ввод объектов капитального строительства в эксплуатацию)</w:t>
      </w:r>
      <w:r>
        <w:rPr>
          <w:sz w:val="28"/>
          <w:szCs w:val="34"/>
        </w:rPr>
        <w:t>: ______________________________________, расположенного по адресу: ______________________________________________________________на земельном участке с кадастровым номером ________________________, принадлежащем мне на праве _______________________, согласно ______________________________________________________________</w:t>
      </w:r>
    </w:p>
    <w:p w:rsidR="00E62E65" w:rsidRDefault="00E62E65" w:rsidP="00CC3AF7">
      <w:pPr>
        <w:tabs>
          <w:tab w:val="left" w:pos="673"/>
          <w:tab w:val="left" w:pos="1138"/>
        </w:tabs>
        <w:suppressAutoHyphens/>
        <w:ind w:left="193" w:right="420" w:firstLine="567"/>
        <w:jc w:val="both"/>
      </w:pPr>
    </w:p>
    <w:p w:rsidR="00E62E65" w:rsidRPr="00E55EC7" w:rsidRDefault="00E62E65" w:rsidP="00E62E65">
      <w:pPr>
        <w:pStyle w:val="ConsPlusNonformat"/>
        <w:jc w:val="both"/>
        <w:rPr>
          <w:rFonts w:ascii="Times New Roman" w:hAnsi="Times New Roman" w:cs="Times New Roman"/>
          <w:sz w:val="28"/>
          <w:szCs w:val="28"/>
        </w:rPr>
      </w:pPr>
      <w:r w:rsidRPr="00E55EC7">
        <w:rPr>
          <w:rFonts w:ascii="Times New Roman" w:hAnsi="Times New Roman" w:cs="Times New Roman"/>
          <w:sz w:val="28"/>
          <w:szCs w:val="28"/>
        </w:rPr>
        <w:t>Реквизиты (дата, номер)</w:t>
      </w:r>
      <w:r w:rsidR="00CC3AF7" w:rsidRPr="00E55EC7">
        <w:rPr>
          <w:rFonts w:ascii="Times New Roman" w:hAnsi="Times New Roman" w:cs="Times New Roman"/>
          <w:sz w:val="28"/>
          <w:szCs w:val="28"/>
        </w:rPr>
        <w:t xml:space="preserve"> записи в реестре разрешений</w:t>
      </w:r>
      <w:r w:rsidRPr="00E55EC7">
        <w:rPr>
          <w:rFonts w:ascii="Times New Roman" w:hAnsi="Times New Roman" w:cs="Times New Roman"/>
          <w:sz w:val="28"/>
          <w:szCs w:val="28"/>
        </w:rPr>
        <w:t xml:space="preserve"> на строительство:</w:t>
      </w:r>
    </w:p>
    <w:p w:rsidR="00E62E65" w:rsidRDefault="00E62E65" w:rsidP="00E62E65">
      <w:pPr>
        <w:pStyle w:val="ConsPlusNonformat"/>
        <w:jc w:val="both"/>
      </w:pPr>
    </w:p>
    <w:p w:rsidR="00E62E65" w:rsidRDefault="00E62E65" w:rsidP="00E62E65">
      <w:pPr>
        <w:pStyle w:val="ConsPlusNonformat"/>
        <w:jc w:val="both"/>
      </w:pPr>
      <w:r>
        <w:t>---------------------------------------------------------------------------</w:t>
      </w:r>
    </w:p>
    <w:p w:rsidR="00E62E65" w:rsidRDefault="00E62E65" w:rsidP="00E62E65">
      <w:pPr>
        <w:pStyle w:val="ConsPlusNonformat"/>
        <w:jc w:val="both"/>
      </w:pPr>
    </w:p>
    <w:p w:rsidR="00E62E65" w:rsidRDefault="00410D67" w:rsidP="00E62E65">
      <w:pPr>
        <w:pStyle w:val="ConsPlusNonformat"/>
        <w:jc w:val="both"/>
        <w:rPr>
          <w:rFonts w:ascii="Times New Roman" w:hAnsi="Times New Roman" w:cs="Times New Roman"/>
          <w:sz w:val="24"/>
          <w:szCs w:val="24"/>
        </w:rPr>
      </w:pPr>
      <w:r>
        <w:rPr>
          <w:rFonts w:ascii="Times New Roman" w:hAnsi="Times New Roman" w:cs="Times New Roman"/>
          <w:sz w:val="24"/>
          <w:szCs w:val="24"/>
        </w:rPr>
        <w:t>Орган государственного строительного надзора, утвердивший</w:t>
      </w:r>
      <w:r w:rsidR="00E62E65">
        <w:rPr>
          <w:rFonts w:ascii="Times New Roman" w:hAnsi="Times New Roman" w:cs="Times New Roman"/>
          <w:sz w:val="24"/>
          <w:szCs w:val="24"/>
        </w:rPr>
        <w:t xml:space="preserve"> заключе</w:t>
      </w:r>
      <w:r>
        <w:rPr>
          <w:rFonts w:ascii="Times New Roman" w:hAnsi="Times New Roman" w:cs="Times New Roman"/>
          <w:sz w:val="24"/>
          <w:szCs w:val="24"/>
        </w:rPr>
        <w:t>ние о соответствии</w:t>
      </w:r>
      <w:r w:rsidR="00E62E65">
        <w:rPr>
          <w:rFonts w:ascii="Times New Roman" w:hAnsi="Times New Roman" w:cs="Times New Roman"/>
          <w:sz w:val="24"/>
          <w:szCs w:val="24"/>
        </w:rPr>
        <w:t xml:space="preserve"> постро</w:t>
      </w:r>
      <w:r>
        <w:rPr>
          <w:rFonts w:ascii="Times New Roman" w:hAnsi="Times New Roman" w:cs="Times New Roman"/>
          <w:sz w:val="24"/>
          <w:szCs w:val="24"/>
        </w:rPr>
        <w:t xml:space="preserve">енного, реконструированного объекта </w:t>
      </w:r>
      <w:r w:rsidR="00E62E65">
        <w:rPr>
          <w:rFonts w:ascii="Times New Roman" w:hAnsi="Times New Roman" w:cs="Times New Roman"/>
          <w:sz w:val="24"/>
          <w:szCs w:val="24"/>
        </w:rPr>
        <w:t>капитального строительства:</w:t>
      </w:r>
    </w:p>
    <w:p w:rsidR="00E62E65" w:rsidRDefault="00E62E65" w:rsidP="00E62E65">
      <w:pPr>
        <w:pStyle w:val="ConsPlusNonformat"/>
        <w:jc w:val="both"/>
      </w:pPr>
    </w:p>
    <w:p w:rsidR="00E62E65" w:rsidRDefault="00E62E65" w:rsidP="00E62E65">
      <w:pPr>
        <w:pStyle w:val="ConsPlusNonformat"/>
        <w:jc w:val="both"/>
      </w:pPr>
      <w:r>
        <w:t>---------------------------------------------------------------------------</w:t>
      </w:r>
    </w:p>
    <w:p w:rsidR="00E62E65" w:rsidRDefault="00E62E65" w:rsidP="00E62E65">
      <w:pPr>
        <w:pStyle w:val="ConsPlusNonformat"/>
        <w:jc w:val="both"/>
        <w:rPr>
          <w:rFonts w:ascii="Times New Roman" w:hAnsi="Times New Roman" w:cs="Times New Roman"/>
          <w:sz w:val="24"/>
          <w:szCs w:val="24"/>
        </w:rPr>
      </w:pPr>
      <w:r>
        <w:rPr>
          <w:rFonts w:ascii="Times New Roman" w:hAnsi="Times New Roman" w:cs="Times New Roman"/>
          <w:sz w:val="24"/>
          <w:szCs w:val="24"/>
        </w:rPr>
        <w:t>Реквизиты  (дата,  номер)  решения  органа  государственного  строительного надзора    об   утверждении   заключения   о   соответствии   построенного, реконструированного объекта капитального строительства:</w:t>
      </w:r>
    </w:p>
    <w:p w:rsidR="00E62E65" w:rsidRDefault="00E62E65" w:rsidP="00E62E65">
      <w:pPr>
        <w:pStyle w:val="ConsPlusNonformat"/>
        <w:jc w:val="both"/>
        <w:rPr>
          <w:sz w:val="6"/>
        </w:rPr>
      </w:pPr>
    </w:p>
    <w:p w:rsidR="00E62E65" w:rsidRDefault="00E62E65" w:rsidP="00E62E65">
      <w:pPr>
        <w:pStyle w:val="ConsPlusNonformat"/>
        <w:jc w:val="both"/>
      </w:pPr>
      <w:r>
        <w:t>---------------------------------------------------------------------------</w:t>
      </w:r>
    </w:p>
    <w:p w:rsidR="00E62E65" w:rsidRDefault="00E62E65" w:rsidP="00E62E65">
      <w:pPr>
        <w:pStyle w:val="ConsPlusNonformat"/>
        <w:jc w:val="both"/>
      </w:pPr>
    </w:p>
    <w:p w:rsidR="00E62E65" w:rsidRDefault="00E62E65" w:rsidP="00E62E65">
      <w:pPr>
        <w:pStyle w:val="ConsPlusNonformat"/>
        <w:jc w:val="both"/>
        <w:rPr>
          <w:rFonts w:ascii="Times New Roman" w:hAnsi="Times New Roman" w:cs="Times New Roman"/>
          <w:sz w:val="24"/>
          <w:szCs w:val="24"/>
        </w:rPr>
      </w:pPr>
      <w:r>
        <w:rPr>
          <w:rFonts w:ascii="Times New Roman" w:hAnsi="Times New Roman" w:cs="Times New Roman"/>
          <w:sz w:val="24"/>
          <w:szCs w:val="24"/>
        </w:rPr>
        <w:t>Строительство, реконструкция здания, сооружения осуществлялись застройщиком без пр</w:t>
      </w:r>
      <w:r>
        <w:rPr>
          <w:rFonts w:ascii="Times New Roman" w:hAnsi="Times New Roman" w:cs="Times New Roman"/>
          <w:sz w:val="24"/>
          <w:szCs w:val="24"/>
        </w:rPr>
        <w:t>и</w:t>
      </w:r>
      <w:r>
        <w:rPr>
          <w:rFonts w:ascii="Times New Roman" w:hAnsi="Times New Roman" w:cs="Times New Roman"/>
          <w:sz w:val="24"/>
          <w:szCs w:val="24"/>
        </w:rPr>
        <w:lastRenderedPageBreak/>
        <w:t>влечения средств  иных  лиц/строительство,  реконструкция  здания, сооружения осущест</w:t>
      </w:r>
      <w:r>
        <w:rPr>
          <w:rFonts w:ascii="Times New Roman" w:hAnsi="Times New Roman" w:cs="Times New Roman"/>
          <w:sz w:val="24"/>
          <w:szCs w:val="24"/>
        </w:rPr>
        <w:t>в</w:t>
      </w:r>
      <w:r>
        <w:rPr>
          <w:rFonts w:ascii="Times New Roman" w:hAnsi="Times New Roman" w:cs="Times New Roman"/>
          <w:sz w:val="24"/>
          <w:szCs w:val="24"/>
        </w:rPr>
        <w:t>лялись с привлечением средств иных лиц.</w:t>
      </w:r>
    </w:p>
    <w:p w:rsidR="00E62E65" w:rsidRDefault="00E62E65" w:rsidP="00E62E65">
      <w:pPr>
        <w:pStyle w:val="ConsPlusNonformat"/>
        <w:jc w:val="both"/>
      </w:pPr>
      <w:r>
        <w:t>---------------------------------------------------------------------------</w:t>
      </w:r>
    </w:p>
    <w:p w:rsidR="00E62E65" w:rsidRDefault="00E62E65" w:rsidP="00E62E65">
      <w:pPr>
        <w:pStyle w:val="ConsPlusNonformat"/>
        <w:jc w:val="both"/>
      </w:pPr>
      <w:r>
        <w:t xml:space="preserve">                           (ненужное зачеркнуть)</w:t>
      </w:r>
    </w:p>
    <w:p w:rsidR="00E62E65" w:rsidRDefault="00E62E65" w:rsidP="00E62E65">
      <w:pPr>
        <w:pStyle w:val="ConsPlusNonformat"/>
        <w:jc w:val="both"/>
      </w:pPr>
      <w:r>
        <w:t>┌─┐</w:t>
      </w:r>
    </w:p>
    <w:p w:rsidR="00E62E65" w:rsidRDefault="00E62E65" w:rsidP="00E62E65">
      <w:pPr>
        <w:pStyle w:val="ConsPlusNonformat"/>
        <w:jc w:val="both"/>
      </w:pPr>
      <w:r>
        <w:t>│ │ Подтверждаю,   что   строительство,  реконструкция  здания,  сооружения</w:t>
      </w:r>
    </w:p>
    <w:p w:rsidR="00E62E65" w:rsidRDefault="00E62E65" w:rsidP="00E62E65">
      <w:pPr>
        <w:pStyle w:val="ConsPlusNonformat"/>
        <w:jc w:val="both"/>
      </w:pPr>
      <w:r>
        <w:t>└─┘ осуществлялись   застройщиком  без  привлечения   средств   иных лиц  и</w:t>
      </w:r>
    </w:p>
    <w:p w:rsidR="00E62E65" w:rsidRDefault="00E62E65" w:rsidP="00E62E65">
      <w:pPr>
        <w:pStyle w:val="ConsPlusNonformat"/>
        <w:jc w:val="both"/>
      </w:pPr>
      <w:r>
        <w:t>выражаю  согласие  застройщика на осуществление государственной регистрации</w:t>
      </w:r>
    </w:p>
    <w:p w:rsidR="00E62E65" w:rsidRDefault="00E62E65" w:rsidP="00E62E65">
      <w:pPr>
        <w:pStyle w:val="ConsPlusNonformat"/>
        <w:jc w:val="both"/>
      </w:pPr>
      <w:proofErr w:type="gramStart"/>
      <w:r>
        <w:t>права  собственности застройщика на построенные, реконструированные здание,</w:t>
      </w:r>
      <w:proofErr w:type="gramEnd"/>
    </w:p>
    <w:p w:rsidR="00E62E65" w:rsidRDefault="00E62E65" w:rsidP="00E62E65">
      <w:pPr>
        <w:pStyle w:val="ConsPlusNonformat"/>
        <w:jc w:val="both"/>
      </w:pPr>
      <w:r>
        <w:t xml:space="preserve">сооружение  и  (или)  на  все  расположенные  в  </w:t>
      </w:r>
      <w:proofErr w:type="gramStart"/>
      <w:r>
        <w:t>таких</w:t>
      </w:r>
      <w:proofErr w:type="gramEnd"/>
      <w:r>
        <w:t xml:space="preserve">  здании,  сооружении</w:t>
      </w:r>
    </w:p>
    <w:p w:rsidR="00E62E65" w:rsidRDefault="00E62E65" w:rsidP="00E62E65">
      <w:pPr>
        <w:pStyle w:val="ConsPlusNonformat"/>
        <w:jc w:val="both"/>
      </w:pPr>
      <w:r>
        <w:t xml:space="preserve">помещения, </w:t>
      </w:r>
      <w:proofErr w:type="spellStart"/>
      <w:r>
        <w:t>машино</w:t>
      </w:r>
      <w:proofErr w:type="spellEnd"/>
      <w:r>
        <w:t>-места.</w:t>
      </w:r>
    </w:p>
    <w:p w:rsidR="00E62E65" w:rsidRDefault="00E62E65" w:rsidP="00E62E65">
      <w:pPr>
        <w:pStyle w:val="ConsPlusNonformat"/>
        <w:jc w:val="both"/>
      </w:pPr>
    </w:p>
    <w:p w:rsidR="00E62E65" w:rsidRDefault="00E62E65" w:rsidP="00E62E65">
      <w:pPr>
        <w:pStyle w:val="ConsPlusNonformat"/>
        <w:jc w:val="both"/>
      </w:pPr>
      <w:r>
        <w:t>┌─┐</w:t>
      </w:r>
    </w:p>
    <w:p w:rsidR="00E62E65" w:rsidRDefault="00E62E65" w:rsidP="00E62E65">
      <w:pPr>
        <w:pStyle w:val="ConsPlusNonformat"/>
        <w:jc w:val="both"/>
      </w:pPr>
      <w:r>
        <w:t>│ │ Подтверждаю,   что   строительство,  реконструкция  здания,  сооружения</w:t>
      </w:r>
    </w:p>
    <w:p w:rsidR="00E62E65" w:rsidRDefault="00E62E65" w:rsidP="00E62E65">
      <w:pPr>
        <w:pStyle w:val="ConsPlusNonformat"/>
        <w:jc w:val="both"/>
      </w:pPr>
      <w:proofErr w:type="gramStart"/>
      <w:r>
        <w:t>└─┘ осуществлялись  с  привлечением  средств застройщика и иного лица (иных</w:t>
      </w:r>
      <w:proofErr w:type="gramEnd"/>
    </w:p>
    <w:p w:rsidR="00E62E65" w:rsidRDefault="00E62E65" w:rsidP="00E62E65">
      <w:pPr>
        <w:pStyle w:val="ConsPlusNonformat"/>
        <w:jc w:val="both"/>
      </w:pPr>
      <w:r>
        <w:t xml:space="preserve">лиц)   и   выражаю   согласие  застройщика  и  иного  лица  (иных  лиц)  </w:t>
      </w:r>
      <w:proofErr w:type="gramStart"/>
      <w:r>
        <w:t>на</w:t>
      </w:r>
      <w:proofErr w:type="gramEnd"/>
    </w:p>
    <w:p w:rsidR="00E62E65" w:rsidRDefault="00E62E65" w:rsidP="00E62E65">
      <w:pPr>
        <w:pStyle w:val="ConsPlusNonformat"/>
        <w:jc w:val="both"/>
      </w:pPr>
      <w:r>
        <w:t>осуществление государственной регистрации права собственности застройщика и</w:t>
      </w:r>
    </w:p>
    <w:p w:rsidR="00E62E65" w:rsidRDefault="00E62E65" w:rsidP="00E62E65">
      <w:pPr>
        <w:pStyle w:val="ConsPlusNonformat"/>
        <w:jc w:val="both"/>
      </w:pPr>
      <w:r>
        <w:t xml:space="preserve">(или)  указанного  лица  (указанных лиц) </w:t>
      </w:r>
      <w:proofErr w:type="gramStart"/>
      <w:r>
        <w:t>на</w:t>
      </w:r>
      <w:proofErr w:type="gramEnd"/>
      <w:r>
        <w:t xml:space="preserve"> построенные, реконструированные</w:t>
      </w:r>
    </w:p>
    <w:p w:rsidR="00E62E65" w:rsidRDefault="00E62E65" w:rsidP="00E62E65">
      <w:pPr>
        <w:pStyle w:val="ConsPlusNonformat"/>
        <w:jc w:val="both"/>
      </w:pPr>
      <w:r>
        <w:t xml:space="preserve">здание,  сооружение и (или) на все расположенные в </w:t>
      </w:r>
      <w:proofErr w:type="gramStart"/>
      <w:r>
        <w:t>таких</w:t>
      </w:r>
      <w:proofErr w:type="gramEnd"/>
      <w:r>
        <w:t xml:space="preserve"> здании, сооружении</w:t>
      </w:r>
    </w:p>
    <w:p w:rsidR="00E62E65" w:rsidRDefault="00E62E65" w:rsidP="00E62E65">
      <w:pPr>
        <w:pStyle w:val="ConsPlusNonformat"/>
        <w:jc w:val="both"/>
      </w:pPr>
      <w:r>
        <w:t xml:space="preserve">помещения, </w:t>
      </w:r>
      <w:proofErr w:type="spellStart"/>
      <w:r>
        <w:t>машино</w:t>
      </w:r>
      <w:proofErr w:type="spellEnd"/>
      <w:r>
        <w:t>-места.</w:t>
      </w:r>
    </w:p>
    <w:p w:rsidR="00E62E65" w:rsidRDefault="00E62E65" w:rsidP="00E62E65">
      <w:pPr>
        <w:pStyle w:val="ConsPlusNonformat"/>
        <w:jc w:val="both"/>
      </w:pPr>
    </w:p>
    <w:p w:rsidR="00E62E65" w:rsidRDefault="00E62E65" w:rsidP="00E62E65">
      <w:pPr>
        <w:pStyle w:val="ConsPlusNonformat"/>
        <w:jc w:val="both"/>
      </w:pPr>
      <w:r>
        <w:t>Сведения об уплате государственной пошлины за осуществление государственной</w:t>
      </w:r>
    </w:p>
    <w:p w:rsidR="00E62E65" w:rsidRDefault="00E62E65" w:rsidP="00E62E65">
      <w:pPr>
        <w:pStyle w:val="ConsPlusNonformat"/>
        <w:jc w:val="both"/>
      </w:pPr>
      <w:r>
        <w:t>регистрации прав:</w:t>
      </w:r>
    </w:p>
    <w:p w:rsidR="00E62E65" w:rsidRDefault="00E62E65" w:rsidP="00E62E65">
      <w:pPr>
        <w:pStyle w:val="ConsPlusNonformat"/>
        <w:jc w:val="both"/>
      </w:pPr>
      <w:r>
        <w:t>---------------------------------------------------------------------------</w:t>
      </w:r>
    </w:p>
    <w:p w:rsidR="00E62E65" w:rsidRDefault="00E62E65" w:rsidP="00E62E65">
      <w:pPr>
        <w:pStyle w:val="ConsPlusNonformat"/>
        <w:jc w:val="both"/>
      </w:pPr>
      <w:r>
        <w:t xml:space="preserve">   (дата и номер платежного документа; сведения о плательщике: фамилия,</w:t>
      </w:r>
    </w:p>
    <w:p w:rsidR="00E62E65" w:rsidRDefault="00E62E65" w:rsidP="00E62E65">
      <w:pPr>
        <w:pStyle w:val="ConsPlusNonformat"/>
        <w:jc w:val="both"/>
      </w:pPr>
      <w:r>
        <w:t xml:space="preserve">        имя, отчество (последнее - при наличии), данные документа,</w:t>
      </w:r>
    </w:p>
    <w:p w:rsidR="00E62E65" w:rsidRDefault="00E62E65" w:rsidP="00E62E65">
      <w:pPr>
        <w:pStyle w:val="ConsPlusNonformat"/>
        <w:jc w:val="both"/>
      </w:pPr>
      <w:r>
        <w:t xml:space="preserve">               удостоверяющего личность - для физических лиц</w:t>
      </w:r>
    </w:p>
    <w:p w:rsidR="00E62E65" w:rsidRDefault="00E62E65" w:rsidP="00E62E65">
      <w:pPr>
        <w:pStyle w:val="ConsPlusNonformat"/>
        <w:jc w:val="both"/>
      </w:pPr>
      <w:r>
        <w:t>___________________________________________________________________________</w:t>
      </w:r>
    </w:p>
    <w:p w:rsidR="00E62E65" w:rsidRDefault="00E62E65" w:rsidP="00E62E65">
      <w:pPr>
        <w:pStyle w:val="ConsPlusNonformat"/>
        <w:jc w:val="both"/>
      </w:pPr>
      <w:r>
        <w:t xml:space="preserve">          или полное наименование организации, ОГРН, КПП и ИНН -</w:t>
      </w:r>
    </w:p>
    <w:p w:rsidR="00E62E65" w:rsidRDefault="00E62E65" w:rsidP="00E62E65">
      <w:pPr>
        <w:pStyle w:val="ConsPlusNonformat"/>
        <w:jc w:val="both"/>
      </w:pPr>
      <w:r>
        <w:t xml:space="preserve">                           для юридических лиц)</w:t>
      </w:r>
    </w:p>
    <w:p w:rsidR="00E62E65" w:rsidRDefault="00E62E65" w:rsidP="00E62E65">
      <w:pPr>
        <w:pStyle w:val="ConsPlusNonformat"/>
        <w:jc w:val="both"/>
      </w:pPr>
    </w:p>
    <w:p w:rsidR="00E62E65" w:rsidRDefault="00E62E65" w:rsidP="00E62E65">
      <w:pPr>
        <w:pStyle w:val="ConsPlusNonformat"/>
        <w:jc w:val="both"/>
      </w:pPr>
      <w:r>
        <w:t>Адрес  (адреса)  электронной  почты  для  связи  с застройщиком, иным лицом</w:t>
      </w:r>
    </w:p>
    <w:p w:rsidR="00E62E65" w:rsidRDefault="00E62E65" w:rsidP="00E62E65">
      <w:pPr>
        <w:pStyle w:val="ConsPlusNonformat"/>
        <w:jc w:val="both"/>
      </w:pPr>
      <w:r>
        <w:t>(иными  лицами)  в  случае,  если  строительство  или реконструкция здания,</w:t>
      </w:r>
    </w:p>
    <w:p w:rsidR="00E62E65" w:rsidRDefault="00E62E65" w:rsidP="00E62E65">
      <w:pPr>
        <w:pStyle w:val="ConsPlusNonformat"/>
        <w:jc w:val="both"/>
      </w:pPr>
      <w:r>
        <w:t>сооружения осуществлялись с привлечением средств иных лиц:</w:t>
      </w:r>
    </w:p>
    <w:p w:rsidR="00E62E65" w:rsidRDefault="00E62E65" w:rsidP="00E62E65">
      <w:pPr>
        <w:pStyle w:val="ConsPlusNonformat"/>
        <w:jc w:val="both"/>
      </w:pPr>
      <w:r>
        <w:t>---------------------------------------------------------------------------</w:t>
      </w:r>
    </w:p>
    <w:p w:rsidR="00E62E65" w:rsidRDefault="00E62E65" w:rsidP="00E62E65">
      <w:pPr>
        <w:pStyle w:val="ConsPlusNonformat"/>
        <w:jc w:val="both"/>
      </w:pPr>
    </w:p>
    <w:p w:rsidR="00E62E65" w:rsidRDefault="00E62E65" w:rsidP="00E62E65">
      <w:pPr>
        <w:pStyle w:val="ConsPlusNonformat"/>
        <w:jc w:val="both"/>
      </w:pPr>
      <w:r>
        <w:t xml:space="preserve">Прошу  подготовить  разрешение на ввод объекта капитального строительства </w:t>
      </w:r>
      <w:proofErr w:type="gramStart"/>
      <w:r>
        <w:t>в</w:t>
      </w:r>
      <w:proofErr w:type="gramEnd"/>
    </w:p>
    <w:p w:rsidR="00E62E65" w:rsidRDefault="00E62E65" w:rsidP="00E62E65">
      <w:pPr>
        <w:pStyle w:val="ConsPlusNonformat"/>
        <w:jc w:val="both"/>
      </w:pPr>
      <w:r>
        <w:t>эксплуатацию на бумажном носителе/в форме электронного документа.</w:t>
      </w:r>
    </w:p>
    <w:p w:rsidR="00E62E65" w:rsidRDefault="00E62E65" w:rsidP="00E62E65">
      <w:pPr>
        <w:pStyle w:val="ConsPlusNonformat"/>
        <w:jc w:val="both"/>
      </w:pPr>
      <w:r>
        <w:t>---------------------------------------------------------------------------</w:t>
      </w:r>
    </w:p>
    <w:p w:rsidR="00E62E65" w:rsidRDefault="00E62E65" w:rsidP="00E62E65">
      <w:pPr>
        <w:pStyle w:val="ConsPlusNonformat"/>
        <w:jc w:val="both"/>
      </w:pPr>
      <w:r>
        <w:t xml:space="preserve">                           (ненужное зачеркнуть)</w:t>
      </w:r>
    </w:p>
    <w:p w:rsidR="00E62E65" w:rsidRDefault="00E62E65" w:rsidP="00E62E65">
      <w:pPr>
        <w:pStyle w:val="ConsPlusNonformat"/>
        <w:jc w:val="both"/>
      </w:pPr>
    </w:p>
    <w:p w:rsidR="00E62E65" w:rsidRDefault="00E62E65" w:rsidP="00E62E65">
      <w:pPr>
        <w:pStyle w:val="ConsPlusNonformat"/>
        <w:jc w:val="both"/>
      </w:pPr>
      <w:r>
        <w:t>______________________    _____________    __________________________</w:t>
      </w:r>
    </w:p>
    <w:p w:rsidR="00E62E65" w:rsidRDefault="00E62E65" w:rsidP="00E62E65">
      <w:pPr>
        <w:pStyle w:val="ConsPlusNonformat"/>
        <w:jc w:val="both"/>
      </w:pPr>
      <w:r>
        <w:t xml:space="preserve">  </w:t>
      </w:r>
      <w:proofErr w:type="gramStart"/>
      <w:r>
        <w:t>(должность (при наличии)        (подпись)       (фамилия, имя, отчество</w:t>
      </w:r>
      <w:proofErr w:type="gramEnd"/>
    </w:p>
    <w:p w:rsidR="00E62E65" w:rsidRDefault="00E62E65" w:rsidP="00E62E65">
      <w:pPr>
        <w:pStyle w:val="ConsPlusNonformat"/>
        <w:jc w:val="both"/>
      </w:pPr>
      <w:r>
        <w:t xml:space="preserve">                                                  (последнее - при наличии)</w:t>
      </w:r>
    </w:p>
    <w:p w:rsidR="00E62E65" w:rsidRDefault="00E62E65" w:rsidP="00E62E65">
      <w:pPr>
        <w:pStyle w:val="ConsPlusNonformat"/>
        <w:jc w:val="both"/>
        <w:rPr>
          <w:sz w:val="4"/>
        </w:rPr>
      </w:pPr>
    </w:p>
    <w:p w:rsidR="00E62E65" w:rsidRDefault="00E62E65" w:rsidP="00E62E65">
      <w:pPr>
        <w:pStyle w:val="ConsPlusNonformat"/>
        <w:jc w:val="both"/>
      </w:pPr>
      <w:r>
        <w:t>"__" ____________ 20__ г.</w:t>
      </w:r>
    </w:p>
    <w:p w:rsidR="00E62E65" w:rsidRDefault="00E62E65" w:rsidP="00E62E65">
      <w:pPr>
        <w:pStyle w:val="ConsPlusNonformat"/>
        <w:jc w:val="both"/>
      </w:pPr>
    </w:p>
    <w:p w:rsidR="00E62E65" w:rsidRDefault="00E62E65" w:rsidP="00E62E65">
      <w:pPr>
        <w:pStyle w:val="ConsPlusNonformat"/>
        <w:jc w:val="both"/>
      </w:pPr>
      <w:r>
        <w:t>С приложением документов согласно описи.</w:t>
      </w:r>
    </w:p>
    <w:p w:rsidR="00E62E65" w:rsidRDefault="00E62E65" w:rsidP="00E62E65">
      <w:pPr>
        <w:ind w:firstLine="709"/>
        <w:jc w:val="both"/>
      </w:pPr>
      <w:proofErr w:type="gramStart"/>
      <w:r>
        <w:t>Я, ___________________________________________________________________________   в соотве</w:t>
      </w:r>
      <w:r>
        <w:t>т</w:t>
      </w:r>
      <w:r>
        <w:t>ствии  с Федеральным законом от  27.07.2006 №152-ФЗ «О персональных данных» даю согласие на обработку (в том числе на сбор, использование, систематизацию, накопление, хранение, уточнение, обновление, измен</w:t>
      </w:r>
      <w:r>
        <w:t>е</w:t>
      </w:r>
      <w:r>
        <w:t>ние, распространение, передачу, обезличивание, блокирование и уничтожение) моих персональных данных.</w:t>
      </w:r>
      <w:proofErr w:type="gramEnd"/>
    </w:p>
    <w:p w:rsidR="001E0DBD" w:rsidRDefault="001E0DBD" w:rsidP="00E62E65">
      <w:pPr>
        <w:ind w:left="360" w:right="-3"/>
        <w:rPr>
          <w:sz w:val="28"/>
          <w:szCs w:val="28"/>
        </w:rPr>
      </w:pPr>
    </w:p>
    <w:p w:rsidR="00E62E65" w:rsidRDefault="00E62E65" w:rsidP="00E62E65">
      <w:pPr>
        <w:ind w:left="360" w:right="-3"/>
        <w:rPr>
          <w:sz w:val="28"/>
          <w:szCs w:val="28"/>
        </w:rPr>
      </w:pPr>
      <w:r>
        <w:rPr>
          <w:sz w:val="28"/>
          <w:szCs w:val="28"/>
        </w:rPr>
        <w:t>Подпись ___________________/__________________________/.</w:t>
      </w:r>
    </w:p>
    <w:p w:rsidR="00E62E65" w:rsidRDefault="00E62E65" w:rsidP="00E62E65">
      <w:pPr>
        <w:tabs>
          <w:tab w:val="left" w:pos="6231"/>
        </w:tabs>
        <w:ind w:left="360" w:right="-3"/>
        <w:jc w:val="both"/>
      </w:pPr>
      <w:r>
        <w:rPr>
          <w:i/>
          <w:sz w:val="28"/>
          <w:szCs w:val="28"/>
        </w:rPr>
        <w:tab/>
        <w:t>(Ф.И.О.)</w:t>
      </w:r>
    </w:p>
    <w:p w:rsidR="003A4C76" w:rsidRDefault="003A4C76" w:rsidP="00E62E65">
      <w:pPr>
        <w:numPr>
          <w:ilvl w:val="0"/>
          <w:numId w:val="5"/>
        </w:numPr>
        <w:overflowPunct/>
        <w:autoSpaceDE/>
        <w:ind w:left="5103"/>
        <w:textAlignment w:val="auto"/>
        <w:rPr>
          <w:sz w:val="28"/>
          <w:szCs w:val="28"/>
        </w:rPr>
      </w:pPr>
    </w:p>
    <w:p w:rsidR="003A4C76" w:rsidRDefault="003A4C76" w:rsidP="00E62E65">
      <w:pPr>
        <w:numPr>
          <w:ilvl w:val="0"/>
          <w:numId w:val="5"/>
        </w:numPr>
        <w:overflowPunct/>
        <w:autoSpaceDE/>
        <w:ind w:left="5103"/>
        <w:textAlignment w:val="auto"/>
        <w:rPr>
          <w:sz w:val="28"/>
          <w:szCs w:val="28"/>
        </w:rPr>
      </w:pPr>
    </w:p>
    <w:p w:rsidR="003A4C76" w:rsidRDefault="003A4C76" w:rsidP="00E62E65">
      <w:pPr>
        <w:numPr>
          <w:ilvl w:val="0"/>
          <w:numId w:val="5"/>
        </w:numPr>
        <w:overflowPunct/>
        <w:autoSpaceDE/>
        <w:ind w:left="5103"/>
        <w:textAlignment w:val="auto"/>
        <w:rPr>
          <w:sz w:val="28"/>
          <w:szCs w:val="28"/>
        </w:rPr>
      </w:pPr>
    </w:p>
    <w:p w:rsidR="003A4C76" w:rsidRDefault="003A4C76" w:rsidP="00E62E65">
      <w:pPr>
        <w:numPr>
          <w:ilvl w:val="0"/>
          <w:numId w:val="5"/>
        </w:numPr>
        <w:overflowPunct/>
        <w:autoSpaceDE/>
        <w:ind w:left="5103"/>
        <w:textAlignment w:val="auto"/>
        <w:rPr>
          <w:sz w:val="28"/>
          <w:szCs w:val="28"/>
        </w:rPr>
      </w:pPr>
    </w:p>
    <w:p w:rsidR="003A4C76" w:rsidRDefault="003A4C76" w:rsidP="00E62E65">
      <w:pPr>
        <w:numPr>
          <w:ilvl w:val="0"/>
          <w:numId w:val="5"/>
        </w:numPr>
        <w:overflowPunct/>
        <w:autoSpaceDE/>
        <w:ind w:left="5103"/>
        <w:textAlignment w:val="auto"/>
        <w:rPr>
          <w:sz w:val="28"/>
          <w:szCs w:val="28"/>
        </w:rPr>
      </w:pPr>
    </w:p>
    <w:p w:rsidR="003A4C76" w:rsidRDefault="003A4C76" w:rsidP="00E62E65">
      <w:pPr>
        <w:numPr>
          <w:ilvl w:val="0"/>
          <w:numId w:val="5"/>
        </w:numPr>
        <w:overflowPunct/>
        <w:autoSpaceDE/>
        <w:ind w:left="5103"/>
        <w:textAlignment w:val="auto"/>
        <w:rPr>
          <w:sz w:val="28"/>
          <w:szCs w:val="28"/>
        </w:rPr>
      </w:pPr>
    </w:p>
    <w:p w:rsidR="00E62E65" w:rsidRDefault="00E62E65" w:rsidP="00F916F2">
      <w:pPr>
        <w:numPr>
          <w:ilvl w:val="0"/>
          <w:numId w:val="5"/>
        </w:numPr>
        <w:tabs>
          <w:tab w:val="clear" w:pos="0"/>
          <w:tab w:val="num" w:pos="1276"/>
        </w:tabs>
        <w:overflowPunct/>
        <w:autoSpaceDE/>
        <w:ind w:left="5103"/>
        <w:textAlignment w:val="auto"/>
        <w:rPr>
          <w:sz w:val="28"/>
          <w:szCs w:val="28"/>
        </w:rPr>
      </w:pPr>
      <w:r>
        <w:rPr>
          <w:sz w:val="28"/>
          <w:szCs w:val="28"/>
        </w:rPr>
        <w:lastRenderedPageBreak/>
        <w:t>Приложение № 3</w:t>
      </w:r>
    </w:p>
    <w:p w:rsidR="00E62E65" w:rsidRDefault="00E62E65" w:rsidP="00F916F2">
      <w:pPr>
        <w:numPr>
          <w:ilvl w:val="0"/>
          <w:numId w:val="5"/>
        </w:numPr>
        <w:tabs>
          <w:tab w:val="clear" w:pos="0"/>
          <w:tab w:val="num" w:pos="1276"/>
        </w:tabs>
        <w:overflowPunct/>
        <w:autoSpaceDE/>
        <w:ind w:left="5103"/>
        <w:textAlignment w:val="auto"/>
        <w:rPr>
          <w:sz w:val="28"/>
          <w:szCs w:val="28"/>
        </w:rPr>
      </w:pPr>
      <w:r>
        <w:rPr>
          <w:sz w:val="28"/>
          <w:szCs w:val="28"/>
        </w:rPr>
        <w:t>к</w:t>
      </w:r>
      <w:r>
        <w:rPr>
          <w:color w:val="000000"/>
          <w:spacing w:val="5"/>
          <w:sz w:val="28"/>
          <w:szCs w:val="28"/>
        </w:rPr>
        <w:t xml:space="preserve"> административному регламенту</w:t>
      </w:r>
      <w:r>
        <w:rPr>
          <w:sz w:val="28"/>
          <w:szCs w:val="28"/>
        </w:rPr>
        <w:t xml:space="preserve"> </w:t>
      </w:r>
    </w:p>
    <w:p w:rsidR="00E62E65" w:rsidRDefault="00E62E65" w:rsidP="00F916F2">
      <w:pPr>
        <w:numPr>
          <w:ilvl w:val="0"/>
          <w:numId w:val="5"/>
        </w:numPr>
        <w:tabs>
          <w:tab w:val="clear" w:pos="0"/>
          <w:tab w:val="num" w:pos="1276"/>
        </w:tabs>
        <w:overflowPunct/>
        <w:autoSpaceDE/>
        <w:spacing w:line="228" w:lineRule="auto"/>
        <w:ind w:left="5103"/>
        <w:textAlignment w:val="auto"/>
        <w:rPr>
          <w:sz w:val="28"/>
          <w:szCs w:val="28"/>
        </w:rPr>
      </w:pPr>
      <w:r>
        <w:rPr>
          <w:bCs/>
          <w:sz w:val="28"/>
          <w:szCs w:val="28"/>
        </w:rPr>
        <w:t xml:space="preserve">по предоставлению муниципальной услуги </w:t>
      </w:r>
      <w:r w:rsidR="00F916F2">
        <w:rPr>
          <w:sz w:val="28"/>
          <w:szCs w:val="28"/>
        </w:rPr>
        <w:t>«Предоставление разрешения на ввод объекта в эксплуатацию (в том числе внесение изменений в р</w:t>
      </w:r>
      <w:r w:rsidR="00F916F2">
        <w:rPr>
          <w:sz w:val="28"/>
          <w:szCs w:val="28"/>
        </w:rPr>
        <w:t>е</w:t>
      </w:r>
      <w:r w:rsidR="00F916F2">
        <w:rPr>
          <w:sz w:val="28"/>
          <w:szCs w:val="28"/>
        </w:rPr>
        <w:t>естр разрешений на ввод объектов капитального строительства в эк</w:t>
      </w:r>
      <w:r w:rsidR="00F916F2">
        <w:rPr>
          <w:sz w:val="28"/>
          <w:szCs w:val="28"/>
        </w:rPr>
        <w:t>с</w:t>
      </w:r>
      <w:r w:rsidR="00F916F2">
        <w:rPr>
          <w:sz w:val="28"/>
          <w:szCs w:val="28"/>
        </w:rPr>
        <w:t>плуатацию)»</w:t>
      </w:r>
    </w:p>
    <w:p w:rsidR="00E62E65" w:rsidRDefault="00E62E65" w:rsidP="00E62E65">
      <w:pPr>
        <w:ind w:left="5245"/>
        <w:jc w:val="both"/>
      </w:pPr>
    </w:p>
    <w:p w:rsidR="00E62E65" w:rsidRPr="005957EE" w:rsidRDefault="00E62E65" w:rsidP="00A35A7E">
      <w:pPr>
        <w:pStyle w:val="1"/>
        <w:numPr>
          <w:ilvl w:val="0"/>
          <w:numId w:val="5"/>
        </w:numPr>
        <w:tabs>
          <w:tab w:val="left" w:pos="4320"/>
        </w:tabs>
        <w:ind w:left="5009" w:right="-3"/>
        <w:jc w:val="left"/>
        <w:textAlignment w:val="auto"/>
        <w:rPr>
          <w:b w:val="0"/>
          <w:sz w:val="28"/>
          <w:szCs w:val="28"/>
        </w:rPr>
      </w:pPr>
      <w:r w:rsidRPr="005957EE">
        <w:rPr>
          <w:b w:val="0"/>
          <w:sz w:val="28"/>
          <w:szCs w:val="28"/>
        </w:rPr>
        <w:t>Главе Песчанокопского района</w:t>
      </w:r>
    </w:p>
    <w:p w:rsidR="00E62E65" w:rsidRDefault="00E62E65" w:rsidP="00E62E65"/>
    <w:p w:rsidR="00E62E65" w:rsidRDefault="00E62E65" w:rsidP="00E62E65">
      <w:pPr>
        <w:ind w:left="4532" w:right="-3" w:firstLine="424"/>
        <w:rPr>
          <w:sz w:val="28"/>
          <w:szCs w:val="28"/>
        </w:rPr>
      </w:pPr>
      <w:r>
        <w:rPr>
          <w:sz w:val="28"/>
          <w:szCs w:val="28"/>
        </w:rPr>
        <w:t>_______________________________</w:t>
      </w:r>
    </w:p>
    <w:p w:rsidR="00E62E65" w:rsidRDefault="00E62E65" w:rsidP="00E62E65">
      <w:pPr>
        <w:ind w:left="4962" w:right="-3"/>
        <w:rPr>
          <w:sz w:val="28"/>
          <w:szCs w:val="28"/>
        </w:rPr>
      </w:pPr>
      <w:r>
        <w:rPr>
          <w:i/>
          <w:iCs/>
          <w:sz w:val="28"/>
          <w:szCs w:val="28"/>
        </w:rPr>
        <w:t>(от)</w:t>
      </w:r>
      <w:r>
        <w:rPr>
          <w:sz w:val="28"/>
          <w:szCs w:val="28"/>
        </w:rPr>
        <w:t xml:space="preserve">                                   _______________________________</w:t>
      </w:r>
    </w:p>
    <w:p w:rsidR="00E62E65" w:rsidRDefault="00E62E65" w:rsidP="00E62E65">
      <w:pPr>
        <w:ind w:left="3824" w:right="-3" w:firstLine="424"/>
        <w:jc w:val="center"/>
        <w:rPr>
          <w:i/>
        </w:rPr>
      </w:pPr>
      <w:r>
        <w:rPr>
          <w:i/>
        </w:rPr>
        <w:t>(Ф.И.О. полностью)</w:t>
      </w:r>
    </w:p>
    <w:p w:rsidR="00E62E65" w:rsidRDefault="00E62E65" w:rsidP="00E62E65">
      <w:pPr>
        <w:ind w:left="4962" w:right="-3" w:firstLine="4"/>
        <w:rPr>
          <w:sz w:val="28"/>
          <w:szCs w:val="28"/>
        </w:rPr>
      </w:pPr>
      <w:r>
        <w:rPr>
          <w:sz w:val="28"/>
          <w:szCs w:val="28"/>
        </w:rPr>
        <w:t xml:space="preserve">зарегистрированного по адресу: ________________________________ </w:t>
      </w:r>
    </w:p>
    <w:p w:rsidR="00E62E65" w:rsidRDefault="00E62E65" w:rsidP="00E62E65">
      <w:pPr>
        <w:tabs>
          <w:tab w:val="right" w:pos="9359"/>
        </w:tabs>
        <w:ind w:left="4962" w:right="-3" w:firstLine="4"/>
        <w:jc w:val="center"/>
        <w:rPr>
          <w:i/>
        </w:rPr>
      </w:pPr>
      <w:r>
        <w:t xml:space="preserve">( </w:t>
      </w:r>
      <w:r>
        <w:rPr>
          <w:i/>
        </w:rPr>
        <w:t>указать данные по месту прописки)</w:t>
      </w:r>
    </w:p>
    <w:p w:rsidR="00E62E65" w:rsidRDefault="00E62E65" w:rsidP="00E62E65">
      <w:pPr>
        <w:ind w:left="4962" w:right="-3" w:firstLine="4"/>
        <w:rPr>
          <w:sz w:val="28"/>
          <w:szCs w:val="28"/>
        </w:rPr>
      </w:pPr>
      <w:r>
        <w:rPr>
          <w:sz w:val="28"/>
          <w:szCs w:val="28"/>
        </w:rPr>
        <w:t>телефон ________________________</w:t>
      </w:r>
    </w:p>
    <w:p w:rsidR="00E62E65" w:rsidRDefault="00E62E65" w:rsidP="00E62E65">
      <w:pPr>
        <w:ind w:left="4962" w:right="-3"/>
        <w:jc w:val="both"/>
        <w:rPr>
          <w:sz w:val="28"/>
          <w:szCs w:val="28"/>
        </w:rPr>
      </w:pPr>
      <w:r>
        <w:rPr>
          <w:sz w:val="28"/>
          <w:szCs w:val="28"/>
        </w:rPr>
        <w:t>паспорт серия _______№__________</w:t>
      </w:r>
    </w:p>
    <w:p w:rsidR="00E62E65" w:rsidRDefault="00E62E65" w:rsidP="00E62E65">
      <w:pPr>
        <w:ind w:left="4962" w:right="-3"/>
        <w:rPr>
          <w:sz w:val="28"/>
          <w:szCs w:val="28"/>
        </w:rPr>
      </w:pPr>
      <w:r>
        <w:rPr>
          <w:sz w:val="28"/>
          <w:szCs w:val="28"/>
        </w:rPr>
        <w:t xml:space="preserve">выдан           ________________________________   </w:t>
      </w:r>
    </w:p>
    <w:p w:rsidR="00E62E65" w:rsidRDefault="00E62E65" w:rsidP="00E62E65">
      <w:pPr>
        <w:ind w:left="4962" w:right="-3"/>
        <w:jc w:val="center"/>
        <w:rPr>
          <w:i/>
        </w:rPr>
      </w:pPr>
      <w:r>
        <w:rPr>
          <w:i/>
        </w:rPr>
        <w:t>(орган выдачи)</w:t>
      </w:r>
    </w:p>
    <w:p w:rsidR="00E62E65" w:rsidRDefault="00E62E65" w:rsidP="00E62E65">
      <w:pPr>
        <w:ind w:left="4962" w:right="-3"/>
        <w:rPr>
          <w:sz w:val="28"/>
          <w:szCs w:val="28"/>
        </w:rPr>
      </w:pPr>
      <w:r>
        <w:rPr>
          <w:sz w:val="28"/>
          <w:szCs w:val="28"/>
        </w:rPr>
        <w:t>_________________________________</w:t>
      </w:r>
    </w:p>
    <w:p w:rsidR="00E62E65" w:rsidRDefault="00E62E65" w:rsidP="00E62E65">
      <w:pPr>
        <w:ind w:left="4962" w:right="-3"/>
        <w:jc w:val="center"/>
        <w:rPr>
          <w:i/>
        </w:rPr>
      </w:pPr>
      <w:r>
        <w:rPr>
          <w:i/>
        </w:rPr>
        <w:t>(дата выдачи)</w:t>
      </w:r>
    </w:p>
    <w:p w:rsidR="00E62E65" w:rsidRPr="001E0DBD" w:rsidRDefault="00E62E65" w:rsidP="00E62E65">
      <w:pPr>
        <w:pStyle w:val="ConsPlusNonformat"/>
        <w:jc w:val="center"/>
        <w:rPr>
          <w:rFonts w:ascii="Times New Roman" w:hAnsi="Times New Roman" w:cs="Times New Roman"/>
          <w:sz w:val="16"/>
          <w:szCs w:val="28"/>
        </w:rPr>
      </w:pPr>
    </w:p>
    <w:p w:rsidR="00E62E65" w:rsidRPr="005957EE" w:rsidRDefault="00E62E65" w:rsidP="00E62E65">
      <w:pPr>
        <w:pStyle w:val="ConsPlusNonformat"/>
        <w:jc w:val="center"/>
        <w:rPr>
          <w:rFonts w:ascii="Times New Roman" w:hAnsi="Times New Roman" w:cs="Times New Roman"/>
          <w:sz w:val="28"/>
          <w:szCs w:val="28"/>
        </w:rPr>
      </w:pPr>
      <w:r w:rsidRPr="005957EE">
        <w:rPr>
          <w:rFonts w:ascii="Times New Roman" w:hAnsi="Times New Roman" w:cs="Times New Roman"/>
          <w:sz w:val="28"/>
          <w:szCs w:val="28"/>
        </w:rPr>
        <w:t>Заявление</w:t>
      </w:r>
    </w:p>
    <w:p w:rsidR="00E62E65" w:rsidRPr="005957EE" w:rsidRDefault="00E62E65" w:rsidP="00E62E65">
      <w:pPr>
        <w:pStyle w:val="ConsPlusNonformat"/>
        <w:jc w:val="center"/>
        <w:rPr>
          <w:rFonts w:ascii="Times New Roman" w:hAnsi="Times New Roman" w:cs="Times New Roman"/>
          <w:sz w:val="28"/>
          <w:szCs w:val="28"/>
        </w:rPr>
      </w:pPr>
      <w:r w:rsidRPr="005957EE">
        <w:rPr>
          <w:rFonts w:ascii="Times New Roman" w:hAnsi="Times New Roman" w:cs="Times New Roman"/>
          <w:sz w:val="28"/>
          <w:szCs w:val="28"/>
        </w:rPr>
        <w:t>о выдаче дубликата разрешения на ввод объекта капитального</w:t>
      </w:r>
    </w:p>
    <w:p w:rsidR="00E62E65" w:rsidRPr="005957EE" w:rsidRDefault="00E62E65" w:rsidP="005957EE">
      <w:pPr>
        <w:pStyle w:val="ConsPlusNonformat"/>
        <w:jc w:val="center"/>
        <w:rPr>
          <w:rFonts w:ascii="Times New Roman" w:hAnsi="Times New Roman" w:cs="Times New Roman"/>
          <w:sz w:val="28"/>
          <w:szCs w:val="28"/>
        </w:rPr>
      </w:pPr>
      <w:r w:rsidRPr="005957EE">
        <w:rPr>
          <w:rFonts w:ascii="Times New Roman" w:hAnsi="Times New Roman" w:cs="Times New Roman"/>
          <w:sz w:val="28"/>
          <w:szCs w:val="28"/>
        </w:rPr>
        <w:t>строительства в эксплуатацию</w:t>
      </w:r>
      <w:r w:rsidR="005957EE" w:rsidRPr="005957EE">
        <w:rPr>
          <w:rFonts w:ascii="Times New Roman" w:hAnsi="Times New Roman" w:cs="Times New Roman"/>
          <w:sz w:val="28"/>
          <w:szCs w:val="28"/>
        </w:rPr>
        <w:t xml:space="preserve"> (в случае выдачи разрешения на ввод объекта капитального</w:t>
      </w:r>
      <w:r w:rsidR="005957EE">
        <w:rPr>
          <w:rFonts w:ascii="Times New Roman" w:hAnsi="Times New Roman" w:cs="Times New Roman"/>
          <w:sz w:val="28"/>
          <w:szCs w:val="28"/>
        </w:rPr>
        <w:t xml:space="preserve"> </w:t>
      </w:r>
      <w:r w:rsidR="005957EE" w:rsidRPr="005957EE">
        <w:rPr>
          <w:rFonts w:ascii="Times New Roman" w:hAnsi="Times New Roman" w:cs="Times New Roman"/>
          <w:sz w:val="28"/>
          <w:szCs w:val="28"/>
        </w:rPr>
        <w:t xml:space="preserve">строительства в эксплуатацию до 01.09.2026г.) </w:t>
      </w:r>
    </w:p>
    <w:p w:rsidR="00E62E65" w:rsidRPr="001E0DBD" w:rsidRDefault="00E62E65" w:rsidP="00E62E65">
      <w:pPr>
        <w:pStyle w:val="ConsPlusNonformat"/>
        <w:jc w:val="both"/>
        <w:rPr>
          <w:rFonts w:ascii="Times New Roman" w:hAnsi="Times New Roman" w:cs="Times New Roman"/>
          <w:sz w:val="12"/>
          <w:szCs w:val="28"/>
        </w:rPr>
      </w:pP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Прошу выдать дубликат разрешения на ввод объекта капитального строител</w:t>
      </w:r>
      <w:r>
        <w:rPr>
          <w:rFonts w:ascii="Times New Roman" w:hAnsi="Times New Roman" w:cs="Times New Roman"/>
          <w:sz w:val="28"/>
          <w:szCs w:val="28"/>
        </w:rPr>
        <w:t>ь</w:t>
      </w:r>
      <w:r>
        <w:rPr>
          <w:rFonts w:ascii="Times New Roman" w:hAnsi="Times New Roman" w:cs="Times New Roman"/>
          <w:sz w:val="28"/>
          <w:szCs w:val="28"/>
        </w:rPr>
        <w:t>ства в эксплуатацию с реквизитами:</w:t>
      </w: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62E65" w:rsidRDefault="00E62E65" w:rsidP="00E62E65">
      <w:pPr>
        <w:pStyle w:val="ConsPlusNonformat"/>
        <w:jc w:val="both"/>
        <w:rPr>
          <w:rFonts w:ascii="Times New Roman" w:hAnsi="Times New Roman" w:cs="Times New Roman"/>
        </w:rPr>
      </w:pPr>
      <w:r>
        <w:rPr>
          <w:rFonts w:ascii="Times New Roman" w:hAnsi="Times New Roman" w:cs="Times New Roman"/>
        </w:rPr>
        <w:t xml:space="preserve">     (указываются номер и дата разрешения на ввод объекта капитального строительства в эксплуатацию)</w:t>
      </w:r>
    </w:p>
    <w:p w:rsidR="00E62E65" w:rsidRDefault="00E62E65" w:rsidP="00E62E65">
      <w:pPr>
        <w:pStyle w:val="ConsPlusNonformat"/>
        <w:jc w:val="both"/>
      </w:pP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Орган, выдавший разрешение на ввод объекта капитального строительства в</w:t>
      </w: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эксплуатацию:</w:t>
      </w:r>
    </w:p>
    <w:p w:rsidR="00E62E65" w:rsidRDefault="00E62E65" w:rsidP="00E62E65">
      <w:pPr>
        <w:pStyle w:val="ConsPlusNonformat"/>
        <w:jc w:val="both"/>
      </w:pPr>
      <w:r>
        <w:t>---------------------------------------------------------------------------</w:t>
      </w:r>
    </w:p>
    <w:p w:rsidR="00E62E65" w:rsidRPr="001E0DBD" w:rsidRDefault="00E62E65" w:rsidP="00E62E65">
      <w:pPr>
        <w:pStyle w:val="ConsPlusNonformat"/>
        <w:jc w:val="both"/>
        <w:rPr>
          <w:sz w:val="10"/>
        </w:rPr>
      </w:pP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Необходимость       выдачи       дубликата      обусловлена      </w:t>
      </w:r>
      <w:proofErr w:type="gramStart"/>
      <w:r>
        <w:rPr>
          <w:rFonts w:ascii="Times New Roman" w:hAnsi="Times New Roman" w:cs="Times New Roman"/>
          <w:sz w:val="28"/>
          <w:szCs w:val="28"/>
        </w:rPr>
        <w:t>следующими</w:t>
      </w:r>
      <w:proofErr w:type="gramEnd"/>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обстоятельствами:</w:t>
      </w:r>
    </w:p>
    <w:p w:rsidR="00E62E65" w:rsidRDefault="00E62E65" w:rsidP="00E62E65">
      <w:pPr>
        <w:pStyle w:val="ConsPlusNonformat"/>
        <w:jc w:val="both"/>
      </w:pPr>
      <w:r>
        <w:t>---------------------------------------------------------------------------</w:t>
      </w:r>
    </w:p>
    <w:p w:rsidR="00E62E65" w:rsidRPr="001E0DBD" w:rsidRDefault="00E62E65" w:rsidP="00E62E65">
      <w:pPr>
        <w:pStyle w:val="ConsPlusNonformat"/>
        <w:jc w:val="both"/>
        <w:rPr>
          <w:sz w:val="10"/>
        </w:rPr>
      </w:pP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Прошу  подготовить  дубликат  на  бумажном  носителе/в  форме  электронного</w:t>
      </w:r>
    </w:p>
    <w:p w:rsidR="00E62E65" w:rsidRDefault="00E62E65" w:rsidP="00E62E65">
      <w:pPr>
        <w:pStyle w:val="ConsPlusNonformat"/>
        <w:jc w:val="both"/>
        <w:rPr>
          <w:rFonts w:ascii="Times New Roman" w:hAnsi="Times New Roman" w:cs="Times New Roman"/>
          <w:sz w:val="28"/>
          <w:szCs w:val="28"/>
        </w:rPr>
      </w:pPr>
      <w:r>
        <w:rPr>
          <w:rFonts w:ascii="Times New Roman" w:hAnsi="Times New Roman" w:cs="Times New Roman"/>
          <w:sz w:val="28"/>
          <w:szCs w:val="28"/>
        </w:rPr>
        <w:t>документа.</w:t>
      </w:r>
    </w:p>
    <w:p w:rsidR="00E62E65" w:rsidRDefault="00E62E65" w:rsidP="00E62E65">
      <w:pPr>
        <w:pStyle w:val="ConsPlusNonformat"/>
        <w:jc w:val="both"/>
      </w:pPr>
      <w:r>
        <w:t>---------------------------------------------------------------------------</w:t>
      </w:r>
    </w:p>
    <w:p w:rsidR="00E62E65" w:rsidRDefault="00E62E65" w:rsidP="00E62E65">
      <w:pPr>
        <w:pStyle w:val="ConsPlusNonformat"/>
        <w:jc w:val="both"/>
      </w:pPr>
      <w:r>
        <w:t xml:space="preserve">                           (ненужное зачеркнуть)</w:t>
      </w:r>
    </w:p>
    <w:p w:rsidR="00E62E65" w:rsidRPr="001E0DBD" w:rsidRDefault="00E62E65" w:rsidP="00E62E65">
      <w:pPr>
        <w:pStyle w:val="ConsPlusNonformat"/>
        <w:jc w:val="both"/>
        <w:rPr>
          <w:sz w:val="2"/>
        </w:rPr>
      </w:pPr>
    </w:p>
    <w:p w:rsidR="00E62E65" w:rsidRDefault="00E62E65" w:rsidP="00E62E65">
      <w:pPr>
        <w:pStyle w:val="ConsPlusNonformat"/>
        <w:jc w:val="both"/>
      </w:pPr>
      <w:r>
        <w:t>____________________________    _____________    __________________________</w:t>
      </w:r>
    </w:p>
    <w:p w:rsidR="00E62E65" w:rsidRDefault="00E62E65" w:rsidP="00E62E65">
      <w:pPr>
        <w:pStyle w:val="ConsPlusNonformat"/>
        <w:jc w:val="both"/>
      </w:pPr>
      <w:r>
        <w:t xml:space="preserve">  </w:t>
      </w:r>
      <w:proofErr w:type="gramStart"/>
      <w:r>
        <w:t>(должность (при наличии)        (подпись)       (фамилия, имя, отчество)</w:t>
      </w:r>
      <w:proofErr w:type="gramEnd"/>
    </w:p>
    <w:p w:rsidR="00E62E65" w:rsidRDefault="00E62E65" w:rsidP="00E62E65">
      <w:pPr>
        <w:pStyle w:val="ConsPlusNonformat"/>
        <w:jc w:val="both"/>
      </w:pPr>
      <w:r>
        <w:t xml:space="preserve">                                                  </w:t>
      </w:r>
    </w:p>
    <w:p w:rsidR="00E62E65" w:rsidRDefault="00E62E65" w:rsidP="00E62E65">
      <w:pPr>
        <w:pStyle w:val="ConsPlusNonformat"/>
        <w:jc w:val="both"/>
      </w:pPr>
      <w:r>
        <w:t>"__" ____________ 20__ г.</w:t>
      </w:r>
    </w:p>
    <w:p w:rsidR="00F916F2" w:rsidRDefault="00F916F2" w:rsidP="00F916F2">
      <w:pPr>
        <w:numPr>
          <w:ilvl w:val="0"/>
          <w:numId w:val="5"/>
        </w:numPr>
        <w:tabs>
          <w:tab w:val="clear" w:pos="0"/>
          <w:tab w:val="num" w:pos="1276"/>
        </w:tabs>
        <w:overflowPunct/>
        <w:autoSpaceDE/>
        <w:autoSpaceDN w:val="0"/>
        <w:ind w:left="5103"/>
        <w:textAlignment w:val="auto"/>
        <w:rPr>
          <w:sz w:val="28"/>
          <w:szCs w:val="28"/>
        </w:rPr>
      </w:pPr>
      <w:r>
        <w:rPr>
          <w:sz w:val="28"/>
          <w:szCs w:val="28"/>
        </w:rPr>
        <w:lastRenderedPageBreak/>
        <w:t>Приложение № 4</w:t>
      </w:r>
    </w:p>
    <w:p w:rsidR="00F916F2" w:rsidRDefault="00F916F2" w:rsidP="00F916F2">
      <w:pPr>
        <w:numPr>
          <w:ilvl w:val="0"/>
          <w:numId w:val="5"/>
        </w:numPr>
        <w:tabs>
          <w:tab w:val="clear" w:pos="0"/>
          <w:tab w:val="num" w:pos="1276"/>
        </w:tabs>
        <w:overflowPunct/>
        <w:autoSpaceDE/>
        <w:autoSpaceDN w:val="0"/>
        <w:ind w:left="5103"/>
        <w:textAlignment w:val="auto"/>
        <w:rPr>
          <w:sz w:val="28"/>
          <w:szCs w:val="28"/>
        </w:rPr>
      </w:pPr>
      <w:r>
        <w:rPr>
          <w:sz w:val="28"/>
          <w:szCs w:val="28"/>
        </w:rPr>
        <w:t>к</w:t>
      </w:r>
      <w:r>
        <w:rPr>
          <w:color w:val="000000"/>
          <w:spacing w:val="5"/>
          <w:sz w:val="28"/>
          <w:szCs w:val="28"/>
        </w:rPr>
        <w:t xml:space="preserve"> административному регламенту</w:t>
      </w:r>
      <w:r>
        <w:rPr>
          <w:sz w:val="28"/>
          <w:szCs w:val="28"/>
        </w:rPr>
        <w:t xml:space="preserve"> </w:t>
      </w:r>
    </w:p>
    <w:p w:rsidR="00F916F2" w:rsidRDefault="00F916F2" w:rsidP="00F916F2">
      <w:pPr>
        <w:numPr>
          <w:ilvl w:val="0"/>
          <w:numId w:val="5"/>
        </w:numPr>
        <w:tabs>
          <w:tab w:val="clear" w:pos="0"/>
          <w:tab w:val="num" w:pos="1276"/>
        </w:tabs>
        <w:overflowPunct/>
        <w:autoSpaceDE/>
        <w:autoSpaceDN w:val="0"/>
        <w:spacing w:line="228" w:lineRule="auto"/>
        <w:ind w:left="5103"/>
        <w:textAlignment w:val="auto"/>
        <w:rPr>
          <w:sz w:val="28"/>
          <w:szCs w:val="28"/>
        </w:rPr>
      </w:pPr>
      <w:r>
        <w:rPr>
          <w:bCs/>
          <w:sz w:val="28"/>
          <w:szCs w:val="28"/>
        </w:rPr>
        <w:t xml:space="preserve">по предоставлению муниципальной услуги </w:t>
      </w:r>
      <w:r>
        <w:rPr>
          <w:sz w:val="28"/>
          <w:szCs w:val="28"/>
        </w:rPr>
        <w:t>«Предоставление разрешения на ввод объекта в эксплуатацию (в том числе внесение изменений в р</w:t>
      </w:r>
      <w:r>
        <w:rPr>
          <w:sz w:val="28"/>
          <w:szCs w:val="28"/>
        </w:rPr>
        <w:t>е</w:t>
      </w:r>
      <w:r>
        <w:rPr>
          <w:sz w:val="28"/>
          <w:szCs w:val="28"/>
        </w:rPr>
        <w:t>естр разрешений на ввод объектов капитального строительства в эк</w:t>
      </w:r>
      <w:r>
        <w:rPr>
          <w:sz w:val="28"/>
          <w:szCs w:val="28"/>
        </w:rPr>
        <w:t>с</w:t>
      </w:r>
      <w:r>
        <w:rPr>
          <w:sz w:val="28"/>
          <w:szCs w:val="28"/>
        </w:rPr>
        <w:t>плуатацию)»</w:t>
      </w:r>
    </w:p>
    <w:p w:rsidR="00F916F2" w:rsidRDefault="00F916F2" w:rsidP="00E62E65">
      <w:pPr>
        <w:tabs>
          <w:tab w:val="left" w:pos="1560"/>
        </w:tabs>
        <w:ind w:left="-15" w:right="282" w:firstLine="15"/>
        <w:jc w:val="both"/>
        <w:rPr>
          <w:sz w:val="28"/>
          <w:szCs w:val="28"/>
        </w:rPr>
      </w:pPr>
    </w:p>
    <w:p w:rsidR="00F916F2" w:rsidRDefault="00F916F2" w:rsidP="00F916F2">
      <w:pPr>
        <w:pStyle w:val="1"/>
        <w:numPr>
          <w:ilvl w:val="0"/>
          <w:numId w:val="5"/>
        </w:numPr>
        <w:tabs>
          <w:tab w:val="left" w:pos="4320"/>
        </w:tabs>
        <w:ind w:left="5009" w:right="-3"/>
        <w:jc w:val="left"/>
        <w:textAlignment w:val="auto"/>
        <w:rPr>
          <w:b w:val="0"/>
          <w:sz w:val="28"/>
          <w:szCs w:val="28"/>
        </w:rPr>
      </w:pPr>
      <w:r>
        <w:rPr>
          <w:b w:val="0"/>
          <w:sz w:val="28"/>
          <w:szCs w:val="28"/>
        </w:rPr>
        <w:t>Главе Песчанокопского района</w:t>
      </w:r>
    </w:p>
    <w:p w:rsidR="00F916F2" w:rsidRDefault="00F916F2" w:rsidP="00F916F2"/>
    <w:p w:rsidR="00F916F2" w:rsidRDefault="00F916F2" w:rsidP="00F916F2">
      <w:pPr>
        <w:ind w:left="4532" w:right="-3" w:firstLine="424"/>
        <w:rPr>
          <w:sz w:val="28"/>
          <w:szCs w:val="28"/>
        </w:rPr>
      </w:pPr>
      <w:r>
        <w:rPr>
          <w:sz w:val="28"/>
          <w:szCs w:val="28"/>
        </w:rPr>
        <w:t>_______________________________</w:t>
      </w:r>
    </w:p>
    <w:p w:rsidR="00F916F2" w:rsidRDefault="00F916F2" w:rsidP="00F916F2">
      <w:pPr>
        <w:ind w:left="4962" w:right="-3"/>
        <w:rPr>
          <w:sz w:val="28"/>
          <w:szCs w:val="28"/>
        </w:rPr>
      </w:pPr>
      <w:r>
        <w:rPr>
          <w:i/>
          <w:iCs/>
          <w:sz w:val="28"/>
          <w:szCs w:val="28"/>
        </w:rPr>
        <w:t>(от)</w:t>
      </w:r>
      <w:r>
        <w:rPr>
          <w:sz w:val="28"/>
          <w:szCs w:val="28"/>
        </w:rPr>
        <w:t xml:space="preserve">                                   _______________________________</w:t>
      </w:r>
    </w:p>
    <w:p w:rsidR="00F916F2" w:rsidRDefault="00F916F2" w:rsidP="00F916F2">
      <w:pPr>
        <w:ind w:left="3824" w:right="-3" w:firstLine="424"/>
        <w:jc w:val="center"/>
        <w:rPr>
          <w:i/>
        </w:rPr>
      </w:pPr>
      <w:r>
        <w:rPr>
          <w:i/>
        </w:rPr>
        <w:t>(Ф.И.О. полностью)</w:t>
      </w:r>
    </w:p>
    <w:p w:rsidR="00F916F2" w:rsidRDefault="00F916F2" w:rsidP="00F916F2">
      <w:pPr>
        <w:ind w:left="4962" w:right="-3" w:firstLine="4"/>
        <w:rPr>
          <w:sz w:val="28"/>
          <w:szCs w:val="28"/>
        </w:rPr>
      </w:pPr>
      <w:r>
        <w:rPr>
          <w:sz w:val="28"/>
          <w:szCs w:val="28"/>
        </w:rPr>
        <w:t xml:space="preserve">зарегистрированного по адресу: ________________________________ </w:t>
      </w:r>
    </w:p>
    <w:p w:rsidR="00F916F2" w:rsidRDefault="00F916F2" w:rsidP="00F916F2">
      <w:pPr>
        <w:tabs>
          <w:tab w:val="right" w:pos="9359"/>
        </w:tabs>
        <w:ind w:left="4962" w:right="-3" w:firstLine="4"/>
        <w:jc w:val="center"/>
        <w:rPr>
          <w:i/>
        </w:rPr>
      </w:pPr>
      <w:r>
        <w:t xml:space="preserve">( </w:t>
      </w:r>
      <w:r>
        <w:rPr>
          <w:i/>
        </w:rPr>
        <w:t>указать данные по месту прописки)</w:t>
      </w:r>
    </w:p>
    <w:p w:rsidR="00F916F2" w:rsidRDefault="00F916F2" w:rsidP="00F916F2">
      <w:pPr>
        <w:ind w:left="4962" w:right="-3" w:firstLine="4"/>
        <w:rPr>
          <w:sz w:val="28"/>
          <w:szCs w:val="28"/>
        </w:rPr>
      </w:pPr>
      <w:r>
        <w:rPr>
          <w:sz w:val="28"/>
          <w:szCs w:val="28"/>
        </w:rPr>
        <w:t>телефон ________________________</w:t>
      </w:r>
    </w:p>
    <w:p w:rsidR="00F916F2" w:rsidRDefault="00F916F2" w:rsidP="00F916F2">
      <w:pPr>
        <w:ind w:left="4962" w:right="-3"/>
        <w:jc w:val="both"/>
        <w:rPr>
          <w:sz w:val="28"/>
          <w:szCs w:val="28"/>
        </w:rPr>
      </w:pPr>
      <w:r>
        <w:rPr>
          <w:sz w:val="28"/>
          <w:szCs w:val="28"/>
        </w:rPr>
        <w:t>паспорт серия _______№__________</w:t>
      </w:r>
    </w:p>
    <w:p w:rsidR="00F916F2" w:rsidRDefault="00F916F2" w:rsidP="00F916F2">
      <w:pPr>
        <w:ind w:left="4962" w:right="-3"/>
        <w:rPr>
          <w:sz w:val="28"/>
          <w:szCs w:val="28"/>
        </w:rPr>
      </w:pPr>
      <w:r>
        <w:rPr>
          <w:sz w:val="28"/>
          <w:szCs w:val="28"/>
        </w:rPr>
        <w:t xml:space="preserve">выдан           ________________________________   </w:t>
      </w:r>
    </w:p>
    <w:p w:rsidR="00F916F2" w:rsidRDefault="00F916F2" w:rsidP="00F916F2">
      <w:pPr>
        <w:ind w:left="4962" w:right="-3"/>
        <w:jc w:val="center"/>
        <w:rPr>
          <w:i/>
        </w:rPr>
      </w:pPr>
      <w:r>
        <w:rPr>
          <w:i/>
        </w:rPr>
        <w:t>(орган выдачи)</w:t>
      </w:r>
    </w:p>
    <w:p w:rsidR="00F916F2" w:rsidRDefault="00F916F2" w:rsidP="00F916F2">
      <w:pPr>
        <w:ind w:left="4962" w:right="-3"/>
        <w:rPr>
          <w:sz w:val="28"/>
          <w:szCs w:val="28"/>
        </w:rPr>
      </w:pPr>
      <w:r>
        <w:rPr>
          <w:sz w:val="28"/>
          <w:szCs w:val="28"/>
        </w:rPr>
        <w:t>_________________________________</w:t>
      </w:r>
    </w:p>
    <w:p w:rsidR="00F916F2" w:rsidRDefault="00F916F2" w:rsidP="00F916F2">
      <w:pPr>
        <w:ind w:left="4962" w:right="-3"/>
        <w:jc w:val="center"/>
        <w:rPr>
          <w:i/>
        </w:rPr>
      </w:pPr>
      <w:r>
        <w:rPr>
          <w:i/>
        </w:rPr>
        <w:t>(дата выдачи)</w:t>
      </w:r>
    </w:p>
    <w:p w:rsidR="00E62E65" w:rsidRDefault="00F916F2" w:rsidP="00F916F2">
      <w:pPr>
        <w:tabs>
          <w:tab w:val="left" w:pos="1560"/>
        </w:tabs>
        <w:ind w:left="-15" w:right="282" w:firstLine="15"/>
        <w:jc w:val="center"/>
        <w:rPr>
          <w:sz w:val="28"/>
          <w:szCs w:val="28"/>
        </w:rPr>
      </w:pPr>
      <w:r>
        <w:rPr>
          <w:sz w:val="28"/>
          <w:szCs w:val="28"/>
        </w:rPr>
        <w:t>Заявление</w:t>
      </w:r>
    </w:p>
    <w:p w:rsidR="00F916F2" w:rsidRDefault="00F916F2" w:rsidP="00F916F2">
      <w:pPr>
        <w:tabs>
          <w:tab w:val="left" w:pos="673"/>
          <w:tab w:val="left" w:pos="1138"/>
        </w:tabs>
        <w:suppressAutoHyphens/>
        <w:ind w:left="193" w:right="420" w:firstLine="567"/>
        <w:jc w:val="center"/>
        <w:rPr>
          <w:sz w:val="28"/>
          <w:szCs w:val="34"/>
        </w:rPr>
      </w:pPr>
    </w:p>
    <w:p w:rsidR="00F916F2" w:rsidRDefault="00F916F2" w:rsidP="00F916F2">
      <w:pPr>
        <w:tabs>
          <w:tab w:val="left" w:pos="673"/>
          <w:tab w:val="left" w:pos="1138"/>
        </w:tabs>
        <w:ind w:left="193" w:right="420" w:firstLine="567"/>
        <w:jc w:val="both"/>
        <w:rPr>
          <w:sz w:val="28"/>
          <w:szCs w:val="28"/>
        </w:rPr>
      </w:pPr>
      <w:r>
        <w:rPr>
          <w:sz w:val="28"/>
          <w:szCs w:val="34"/>
        </w:rPr>
        <w:t>Прошу</w:t>
      </w:r>
      <w:r>
        <w:rPr>
          <w:sz w:val="28"/>
          <w:szCs w:val="28"/>
        </w:rPr>
        <w:t xml:space="preserve"> внести изменение в реестр разрешений на ввод объектов кап</w:t>
      </w:r>
      <w:r>
        <w:rPr>
          <w:sz w:val="28"/>
          <w:szCs w:val="28"/>
        </w:rPr>
        <w:t>и</w:t>
      </w:r>
      <w:r>
        <w:rPr>
          <w:sz w:val="28"/>
          <w:szCs w:val="28"/>
        </w:rPr>
        <w:t>тального строительства в эксплуатацию объекта капитального строител</w:t>
      </w:r>
      <w:r>
        <w:rPr>
          <w:sz w:val="28"/>
          <w:szCs w:val="28"/>
        </w:rPr>
        <w:t>ь</w:t>
      </w:r>
      <w:r>
        <w:rPr>
          <w:sz w:val="28"/>
          <w:szCs w:val="28"/>
        </w:rPr>
        <w:t>ства (запись в реестре разрешений на ввод объектов капитального стро</w:t>
      </w:r>
      <w:r>
        <w:rPr>
          <w:sz w:val="28"/>
          <w:szCs w:val="28"/>
        </w:rPr>
        <w:t>и</w:t>
      </w:r>
      <w:r>
        <w:rPr>
          <w:sz w:val="28"/>
          <w:szCs w:val="28"/>
        </w:rPr>
        <w:t>тельства в эксплуатацию № _____________________ от _____________</w:t>
      </w:r>
      <w:proofErr w:type="gramStart"/>
      <w:r>
        <w:rPr>
          <w:sz w:val="28"/>
          <w:szCs w:val="28"/>
        </w:rPr>
        <w:t xml:space="preserve"> )</w:t>
      </w:r>
      <w:proofErr w:type="gramEnd"/>
      <w:r>
        <w:rPr>
          <w:sz w:val="28"/>
          <w:szCs w:val="28"/>
        </w:rPr>
        <w:t xml:space="preserve">. В связи </w:t>
      </w:r>
      <w:proofErr w:type="gramStart"/>
      <w:r>
        <w:rPr>
          <w:sz w:val="28"/>
          <w:szCs w:val="28"/>
        </w:rPr>
        <w:t>с</w:t>
      </w:r>
      <w:proofErr w:type="gramEnd"/>
      <w:r>
        <w:rPr>
          <w:sz w:val="28"/>
          <w:szCs w:val="28"/>
        </w:rPr>
        <w:t xml:space="preserve"> ___________________________________</w:t>
      </w:r>
      <w:r w:rsidR="004649D6">
        <w:rPr>
          <w:sz w:val="28"/>
          <w:szCs w:val="28"/>
        </w:rPr>
        <w:t>_____________________________</w:t>
      </w:r>
    </w:p>
    <w:p w:rsidR="00F916F2" w:rsidRDefault="00F916F2" w:rsidP="00F916F2">
      <w:pPr>
        <w:tabs>
          <w:tab w:val="left" w:pos="673"/>
          <w:tab w:val="left" w:pos="1138"/>
        </w:tabs>
        <w:suppressAutoHyphens/>
        <w:ind w:left="193" w:right="420" w:firstLine="567"/>
        <w:jc w:val="both"/>
        <w:rPr>
          <w:sz w:val="28"/>
          <w:szCs w:val="34"/>
        </w:rPr>
      </w:pPr>
      <w:proofErr w:type="gramStart"/>
      <w:r>
        <w:rPr>
          <w:sz w:val="28"/>
          <w:szCs w:val="34"/>
        </w:rPr>
        <w:t>расположенного</w:t>
      </w:r>
      <w:proofErr w:type="gramEnd"/>
      <w:r>
        <w:rPr>
          <w:sz w:val="28"/>
          <w:szCs w:val="34"/>
        </w:rPr>
        <w:t xml:space="preserve"> по адресу: ______________________________________________________________на земельном участке с кадастровым номером ________________________, принадлежащем мне на праве _______________________, согласно ______________________________________________________________</w:t>
      </w:r>
    </w:p>
    <w:p w:rsidR="00F916F2" w:rsidRDefault="00F916F2" w:rsidP="00F916F2">
      <w:pPr>
        <w:tabs>
          <w:tab w:val="left" w:pos="673"/>
          <w:tab w:val="left" w:pos="1138"/>
        </w:tabs>
        <w:suppressAutoHyphens/>
        <w:ind w:left="193" w:right="420" w:firstLine="567"/>
        <w:jc w:val="both"/>
      </w:pPr>
    </w:p>
    <w:p w:rsidR="00F916F2" w:rsidRDefault="00F916F2" w:rsidP="00F916F2">
      <w:pPr>
        <w:pStyle w:val="ConsPlusNonformat"/>
        <w:jc w:val="both"/>
        <w:rPr>
          <w:rFonts w:ascii="Times New Roman" w:hAnsi="Times New Roman" w:cs="Times New Roman"/>
          <w:sz w:val="24"/>
          <w:szCs w:val="24"/>
        </w:rPr>
      </w:pPr>
      <w:r>
        <w:rPr>
          <w:rFonts w:ascii="Times New Roman" w:hAnsi="Times New Roman" w:cs="Times New Roman"/>
          <w:sz w:val="24"/>
          <w:szCs w:val="24"/>
        </w:rPr>
        <w:t>Реквизиты (дата, номер) записи в реестре разрешений на строительство:</w:t>
      </w:r>
    </w:p>
    <w:p w:rsidR="00F916F2" w:rsidRDefault="00F916F2" w:rsidP="00F916F2">
      <w:pPr>
        <w:pStyle w:val="ConsPlusNonformat"/>
        <w:jc w:val="both"/>
      </w:pPr>
    </w:p>
    <w:p w:rsidR="00F916F2" w:rsidRDefault="00F916F2" w:rsidP="00F916F2">
      <w:pPr>
        <w:pStyle w:val="ConsPlusNonformat"/>
        <w:jc w:val="both"/>
      </w:pPr>
      <w:r>
        <w:t>---------------------------------------------------------------------------</w:t>
      </w:r>
    </w:p>
    <w:p w:rsidR="00F916F2" w:rsidRDefault="00F916F2" w:rsidP="00F916F2">
      <w:pPr>
        <w:pStyle w:val="ConsPlusNonformat"/>
        <w:jc w:val="both"/>
        <w:rPr>
          <w:rFonts w:ascii="Times New Roman" w:hAnsi="Times New Roman" w:cs="Times New Roman"/>
          <w:sz w:val="24"/>
          <w:szCs w:val="24"/>
        </w:rPr>
      </w:pPr>
      <w:r>
        <w:rPr>
          <w:rFonts w:ascii="Times New Roman" w:hAnsi="Times New Roman" w:cs="Times New Roman"/>
          <w:sz w:val="24"/>
          <w:szCs w:val="24"/>
        </w:rPr>
        <w:t>Орган государственного строительного надзора, утвердивший заключение о соответствии построенного, реконструированного объекта капитального строительства:</w:t>
      </w:r>
    </w:p>
    <w:p w:rsidR="00F916F2" w:rsidRDefault="00F916F2" w:rsidP="00F916F2">
      <w:pPr>
        <w:pStyle w:val="ConsPlusNonformat"/>
        <w:jc w:val="both"/>
      </w:pPr>
    </w:p>
    <w:p w:rsidR="00F916F2" w:rsidRDefault="00F916F2" w:rsidP="00F916F2">
      <w:pPr>
        <w:pStyle w:val="ConsPlusNonformat"/>
        <w:jc w:val="both"/>
      </w:pPr>
      <w:r>
        <w:t>---------------------------------------------------------------------------</w:t>
      </w:r>
    </w:p>
    <w:p w:rsidR="00F916F2" w:rsidRDefault="00F916F2" w:rsidP="00F916F2">
      <w:pPr>
        <w:pStyle w:val="ConsPlusNonformat"/>
        <w:jc w:val="both"/>
        <w:rPr>
          <w:rFonts w:ascii="Times New Roman" w:hAnsi="Times New Roman" w:cs="Times New Roman"/>
          <w:sz w:val="24"/>
          <w:szCs w:val="24"/>
        </w:rPr>
      </w:pPr>
      <w:r>
        <w:rPr>
          <w:rFonts w:ascii="Times New Roman" w:hAnsi="Times New Roman" w:cs="Times New Roman"/>
          <w:sz w:val="24"/>
          <w:szCs w:val="24"/>
        </w:rPr>
        <w:t>Реквизиты  (дата,  номер)  решения  органа  государственного  строительного надзора    об   утверждении   заключения   о   соответствии   построенного, реконструированного объекта капитального строительства:</w:t>
      </w:r>
    </w:p>
    <w:p w:rsidR="00F916F2" w:rsidRDefault="00F916F2" w:rsidP="00F916F2">
      <w:pPr>
        <w:pStyle w:val="ConsPlusNonformat"/>
        <w:jc w:val="both"/>
        <w:rPr>
          <w:sz w:val="6"/>
        </w:rPr>
      </w:pPr>
    </w:p>
    <w:p w:rsidR="00F916F2" w:rsidRDefault="00F916F2" w:rsidP="00F916F2">
      <w:pPr>
        <w:pStyle w:val="ConsPlusNonformat"/>
        <w:jc w:val="both"/>
      </w:pPr>
      <w:r>
        <w:lastRenderedPageBreak/>
        <w:t>---------------------------------------------------------------------------</w:t>
      </w:r>
    </w:p>
    <w:p w:rsidR="00F916F2" w:rsidRDefault="00F916F2" w:rsidP="00F916F2">
      <w:pPr>
        <w:pStyle w:val="ConsPlusNonformat"/>
        <w:jc w:val="both"/>
      </w:pPr>
    </w:p>
    <w:p w:rsidR="00F916F2" w:rsidRDefault="00F916F2" w:rsidP="00F916F2">
      <w:pPr>
        <w:pStyle w:val="ConsPlusNonformat"/>
        <w:jc w:val="both"/>
        <w:rPr>
          <w:rFonts w:ascii="Times New Roman" w:hAnsi="Times New Roman" w:cs="Times New Roman"/>
          <w:sz w:val="24"/>
          <w:szCs w:val="24"/>
        </w:rPr>
      </w:pPr>
      <w:r>
        <w:rPr>
          <w:rFonts w:ascii="Times New Roman" w:hAnsi="Times New Roman" w:cs="Times New Roman"/>
          <w:sz w:val="24"/>
          <w:szCs w:val="24"/>
        </w:rPr>
        <w:t>Строительство, реконструкция здания, сооружения осуществлялись застройщиком без пр</w:t>
      </w:r>
      <w:r>
        <w:rPr>
          <w:rFonts w:ascii="Times New Roman" w:hAnsi="Times New Roman" w:cs="Times New Roman"/>
          <w:sz w:val="24"/>
          <w:szCs w:val="24"/>
        </w:rPr>
        <w:t>и</w:t>
      </w:r>
      <w:r>
        <w:rPr>
          <w:rFonts w:ascii="Times New Roman" w:hAnsi="Times New Roman" w:cs="Times New Roman"/>
          <w:sz w:val="24"/>
          <w:szCs w:val="24"/>
        </w:rPr>
        <w:t>влечения средств  иных  лиц/строительство,  реконструкция  здания, сооружения осущест</w:t>
      </w:r>
      <w:r>
        <w:rPr>
          <w:rFonts w:ascii="Times New Roman" w:hAnsi="Times New Roman" w:cs="Times New Roman"/>
          <w:sz w:val="24"/>
          <w:szCs w:val="24"/>
        </w:rPr>
        <w:t>в</w:t>
      </w:r>
      <w:r>
        <w:rPr>
          <w:rFonts w:ascii="Times New Roman" w:hAnsi="Times New Roman" w:cs="Times New Roman"/>
          <w:sz w:val="24"/>
          <w:szCs w:val="24"/>
        </w:rPr>
        <w:t>лялись с привлечением средств иных лиц.</w:t>
      </w:r>
    </w:p>
    <w:p w:rsidR="00F916F2" w:rsidRDefault="00F916F2" w:rsidP="00F916F2">
      <w:pPr>
        <w:pStyle w:val="ConsPlusNonformat"/>
        <w:jc w:val="both"/>
      </w:pPr>
      <w:r>
        <w:t>---------------------------------------------------------------------------</w:t>
      </w:r>
    </w:p>
    <w:p w:rsidR="00F916F2" w:rsidRDefault="00F916F2" w:rsidP="00F916F2">
      <w:pPr>
        <w:pStyle w:val="ConsPlusNonformat"/>
        <w:jc w:val="both"/>
      </w:pPr>
      <w:r>
        <w:t xml:space="preserve">                           (ненужное зачеркнуть)</w:t>
      </w:r>
    </w:p>
    <w:p w:rsidR="00F916F2" w:rsidRDefault="00F916F2" w:rsidP="00F916F2">
      <w:pPr>
        <w:pStyle w:val="ConsPlusNonformat"/>
        <w:jc w:val="both"/>
      </w:pPr>
      <w:r>
        <w:t>┌─┐</w:t>
      </w:r>
    </w:p>
    <w:p w:rsidR="00F916F2" w:rsidRDefault="00F916F2" w:rsidP="00F916F2">
      <w:pPr>
        <w:pStyle w:val="ConsPlusNonformat"/>
        <w:jc w:val="both"/>
      </w:pPr>
      <w:r>
        <w:t>│ │ Подтверждаю,   что   строительство,  реконструкция  здания,  сооружения</w:t>
      </w:r>
    </w:p>
    <w:p w:rsidR="00F916F2" w:rsidRDefault="00F916F2" w:rsidP="00F916F2">
      <w:pPr>
        <w:pStyle w:val="ConsPlusNonformat"/>
        <w:jc w:val="both"/>
      </w:pPr>
      <w:r>
        <w:t>└─┘ осуществлялись   застройщиком  без  привлечения   средств   иных лиц  и</w:t>
      </w:r>
    </w:p>
    <w:p w:rsidR="00F916F2" w:rsidRDefault="00F916F2" w:rsidP="00F916F2">
      <w:pPr>
        <w:pStyle w:val="ConsPlusNonformat"/>
        <w:jc w:val="both"/>
      </w:pPr>
      <w:r>
        <w:t>выражаю  согласие  застройщика на осуществление государственной регистрации</w:t>
      </w:r>
    </w:p>
    <w:p w:rsidR="00F916F2" w:rsidRDefault="00F916F2" w:rsidP="00F916F2">
      <w:pPr>
        <w:pStyle w:val="ConsPlusNonformat"/>
        <w:jc w:val="both"/>
      </w:pPr>
      <w:proofErr w:type="gramStart"/>
      <w:r>
        <w:t>права  собственности застройщика на построенные, реконструированные здание,</w:t>
      </w:r>
      <w:proofErr w:type="gramEnd"/>
    </w:p>
    <w:p w:rsidR="00F916F2" w:rsidRDefault="00F916F2" w:rsidP="00F916F2">
      <w:pPr>
        <w:pStyle w:val="ConsPlusNonformat"/>
        <w:jc w:val="both"/>
      </w:pPr>
      <w:r>
        <w:t xml:space="preserve">сооружение  и  (или)  на  все  расположенные  в  </w:t>
      </w:r>
      <w:proofErr w:type="gramStart"/>
      <w:r>
        <w:t>таких</w:t>
      </w:r>
      <w:proofErr w:type="gramEnd"/>
      <w:r>
        <w:t xml:space="preserve">  здании,  сооружении</w:t>
      </w:r>
    </w:p>
    <w:p w:rsidR="00F916F2" w:rsidRDefault="00F916F2" w:rsidP="00F916F2">
      <w:pPr>
        <w:pStyle w:val="ConsPlusNonformat"/>
        <w:jc w:val="both"/>
      </w:pPr>
      <w:r>
        <w:t xml:space="preserve">помещения, </w:t>
      </w:r>
      <w:proofErr w:type="spellStart"/>
      <w:r>
        <w:t>машино</w:t>
      </w:r>
      <w:proofErr w:type="spellEnd"/>
      <w:r>
        <w:t>-места.</w:t>
      </w:r>
    </w:p>
    <w:p w:rsidR="00F916F2" w:rsidRDefault="00F916F2" w:rsidP="00F916F2">
      <w:pPr>
        <w:pStyle w:val="ConsPlusNonformat"/>
        <w:jc w:val="both"/>
      </w:pPr>
    </w:p>
    <w:p w:rsidR="00F916F2" w:rsidRDefault="00F916F2" w:rsidP="00F916F2">
      <w:pPr>
        <w:pStyle w:val="ConsPlusNonformat"/>
        <w:jc w:val="both"/>
      </w:pPr>
      <w:r>
        <w:t>┌─┐</w:t>
      </w:r>
    </w:p>
    <w:p w:rsidR="00F916F2" w:rsidRDefault="00F916F2" w:rsidP="00F916F2">
      <w:pPr>
        <w:pStyle w:val="ConsPlusNonformat"/>
        <w:jc w:val="both"/>
      </w:pPr>
      <w:r>
        <w:t>│ │ Подтверждаю,   что   строительство,  реконструкция  здания,  сооружения</w:t>
      </w:r>
    </w:p>
    <w:p w:rsidR="00F916F2" w:rsidRDefault="00F916F2" w:rsidP="00F916F2">
      <w:pPr>
        <w:pStyle w:val="ConsPlusNonformat"/>
        <w:jc w:val="both"/>
      </w:pPr>
      <w:proofErr w:type="gramStart"/>
      <w:r>
        <w:t>└─┘ осуществлялись  с  привлечением  средств застройщика и иного лица (иных</w:t>
      </w:r>
      <w:proofErr w:type="gramEnd"/>
    </w:p>
    <w:p w:rsidR="00F916F2" w:rsidRDefault="00F916F2" w:rsidP="00F916F2">
      <w:pPr>
        <w:pStyle w:val="ConsPlusNonformat"/>
        <w:jc w:val="both"/>
      </w:pPr>
      <w:r>
        <w:t xml:space="preserve">лиц)   и   выражаю   согласие  застройщика  и  иного  лица  (иных  лиц)  </w:t>
      </w:r>
      <w:proofErr w:type="gramStart"/>
      <w:r>
        <w:t>на</w:t>
      </w:r>
      <w:proofErr w:type="gramEnd"/>
    </w:p>
    <w:p w:rsidR="00F916F2" w:rsidRDefault="00F916F2" w:rsidP="00F916F2">
      <w:pPr>
        <w:pStyle w:val="ConsPlusNonformat"/>
        <w:jc w:val="both"/>
      </w:pPr>
      <w:r>
        <w:t>осуществление государственной регистрации права собственности застройщика и</w:t>
      </w:r>
    </w:p>
    <w:p w:rsidR="00F916F2" w:rsidRDefault="00F916F2" w:rsidP="00F916F2">
      <w:pPr>
        <w:pStyle w:val="ConsPlusNonformat"/>
        <w:jc w:val="both"/>
      </w:pPr>
      <w:r>
        <w:t xml:space="preserve">(или)  указанного  лица  (указанных лиц) </w:t>
      </w:r>
      <w:proofErr w:type="gramStart"/>
      <w:r>
        <w:t>на</w:t>
      </w:r>
      <w:proofErr w:type="gramEnd"/>
      <w:r>
        <w:t xml:space="preserve"> построенные, реконструированные</w:t>
      </w:r>
    </w:p>
    <w:p w:rsidR="00F916F2" w:rsidRDefault="00F916F2" w:rsidP="00F916F2">
      <w:pPr>
        <w:pStyle w:val="ConsPlusNonformat"/>
        <w:jc w:val="both"/>
      </w:pPr>
      <w:r>
        <w:t xml:space="preserve">здание,  сооружение и (или) на все расположенные в </w:t>
      </w:r>
      <w:proofErr w:type="gramStart"/>
      <w:r>
        <w:t>таких</w:t>
      </w:r>
      <w:proofErr w:type="gramEnd"/>
      <w:r>
        <w:t xml:space="preserve"> здании, сооружении</w:t>
      </w:r>
    </w:p>
    <w:p w:rsidR="00F916F2" w:rsidRDefault="00F916F2" w:rsidP="00F916F2">
      <w:pPr>
        <w:pStyle w:val="ConsPlusNonformat"/>
        <w:jc w:val="both"/>
      </w:pPr>
      <w:r>
        <w:t xml:space="preserve">помещения, </w:t>
      </w:r>
      <w:proofErr w:type="spellStart"/>
      <w:r>
        <w:t>машино</w:t>
      </w:r>
      <w:proofErr w:type="spellEnd"/>
      <w:r>
        <w:t>-места.</w:t>
      </w:r>
    </w:p>
    <w:p w:rsidR="00F916F2" w:rsidRDefault="00F916F2" w:rsidP="00F916F2">
      <w:pPr>
        <w:pStyle w:val="ConsPlusNonformat"/>
        <w:jc w:val="both"/>
      </w:pPr>
    </w:p>
    <w:p w:rsidR="00F916F2" w:rsidRDefault="00F916F2" w:rsidP="00F916F2">
      <w:pPr>
        <w:pStyle w:val="ConsPlusNonformat"/>
        <w:jc w:val="both"/>
      </w:pPr>
      <w:r>
        <w:t>Сведения об уплате государственной пошлины за осуществление государственной</w:t>
      </w:r>
    </w:p>
    <w:p w:rsidR="00F916F2" w:rsidRDefault="00F916F2" w:rsidP="00F916F2">
      <w:pPr>
        <w:pStyle w:val="ConsPlusNonformat"/>
        <w:jc w:val="both"/>
      </w:pPr>
      <w:r>
        <w:t>регистрации прав:</w:t>
      </w:r>
    </w:p>
    <w:p w:rsidR="00F916F2" w:rsidRDefault="00F916F2" w:rsidP="00F916F2">
      <w:pPr>
        <w:pStyle w:val="ConsPlusNonformat"/>
        <w:jc w:val="both"/>
      </w:pPr>
      <w:r>
        <w:t>---------------------------------------------------------------------------</w:t>
      </w:r>
    </w:p>
    <w:p w:rsidR="00F916F2" w:rsidRDefault="00F916F2" w:rsidP="00F916F2">
      <w:pPr>
        <w:pStyle w:val="ConsPlusNonformat"/>
        <w:jc w:val="both"/>
      </w:pPr>
      <w:r>
        <w:t xml:space="preserve">   (дата и номер платежного документа; сведения о плательщике: фамилия,</w:t>
      </w:r>
    </w:p>
    <w:p w:rsidR="00F916F2" w:rsidRDefault="00F916F2" w:rsidP="00F916F2">
      <w:pPr>
        <w:pStyle w:val="ConsPlusNonformat"/>
        <w:jc w:val="both"/>
      </w:pPr>
      <w:r>
        <w:t xml:space="preserve">        имя, отчество (последнее - при наличии), данные документа,</w:t>
      </w:r>
    </w:p>
    <w:p w:rsidR="00F916F2" w:rsidRDefault="00F916F2" w:rsidP="00F916F2">
      <w:pPr>
        <w:pStyle w:val="ConsPlusNonformat"/>
        <w:jc w:val="both"/>
      </w:pPr>
      <w:r>
        <w:t xml:space="preserve">               удостоверяющего личность - для физических лиц</w:t>
      </w:r>
    </w:p>
    <w:p w:rsidR="00F916F2" w:rsidRDefault="00F916F2" w:rsidP="00F916F2">
      <w:pPr>
        <w:pStyle w:val="ConsPlusNonformat"/>
        <w:jc w:val="both"/>
      </w:pPr>
      <w:r>
        <w:t>___________________________________________________________________________</w:t>
      </w:r>
    </w:p>
    <w:p w:rsidR="00F916F2" w:rsidRDefault="00F916F2" w:rsidP="00F916F2">
      <w:pPr>
        <w:pStyle w:val="ConsPlusNonformat"/>
        <w:jc w:val="both"/>
      </w:pPr>
      <w:r>
        <w:t xml:space="preserve">          или полное наименование организации, ОГРН, КПП и ИНН -</w:t>
      </w:r>
    </w:p>
    <w:p w:rsidR="00F916F2" w:rsidRDefault="00F916F2" w:rsidP="00F916F2">
      <w:pPr>
        <w:pStyle w:val="ConsPlusNonformat"/>
        <w:jc w:val="both"/>
      </w:pPr>
      <w:r>
        <w:t xml:space="preserve">                           для юридических лиц)</w:t>
      </w:r>
    </w:p>
    <w:p w:rsidR="00F916F2" w:rsidRDefault="00F916F2" w:rsidP="00F916F2">
      <w:pPr>
        <w:pStyle w:val="ConsPlusNonformat"/>
        <w:jc w:val="both"/>
      </w:pPr>
    </w:p>
    <w:p w:rsidR="00F916F2" w:rsidRDefault="00F916F2" w:rsidP="00F916F2">
      <w:pPr>
        <w:pStyle w:val="ConsPlusNonformat"/>
        <w:jc w:val="both"/>
      </w:pPr>
      <w:r>
        <w:t>Адрес  (адреса)  электронной  почты  для  связи  с застройщиком, иным лицом</w:t>
      </w:r>
    </w:p>
    <w:p w:rsidR="00F916F2" w:rsidRDefault="00F916F2" w:rsidP="00F916F2">
      <w:pPr>
        <w:pStyle w:val="ConsPlusNonformat"/>
        <w:jc w:val="both"/>
      </w:pPr>
      <w:r>
        <w:t>(иными  лицами)  в  случае,  если  строительство  или реконструкция здания,</w:t>
      </w:r>
    </w:p>
    <w:p w:rsidR="00F916F2" w:rsidRDefault="00F916F2" w:rsidP="00F916F2">
      <w:pPr>
        <w:pStyle w:val="ConsPlusNonformat"/>
        <w:jc w:val="both"/>
      </w:pPr>
      <w:r>
        <w:t>сооружения осуществлялись с привлечением средств иных лиц:</w:t>
      </w:r>
    </w:p>
    <w:p w:rsidR="00F916F2" w:rsidRDefault="00F916F2" w:rsidP="00F916F2">
      <w:pPr>
        <w:pStyle w:val="ConsPlusNonformat"/>
        <w:jc w:val="both"/>
      </w:pPr>
      <w:r>
        <w:t>---------------------------------------------------------------------------</w:t>
      </w:r>
    </w:p>
    <w:p w:rsidR="00F916F2" w:rsidRDefault="00F916F2" w:rsidP="00F916F2">
      <w:pPr>
        <w:pStyle w:val="ConsPlusNonformat"/>
        <w:jc w:val="both"/>
      </w:pPr>
    </w:p>
    <w:p w:rsidR="00F916F2" w:rsidRDefault="00F916F2" w:rsidP="00F916F2">
      <w:pPr>
        <w:pStyle w:val="ConsPlusNonformat"/>
        <w:jc w:val="both"/>
      </w:pPr>
      <w:r>
        <w:t xml:space="preserve">Прошу  подготовить  разрешение на ввод объекта капитального строительства </w:t>
      </w:r>
      <w:proofErr w:type="gramStart"/>
      <w:r>
        <w:t>в</w:t>
      </w:r>
      <w:proofErr w:type="gramEnd"/>
    </w:p>
    <w:p w:rsidR="00F916F2" w:rsidRDefault="00F916F2" w:rsidP="00F916F2">
      <w:pPr>
        <w:pStyle w:val="ConsPlusNonformat"/>
        <w:jc w:val="both"/>
      </w:pPr>
      <w:r>
        <w:t>эксплуатацию на бумажном носителе/в форме электронного документа.</w:t>
      </w:r>
    </w:p>
    <w:p w:rsidR="00F916F2" w:rsidRDefault="00F916F2" w:rsidP="00F916F2">
      <w:pPr>
        <w:pStyle w:val="ConsPlusNonformat"/>
        <w:jc w:val="both"/>
      </w:pPr>
      <w:r>
        <w:t>---------------------------------------------------------------------------</w:t>
      </w:r>
    </w:p>
    <w:p w:rsidR="00F916F2" w:rsidRDefault="00F916F2" w:rsidP="00F916F2">
      <w:pPr>
        <w:pStyle w:val="ConsPlusNonformat"/>
        <w:jc w:val="both"/>
      </w:pPr>
      <w:r>
        <w:t xml:space="preserve">                           (ненужное зачеркнуть)</w:t>
      </w:r>
    </w:p>
    <w:p w:rsidR="00F916F2" w:rsidRDefault="00F916F2" w:rsidP="00F916F2">
      <w:pPr>
        <w:pStyle w:val="ConsPlusNonformat"/>
        <w:jc w:val="both"/>
      </w:pPr>
    </w:p>
    <w:p w:rsidR="00F916F2" w:rsidRDefault="00F916F2" w:rsidP="00F916F2">
      <w:pPr>
        <w:pStyle w:val="ConsPlusNonformat"/>
        <w:jc w:val="both"/>
      </w:pPr>
      <w:r>
        <w:t>______________________    _____________    __________________________</w:t>
      </w:r>
    </w:p>
    <w:p w:rsidR="00F916F2" w:rsidRDefault="00F916F2" w:rsidP="00F916F2">
      <w:pPr>
        <w:pStyle w:val="ConsPlusNonformat"/>
        <w:jc w:val="both"/>
      </w:pPr>
      <w:r>
        <w:t xml:space="preserve">  </w:t>
      </w:r>
      <w:proofErr w:type="gramStart"/>
      <w:r>
        <w:t>(должность (при наличии)        (подпись)       (фамилия, имя, отчество</w:t>
      </w:r>
      <w:proofErr w:type="gramEnd"/>
    </w:p>
    <w:p w:rsidR="00F916F2" w:rsidRDefault="00F916F2" w:rsidP="00F916F2">
      <w:pPr>
        <w:pStyle w:val="ConsPlusNonformat"/>
        <w:jc w:val="both"/>
      </w:pPr>
      <w:r>
        <w:t xml:space="preserve">                                                  (последнее - при наличии)</w:t>
      </w:r>
    </w:p>
    <w:p w:rsidR="00F916F2" w:rsidRDefault="00F916F2" w:rsidP="00F916F2">
      <w:pPr>
        <w:pStyle w:val="ConsPlusNonformat"/>
        <w:jc w:val="both"/>
        <w:rPr>
          <w:sz w:val="4"/>
        </w:rPr>
      </w:pPr>
    </w:p>
    <w:p w:rsidR="00F916F2" w:rsidRDefault="00F916F2" w:rsidP="00F916F2">
      <w:pPr>
        <w:pStyle w:val="ConsPlusNonformat"/>
        <w:jc w:val="both"/>
      </w:pPr>
      <w:r>
        <w:t>"__" ____________ 20__ г.</w:t>
      </w:r>
    </w:p>
    <w:p w:rsidR="00F916F2" w:rsidRDefault="00F916F2" w:rsidP="00F916F2">
      <w:pPr>
        <w:pStyle w:val="ConsPlusNonformat"/>
        <w:jc w:val="both"/>
      </w:pPr>
    </w:p>
    <w:p w:rsidR="00F916F2" w:rsidRDefault="00F916F2" w:rsidP="00F916F2">
      <w:pPr>
        <w:pStyle w:val="ConsPlusNonformat"/>
        <w:jc w:val="both"/>
      </w:pPr>
      <w:r>
        <w:t>С приложением документов согласно описи.</w:t>
      </w:r>
    </w:p>
    <w:p w:rsidR="00F916F2" w:rsidRDefault="00F916F2" w:rsidP="00F916F2">
      <w:pPr>
        <w:ind w:firstLine="709"/>
        <w:jc w:val="both"/>
      </w:pPr>
      <w:proofErr w:type="gramStart"/>
      <w:r>
        <w:t>Я, ___________________________________________________________________________   в соотве</w:t>
      </w:r>
      <w:r>
        <w:t>т</w:t>
      </w:r>
      <w:r>
        <w:t>ствии  с Федеральным законом от  27.07.2006 №152-ФЗ «О персональных данных» даю согласие на обработку (в том числе на сбор, использование, систематизацию, накопление, хранение, уточнение, обновление, измен</w:t>
      </w:r>
      <w:r>
        <w:t>е</w:t>
      </w:r>
      <w:r>
        <w:t>ние, распространение, передачу, обезличивание, блокирование и уничтожение) моих персональных данных.</w:t>
      </w:r>
      <w:proofErr w:type="gramEnd"/>
    </w:p>
    <w:p w:rsidR="009F0396" w:rsidRDefault="009F0396" w:rsidP="00F916F2">
      <w:pPr>
        <w:ind w:left="360" w:right="-3"/>
        <w:rPr>
          <w:sz w:val="28"/>
          <w:szCs w:val="28"/>
        </w:rPr>
      </w:pPr>
    </w:p>
    <w:p w:rsidR="00F916F2" w:rsidRPr="00F916F2" w:rsidRDefault="00F916F2" w:rsidP="00F916F2">
      <w:pPr>
        <w:ind w:left="360" w:right="-3"/>
        <w:rPr>
          <w:sz w:val="28"/>
          <w:szCs w:val="28"/>
        </w:rPr>
      </w:pPr>
      <w:r w:rsidRPr="00F916F2">
        <w:rPr>
          <w:sz w:val="28"/>
          <w:szCs w:val="28"/>
        </w:rPr>
        <w:t>Подпись ___________________/__________________________/.</w:t>
      </w:r>
    </w:p>
    <w:p w:rsidR="00F916F2" w:rsidRDefault="00F916F2" w:rsidP="00F916F2">
      <w:pPr>
        <w:tabs>
          <w:tab w:val="left" w:pos="6231"/>
        </w:tabs>
        <w:ind w:left="360" w:right="-3"/>
        <w:jc w:val="both"/>
      </w:pPr>
      <w:r>
        <w:rPr>
          <w:i/>
          <w:sz w:val="28"/>
          <w:szCs w:val="28"/>
        </w:rPr>
        <w:tab/>
        <w:t>(Ф.И.О.)</w:t>
      </w:r>
    </w:p>
    <w:p w:rsidR="005E0C66" w:rsidRDefault="005E0C66" w:rsidP="00F961AD">
      <w:pPr>
        <w:tabs>
          <w:tab w:val="left" w:pos="1560"/>
        </w:tabs>
        <w:ind w:left="-15" w:right="282" w:firstLine="15"/>
        <w:jc w:val="both"/>
      </w:pPr>
    </w:p>
    <w:sectPr w:rsidR="005E0C66" w:rsidSect="00242D16">
      <w:headerReference w:type="default" r:id="rId41"/>
      <w:footerReference w:type="default" r:id="rId42"/>
      <w:pgSz w:w="11906" w:h="16838"/>
      <w:pgMar w:top="1134" w:right="567" w:bottom="851" w:left="1701" w:header="471" w:footer="3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76E" w:rsidRDefault="0088476E">
      <w:r>
        <w:separator/>
      </w:r>
    </w:p>
  </w:endnote>
  <w:endnote w:type="continuationSeparator" w:id="0">
    <w:p w:rsidR="0088476E" w:rsidRDefault="0088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6E" w:rsidRDefault="0088476E">
    <w:pPr>
      <w:pStyle w:val="ae"/>
      <w:jc w:val="right"/>
    </w:pPr>
    <w:r>
      <w:fldChar w:fldCharType="begin"/>
    </w:r>
    <w:r>
      <w:instrText>PAGE   \* MERGEFORMAT</w:instrText>
    </w:r>
    <w:r>
      <w:fldChar w:fldCharType="separate"/>
    </w:r>
    <w:r w:rsidR="0004541E">
      <w:rPr>
        <w:noProof/>
      </w:rPr>
      <w:t>4</w:t>
    </w:r>
    <w:r>
      <w:fldChar w:fldCharType="end"/>
    </w:r>
  </w:p>
  <w:p w:rsidR="0088476E" w:rsidRDefault="0088476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76E" w:rsidRDefault="0088476E">
      <w:r>
        <w:separator/>
      </w:r>
    </w:p>
  </w:footnote>
  <w:footnote w:type="continuationSeparator" w:id="0">
    <w:p w:rsidR="0088476E" w:rsidRDefault="00884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76E" w:rsidRDefault="0088476E">
    <w:pPr>
      <w:pStyle w:val="ad"/>
      <w:jc w:val="right"/>
      <w:rPr>
        <w:sz w:val="28"/>
        <w:szCs w:val="3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 w:numId="4">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10"/>
    <w:rsid w:val="00027FE4"/>
    <w:rsid w:val="00034DC3"/>
    <w:rsid w:val="0004541E"/>
    <w:rsid w:val="00055C05"/>
    <w:rsid w:val="000576C2"/>
    <w:rsid w:val="0009296C"/>
    <w:rsid w:val="000961D1"/>
    <w:rsid w:val="000A58FB"/>
    <w:rsid w:val="000B5D41"/>
    <w:rsid w:val="000D2590"/>
    <w:rsid w:val="000E75FB"/>
    <w:rsid w:val="001477F8"/>
    <w:rsid w:val="001D0E5A"/>
    <w:rsid w:val="001E0DBD"/>
    <w:rsid w:val="001E6A1C"/>
    <w:rsid w:val="001F598D"/>
    <w:rsid w:val="0020380D"/>
    <w:rsid w:val="00242D16"/>
    <w:rsid w:val="002761F3"/>
    <w:rsid w:val="002C481B"/>
    <w:rsid w:val="002E3E71"/>
    <w:rsid w:val="002F0998"/>
    <w:rsid w:val="003067CF"/>
    <w:rsid w:val="003411BC"/>
    <w:rsid w:val="003A4C76"/>
    <w:rsid w:val="003A60BC"/>
    <w:rsid w:val="003F66A6"/>
    <w:rsid w:val="00410D67"/>
    <w:rsid w:val="004249BC"/>
    <w:rsid w:val="00446A75"/>
    <w:rsid w:val="004649D6"/>
    <w:rsid w:val="004A6439"/>
    <w:rsid w:val="004C1768"/>
    <w:rsid w:val="004C7C11"/>
    <w:rsid w:val="004D73E3"/>
    <w:rsid w:val="004D772A"/>
    <w:rsid w:val="004D7C2D"/>
    <w:rsid w:val="004E36A3"/>
    <w:rsid w:val="004E682A"/>
    <w:rsid w:val="00511B1E"/>
    <w:rsid w:val="00522810"/>
    <w:rsid w:val="00524C2C"/>
    <w:rsid w:val="005252CC"/>
    <w:rsid w:val="0054091F"/>
    <w:rsid w:val="005957EE"/>
    <w:rsid w:val="005E0C66"/>
    <w:rsid w:val="006377EA"/>
    <w:rsid w:val="00690592"/>
    <w:rsid w:val="006A7171"/>
    <w:rsid w:val="006D1038"/>
    <w:rsid w:val="006F5A9F"/>
    <w:rsid w:val="007447A3"/>
    <w:rsid w:val="00750832"/>
    <w:rsid w:val="007C612C"/>
    <w:rsid w:val="00800210"/>
    <w:rsid w:val="00820E49"/>
    <w:rsid w:val="00827FCF"/>
    <w:rsid w:val="0088476E"/>
    <w:rsid w:val="008C7C91"/>
    <w:rsid w:val="008D6082"/>
    <w:rsid w:val="0097029C"/>
    <w:rsid w:val="009F0396"/>
    <w:rsid w:val="009F7678"/>
    <w:rsid w:val="00A004B0"/>
    <w:rsid w:val="00A024F0"/>
    <w:rsid w:val="00A35A7E"/>
    <w:rsid w:val="00A62815"/>
    <w:rsid w:val="00A76D1F"/>
    <w:rsid w:val="00AA56DD"/>
    <w:rsid w:val="00B00195"/>
    <w:rsid w:val="00B271C7"/>
    <w:rsid w:val="00B4024C"/>
    <w:rsid w:val="00B409DF"/>
    <w:rsid w:val="00B60D87"/>
    <w:rsid w:val="00B8076A"/>
    <w:rsid w:val="00C13FB6"/>
    <w:rsid w:val="00C36B3D"/>
    <w:rsid w:val="00C51CDC"/>
    <w:rsid w:val="00CC3AF7"/>
    <w:rsid w:val="00CE3D99"/>
    <w:rsid w:val="00D10317"/>
    <w:rsid w:val="00D439E6"/>
    <w:rsid w:val="00D62A2A"/>
    <w:rsid w:val="00D662D2"/>
    <w:rsid w:val="00E030D0"/>
    <w:rsid w:val="00E11748"/>
    <w:rsid w:val="00E55EC7"/>
    <w:rsid w:val="00E62E65"/>
    <w:rsid w:val="00E638A8"/>
    <w:rsid w:val="00E729DA"/>
    <w:rsid w:val="00E8494B"/>
    <w:rsid w:val="00EE3C9D"/>
    <w:rsid w:val="00F13E7A"/>
    <w:rsid w:val="00F14F65"/>
    <w:rsid w:val="00F30B76"/>
    <w:rsid w:val="00F35608"/>
    <w:rsid w:val="00F53DD7"/>
    <w:rsid w:val="00F57EE5"/>
    <w:rsid w:val="00F80D71"/>
    <w:rsid w:val="00F916F2"/>
    <w:rsid w:val="00F961AD"/>
    <w:rsid w:val="00FB0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lang w:val="x-none"/>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5z0">
    <w:name w:val="WW8Num5z0"/>
    <w:rPr>
      <w:rFonts w:ascii="Courier New" w:hAnsi="Courier New"/>
    </w:rPr>
  </w:style>
  <w:style w:type="character" w:customStyle="1" w:styleId="WW8Num5z1">
    <w:name w:val="WW8Num5z1"/>
    <w:rPr>
      <w:rFonts w:ascii="Times New Roman" w:hAnsi="Times New Roman"/>
      <w:b w:val="0"/>
      <w:i w:val="0"/>
      <w:sz w:val="28"/>
      <w:szCs w:val="28"/>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cs="Courier New"/>
    </w:rPr>
  </w:style>
  <w:style w:type="character" w:customStyle="1" w:styleId="WW8Num6z0">
    <w:name w:val="WW8Num6z0"/>
    <w:rPr>
      <w:spacing w:val="0"/>
    </w:rPr>
  </w:style>
  <w:style w:type="character" w:customStyle="1" w:styleId="WW8Num6z1">
    <w:name w:val="WW8Num6z1"/>
    <w:rPr>
      <w:rFonts w:ascii="Courier New" w:hAnsi="Courier New"/>
      <w:spacing w:val="0"/>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8Num8z0">
    <w:name w:val="WW8Num8z0"/>
    <w:rPr>
      <w:rFonts w:ascii="Courier New" w:hAnsi="Courier New"/>
    </w:rPr>
  </w:style>
  <w:style w:type="character" w:customStyle="1" w:styleId="WW8Num8z1">
    <w:name w:val="WW8Num8z1"/>
    <w:rPr>
      <w:rFonts w:ascii="Times New Roman" w:hAnsi="Times New Roman"/>
      <w:b w:val="0"/>
      <w:i w:val="0"/>
      <w:sz w:val="28"/>
      <w:szCs w:val="28"/>
    </w:rPr>
  </w:style>
  <w:style w:type="character" w:customStyle="1" w:styleId="WW8Num8z2">
    <w:name w:val="WW8Num8z2"/>
    <w:rPr>
      <w:rFonts w:eastAsia="Arial Unicode MS"/>
      <w:b w:val="0"/>
      <w:color w:val="auto"/>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8z5">
    <w:name w:val="WW8Num8z5"/>
    <w:rPr>
      <w:rFonts w:ascii="Wingdings" w:hAnsi="Wingdings"/>
    </w:rPr>
  </w:style>
  <w:style w:type="character" w:customStyle="1" w:styleId="30">
    <w:name w:val="Основной шрифт абзаца3"/>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20">
    <w:name w:val="Основной шрифт абзаца2"/>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character" w:customStyle="1" w:styleId="a7">
    <w:name w:val="Основной текст с отступом Знак"/>
  </w:style>
  <w:style w:type="character" w:customStyle="1" w:styleId="11">
    <w:name w:val="Заголовок 1 Знак"/>
    <w:rPr>
      <w:b/>
      <w:spacing w:val="20"/>
      <w:sz w:val="48"/>
    </w:rPr>
  </w:style>
  <w:style w:type="character" w:customStyle="1" w:styleId="blk">
    <w:name w:val="blk"/>
  </w:style>
  <w:style w:type="character" w:customStyle="1" w:styleId="a8">
    <w:name w:val="Нижний колонтитул Знак"/>
    <w:uiPriority w:val="99"/>
  </w:style>
  <w:style w:type="character" w:customStyle="1" w:styleId="a9">
    <w:name w:val="Текст выноски Знак"/>
    <w:rPr>
      <w:rFonts w:ascii="Tahoma" w:hAnsi="Tahoma" w:cs="Tahoma"/>
      <w:sz w:val="16"/>
      <w:szCs w:val="16"/>
    </w:rPr>
  </w:style>
  <w:style w:type="paragraph" w:styleId="aa">
    <w:name w:val="Title"/>
    <w:basedOn w:val="a"/>
    <w:next w:val="ab"/>
    <w:pPr>
      <w:keepNext/>
      <w:spacing w:before="240" w:after="120"/>
    </w:pPr>
    <w:rPr>
      <w:rFonts w:ascii="Arial" w:eastAsia="Lucida Sans Unicode" w:hAnsi="Arial" w:cs="Tahoma"/>
      <w:sz w:val="28"/>
      <w:szCs w:val="28"/>
    </w:rPr>
  </w:style>
  <w:style w:type="paragraph" w:styleId="ab">
    <w:name w:val="Body Text"/>
    <w:basedOn w:val="a"/>
    <w:pPr>
      <w:spacing w:after="120"/>
    </w:pPr>
  </w:style>
  <w:style w:type="paragraph" w:styleId="ac">
    <w:name w:val="List"/>
    <w:basedOn w:val="ab"/>
    <w:rPr>
      <w:rFonts w:cs="Tahoma"/>
    </w:rPr>
  </w:style>
  <w:style w:type="paragraph" w:customStyle="1" w:styleId="31">
    <w:name w:val="Название3"/>
    <w:basedOn w:val="a"/>
    <w:pPr>
      <w:suppressLineNumbers/>
      <w:spacing w:before="120" w:after="120"/>
    </w:pPr>
    <w:rPr>
      <w:rFonts w:ascii="Arial" w:hAnsi="Arial" w:cs="Mangal"/>
      <w:i/>
      <w:iCs/>
      <w:szCs w:val="24"/>
    </w:rPr>
  </w:style>
  <w:style w:type="paragraph" w:customStyle="1" w:styleId="32">
    <w:name w:val="Указатель3"/>
    <w:basedOn w:val="a"/>
    <w:pPr>
      <w:suppressLineNumbers/>
    </w:pPr>
    <w:rPr>
      <w:rFonts w:ascii="Arial" w:hAnsi="Arial" w:cs="Mangal"/>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styleId="ad">
    <w:name w:val="header"/>
    <w:basedOn w:val="a"/>
    <w:pPr>
      <w:tabs>
        <w:tab w:val="center" w:pos="4536"/>
        <w:tab w:val="right" w:pos="9072"/>
      </w:tabs>
    </w:pPr>
  </w:style>
  <w:style w:type="paragraph" w:styleId="ae">
    <w:name w:val="footer"/>
    <w:basedOn w:val="a"/>
    <w:uiPriority w:val="99"/>
    <w:pPr>
      <w:tabs>
        <w:tab w:val="center" w:pos="4677"/>
        <w:tab w:val="right" w:pos="9355"/>
      </w:tabs>
    </w:pPr>
  </w:style>
  <w:style w:type="paragraph" w:customStyle="1" w:styleId="14">
    <w:name w:val="Цитата1"/>
    <w:basedOn w:val="a"/>
    <w:pPr>
      <w:widowControl w:val="0"/>
      <w:overflowPunct/>
      <w:spacing w:line="480" w:lineRule="exact"/>
      <w:ind w:left="920" w:right="960"/>
      <w:jc w:val="center"/>
      <w:textAlignment w:val="auto"/>
    </w:pPr>
    <w:rPr>
      <w:b/>
      <w:bCs/>
      <w:sz w:val="28"/>
      <w:szCs w:val="24"/>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16">
    <w:name w:val="Знак1"/>
    <w:basedOn w:val="a"/>
    <w:pPr>
      <w:overflowPunct/>
      <w:autoSpaceDE/>
      <w:spacing w:before="100" w:after="100"/>
      <w:textAlignment w:val="auto"/>
    </w:pPr>
    <w:rPr>
      <w:rFonts w:ascii="Tahoma" w:hAnsi="Tahoma"/>
      <w:lang w:val="en-U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b"/>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2">
    <w:name w:val="No Spacing"/>
    <w:qFormat/>
    <w:pPr>
      <w:suppressAutoHyphens/>
    </w:pPr>
    <w:rPr>
      <w:rFonts w:ascii="Calibri" w:eastAsia="Calibri" w:hAnsi="Calibri"/>
      <w:sz w:val="22"/>
      <w:szCs w:val="22"/>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3">
    <w:name w:val="Body Text Indent"/>
    <w:basedOn w:val="a"/>
    <w:pPr>
      <w:spacing w:after="120"/>
      <w:ind w:left="283"/>
    </w:pPr>
    <w:rPr>
      <w:lang w:val="x-none"/>
    </w:rPr>
  </w:style>
  <w:style w:type="paragraph" w:styleId="af4">
    <w:name w:val="Normal (Web)"/>
    <w:basedOn w:val="a"/>
    <w:uiPriority w:val="99"/>
    <w:pPr>
      <w:overflowPunct/>
      <w:autoSpaceDE/>
      <w:spacing w:before="100" w:after="100"/>
      <w:textAlignment w:val="auto"/>
    </w:pPr>
    <w:rPr>
      <w:sz w:val="24"/>
      <w:szCs w:val="24"/>
    </w:rPr>
  </w:style>
  <w:style w:type="paragraph" w:styleId="af5">
    <w:name w:val="Balloon Text"/>
    <w:basedOn w:val="a"/>
    <w:rPr>
      <w:rFonts w:ascii="Tahoma" w:hAnsi="Tahoma" w:cs="Tahoma"/>
      <w:sz w:val="16"/>
      <w:szCs w:val="16"/>
    </w:rPr>
  </w:style>
  <w:style w:type="paragraph" w:customStyle="1" w:styleId="ConsPlusNonformat">
    <w:name w:val="ConsPlusNonformat"/>
    <w:uiPriority w:val="99"/>
    <w:rsid w:val="00E62E65"/>
    <w:pPr>
      <w:widowControl w:val="0"/>
      <w:autoSpaceDE w:val="0"/>
      <w:autoSpaceDN w:val="0"/>
      <w:adjustRightInd w:val="0"/>
    </w:pPr>
    <w:rPr>
      <w:rFonts w:ascii="Courier New" w:hAnsi="Courier New" w:cs="Courier New"/>
    </w:rPr>
  </w:style>
  <w:style w:type="paragraph" w:styleId="af6">
    <w:name w:val="List Paragraph"/>
    <w:basedOn w:val="a"/>
    <w:uiPriority w:val="34"/>
    <w:qFormat/>
    <w:rsid w:val="000D25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lang w:val="x-none"/>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5z0">
    <w:name w:val="WW8Num5z0"/>
    <w:rPr>
      <w:rFonts w:ascii="Courier New" w:hAnsi="Courier New"/>
    </w:rPr>
  </w:style>
  <w:style w:type="character" w:customStyle="1" w:styleId="WW8Num5z1">
    <w:name w:val="WW8Num5z1"/>
    <w:rPr>
      <w:rFonts w:ascii="Times New Roman" w:hAnsi="Times New Roman"/>
      <w:b w:val="0"/>
      <w:i w:val="0"/>
      <w:sz w:val="28"/>
      <w:szCs w:val="28"/>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cs="Courier New"/>
    </w:rPr>
  </w:style>
  <w:style w:type="character" w:customStyle="1" w:styleId="WW8Num6z0">
    <w:name w:val="WW8Num6z0"/>
    <w:rPr>
      <w:spacing w:val="0"/>
    </w:rPr>
  </w:style>
  <w:style w:type="character" w:customStyle="1" w:styleId="WW8Num6z1">
    <w:name w:val="WW8Num6z1"/>
    <w:rPr>
      <w:rFonts w:ascii="Courier New" w:hAnsi="Courier New"/>
      <w:spacing w:val="0"/>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8Num8z0">
    <w:name w:val="WW8Num8z0"/>
    <w:rPr>
      <w:rFonts w:ascii="Courier New" w:hAnsi="Courier New"/>
    </w:rPr>
  </w:style>
  <w:style w:type="character" w:customStyle="1" w:styleId="WW8Num8z1">
    <w:name w:val="WW8Num8z1"/>
    <w:rPr>
      <w:rFonts w:ascii="Times New Roman" w:hAnsi="Times New Roman"/>
      <w:b w:val="0"/>
      <w:i w:val="0"/>
      <w:sz w:val="28"/>
      <w:szCs w:val="28"/>
    </w:rPr>
  </w:style>
  <w:style w:type="character" w:customStyle="1" w:styleId="WW8Num8z2">
    <w:name w:val="WW8Num8z2"/>
    <w:rPr>
      <w:rFonts w:eastAsia="Arial Unicode MS"/>
      <w:b w:val="0"/>
      <w:color w:val="auto"/>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8z5">
    <w:name w:val="WW8Num8z5"/>
    <w:rPr>
      <w:rFonts w:ascii="Wingdings" w:hAnsi="Wingdings"/>
    </w:rPr>
  </w:style>
  <w:style w:type="character" w:customStyle="1" w:styleId="30">
    <w:name w:val="Основной шрифт абзаца3"/>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20">
    <w:name w:val="Основной шрифт абзаца2"/>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character" w:customStyle="1" w:styleId="a7">
    <w:name w:val="Основной текст с отступом Знак"/>
  </w:style>
  <w:style w:type="character" w:customStyle="1" w:styleId="11">
    <w:name w:val="Заголовок 1 Знак"/>
    <w:rPr>
      <w:b/>
      <w:spacing w:val="20"/>
      <w:sz w:val="48"/>
    </w:rPr>
  </w:style>
  <w:style w:type="character" w:customStyle="1" w:styleId="blk">
    <w:name w:val="blk"/>
  </w:style>
  <w:style w:type="character" w:customStyle="1" w:styleId="a8">
    <w:name w:val="Нижний колонтитул Знак"/>
    <w:uiPriority w:val="99"/>
  </w:style>
  <w:style w:type="character" w:customStyle="1" w:styleId="a9">
    <w:name w:val="Текст выноски Знак"/>
    <w:rPr>
      <w:rFonts w:ascii="Tahoma" w:hAnsi="Tahoma" w:cs="Tahoma"/>
      <w:sz w:val="16"/>
      <w:szCs w:val="16"/>
    </w:rPr>
  </w:style>
  <w:style w:type="paragraph" w:styleId="aa">
    <w:name w:val="Title"/>
    <w:basedOn w:val="a"/>
    <w:next w:val="ab"/>
    <w:pPr>
      <w:keepNext/>
      <w:spacing w:before="240" w:after="120"/>
    </w:pPr>
    <w:rPr>
      <w:rFonts w:ascii="Arial" w:eastAsia="Lucida Sans Unicode" w:hAnsi="Arial" w:cs="Tahoma"/>
      <w:sz w:val="28"/>
      <w:szCs w:val="28"/>
    </w:rPr>
  </w:style>
  <w:style w:type="paragraph" w:styleId="ab">
    <w:name w:val="Body Text"/>
    <w:basedOn w:val="a"/>
    <w:pPr>
      <w:spacing w:after="120"/>
    </w:pPr>
  </w:style>
  <w:style w:type="paragraph" w:styleId="ac">
    <w:name w:val="List"/>
    <w:basedOn w:val="ab"/>
    <w:rPr>
      <w:rFonts w:cs="Tahoma"/>
    </w:rPr>
  </w:style>
  <w:style w:type="paragraph" w:customStyle="1" w:styleId="31">
    <w:name w:val="Название3"/>
    <w:basedOn w:val="a"/>
    <w:pPr>
      <w:suppressLineNumbers/>
      <w:spacing w:before="120" w:after="120"/>
    </w:pPr>
    <w:rPr>
      <w:rFonts w:ascii="Arial" w:hAnsi="Arial" w:cs="Mangal"/>
      <w:i/>
      <w:iCs/>
      <w:szCs w:val="24"/>
    </w:rPr>
  </w:style>
  <w:style w:type="paragraph" w:customStyle="1" w:styleId="32">
    <w:name w:val="Указатель3"/>
    <w:basedOn w:val="a"/>
    <w:pPr>
      <w:suppressLineNumbers/>
    </w:pPr>
    <w:rPr>
      <w:rFonts w:ascii="Arial" w:hAnsi="Arial" w:cs="Mangal"/>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styleId="ad">
    <w:name w:val="header"/>
    <w:basedOn w:val="a"/>
    <w:pPr>
      <w:tabs>
        <w:tab w:val="center" w:pos="4536"/>
        <w:tab w:val="right" w:pos="9072"/>
      </w:tabs>
    </w:pPr>
  </w:style>
  <w:style w:type="paragraph" w:styleId="ae">
    <w:name w:val="footer"/>
    <w:basedOn w:val="a"/>
    <w:uiPriority w:val="99"/>
    <w:pPr>
      <w:tabs>
        <w:tab w:val="center" w:pos="4677"/>
        <w:tab w:val="right" w:pos="9355"/>
      </w:tabs>
    </w:pPr>
  </w:style>
  <w:style w:type="paragraph" w:customStyle="1" w:styleId="14">
    <w:name w:val="Цитата1"/>
    <w:basedOn w:val="a"/>
    <w:pPr>
      <w:widowControl w:val="0"/>
      <w:overflowPunct/>
      <w:spacing w:line="480" w:lineRule="exact"/>
      <w:ind w:left="920" w:right="960"/>
      <w:jc w:val="center"/>
      <w:textAlignment w:val="auto"/>
    </w:pPr>
    <w:rPr>
      <w:b/>
      <w:bCs/>
      <w:sz w:val="28"/>
      <w:szCs w:val="24"/>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16">
    <w:name w:val="Знак1"/>
    <w:basedOn w:val="a"/>
    <w:pPr>
      <w:overflowPunct/>
      <w:autoSpaceDE/>
      <w:spacing w:before="100" w:after="100"/>
      <w:textAlignment w:val="auto"/>
    </w:pPr>
    <w:rPr>
      <w:rFonts w:ascii="Tahoma" w:hAnsi="Tahoma"/>
      <w:lang w:val="en-U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b"/>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2">
    <w:name w:val="No Spacing"/>
    <w:qFormat/>
    <w:pPr>
      <w:suppressAutoHyphens/>
    </w:pPr>
    <w:rPr>
      <w:rFonts w:ascii="Calibri" w:eastAsia="Calibri" w:hAnsi="Calibri"/>
      <w:sz w:val="22"/>
      <w:szCs w:val="22"/>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3">
    <w:name w:val="Body Text Indent"/>
    <w:basedOn w:val="a"/>
    <w:pPr>
      <w:spacing w:after="120"/>
      <w:ind w:left="283"/>
    </w:pPr>
    <w:rPr>
      <w:lang w:val="x-none"/>
    </w:rPr>
  </w:style>
  <w:style w:type="paragraph" w:styleId="af4">
    <w:name w:val="Normal (Web)"/>
    <w:basedOn w:val="a"/>
    <w:uiPriority w:val="99"/>
    <w:pPr>
      <w:overflowPunct/>
      <w:autoSpaceDE/>
      <w:spacing w:before="100" w:after="100"/>
      <w:textAlignment w:val="auto"/>
    </w:pPr>
    <w:rPr>
      <w:sz w:val="24"/>
      <w:szCs w:val="24"/>
    </w:rPr>
  </w:style>
  <w:style w:type="paragraph" w:styleId="af5">
    <w:name w:val="Balloon Text"/>
    <w:basedOn w:val="a"/>
    <w:rPr>
      <w:rFonts w:ascii="Tahoma" w:hAnsi="Tahoma" w:cs="Tahoma"/>
      <w:sz w:val="16"/>
      <w:szCs w:val="16"/>
    </w:rPr>
  </w:style>
  <w:style w:type="paragraph" w:customStyle="1" w:styleId="ConsPlusNonformat">
    <w:name w:val="ConsPlusNonformat"/>
    <w:uiPriority w:val="99"/>
    <w:rsid w:val="00E62E65"/>
    <w:pPr>
      <w:widowControl w:val="0"/>
      <w:autoSpaceDE w:val="0"/>
      <w:autoSpaceDN w:val="0"/>
      <w:adjustRightInd w:val="0"/>
    </w:pPr>
    <w:rPr>
      <w:rFonts w:ascii="Courier New" w:hAnsi="Courier New" w:cs="Courier New"/>
    </w:rPr>
  </w:style>
  <w:style w:type="paragraph" w:styleId="af6">
    <w:name w:val="List Paragraph"/>
    <w:basedOn w:val="a"/>
    <w:uiPriority w:val="34"/>
    <w:qFormat/>
    <w:rsid w:val="000D2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8288">
      <w:bodyDiv w:val="1"/>
      <w:marLeft w:val="0"/>
      <w:marRight w:val="0"/>
      <w:marTop w:val="0"/>
      <w:marBottom w:val="0"/>
      <w:divBdr>
        <w:top w:val="none" w:sz="0" w:space="0" w:color="auto"/>
        <w:left w:val="none" w:sz="0" w:space="0" w:color="auto"/>
        <w:bottom w:val="none" w:sz="0" w:space="0" w:color="auto"/>
        <w:right w:val="none" w:sz="0" w:space="0" w:color="auto"/>
      </w:divBdr>
    </w:div>
    <w:div w:id="37096062">
      <w:bodyDiv w:val="1"/>
      <w:marLeft w:val="0"/>
      <w:marRight w:val="0"/>
      <w:marTop w:val="0"/>
      <w:marBottom w:val="0"/>
      <w:divBdr>
        <w:top w:val="none" w:sz="0" w:space="0" w:color="auto"/>
        <w:left w:val="none" w:sz="0" w:space="0" w:color="auto"/>
        <w:bottom w:val="none" w:sz="0" w:space="0" w:color="auto"/>
        <w:right w:val="none" w:sz="0" w:space="0" w:color="auto"/>
      </w:divBdr>
    </w:div>
    <w:div w:id="47263959">
      <w:bodyDiv w:val="1"/>
      <w:marLeft w:val="0"/>
      <w:marRight w:val="0"/>
      <w:marTop w:val="0"/>
      <w:marBottom w:val="0"/>
      <w:divBdr>
        <w:top w:val="none" w:sz="0" w:space="0" w:color="auto"/>
        <w:left w:val="none" w:sz="0" w:space="0" w:color="auto"/>
        <w:bottom w:val="none" w:sz="0" w:space="0" w:color="auto"/>
        <w:right w:val="none" w:sz="0" w:space="0" w:color="auto"/>
      </w:divBdr>
    </w:div>
    <w:div w:id="165216554">
      <w:bodyDiv w:val="1"/>
      <w:marLeft w:val="0"/>
      <w:marRight w:val="0"/>
      <w:marTop w:val="0"/>
      <w:marBottom w:val="0"/>
      <w:divBdr>
        <w:top w:val="none" w:sz="0" w:space="0" w:color="auto"/>
        <w:left w:val="none" w:sz="0" w:space="0" w:color="auto"/>
        <w:bottom w:val="none" w:sz="0" w:space="0" w:color="auto"/>
        <w:right w:val="none" w:sz="0" w:space="0" w:color="auto"/>
      </w:divBdr>
    </w:div>
    <w:div w:id="178086769">
      <w:bodyDiv w:val="1"/>
      <w:marLeft w:val="0"/>
      <w:marRight w:val="0"/>
      <w:marTop w:val="0"/>
      <w:marBottom w:val="0"/>
      <w:divBdr>
        <w:top w:val="none" w:sz="0" w:space="0" w:color="auto"/>
        <w:left w:val="none" w:sz="0" w:space="0" w:color="auto"/>
        <w:bottom w:val="none" w:sz="0" w:space="0" w:color="auto"/>
        <w:right w:val="none" w:sz="0" w:space="0" w:color="auto"/>
      </w:divBdr>
    </w:div>
    <w:div w:id="210768191">
      <w:bodyDiv w:val="1"/>
      <w:marLeft w:val="0"/>
      <w:marRight w:val="0"/>
      <w:marTop w:val="0"/>
      <w:marBottom w:val="0"/>
      <w:divBdr>
        <w:top w:val="none" w:sz="0" w:space="0" w:color="auto"/>
        <w:left w:val="none" w:sz="0" w:space="0" w:color="auto"/>
        <w:bottom w:val="none" w:sz="0" w:space="0" w:color="auto"/>
        <w:right w:val="none" w:sz="0" w:space="0" w:color="auto"/>
      </w:divBdr>
    </w:div>
    <w:div w:id="220478776">
      <w:bodyDiv w:val="1"/>
      <w:marLeft w:val="0"/>
      <w:marRight w:val="0"/>
      <w:marTop w:val="0"/>
      <w:marBottom w:val="0"/>
      <w:divBdr>
        <w:top w:val="none" w:sz="0" w:space="0" w:color="auto"/>
        <w:left w:val="none" w:sz="0" w:space="0" w:color="auto"/>
        <w:bottom w:val="none" w:sz="0" w:space="0" w:color="auto"/>
        <w:right w:val="none" w:sz="0" w:space="0" w:color="auto"/>
      </w:divBdr>
    </w:div>
    <w:div w:id="222299321">
      <w:bodyDiv w:val="1"/>
      <w:marLeft w:val="0"/>
      <w:marRight w:val="0"/>
      <w:marTop w:val="0"/>
      <w:marBottom w:val="0"/>
      <w:divBdr>
        <w:top w:val="none" w:sz="0" w:space="0" w:color="auto"/>
        <w:left w:val="none" w:sz="0" w:space="0" w:color="auto"/>
        <w:bottom w:val="none" w:sz="0" w:space="0" w:color="auto"/>
        <w:right w:val="none" w:sz="0" w:space="0" w:color="auto"/>
      </w:divBdr>
    </w:div>
    <w:div w:id="289409349">
      <w:bodyDiv w:val="1"/>
      <w:marLeft w:val="0"/>
      <w:marRight w:val="0"/>
      <w:marTop w:val="0"/>
      <w:marBottom w:val="0"/>
      <w:divBdr>
        <w:top w:val="none" w:sz="0" w:space="0" w:color="auto"/>
        <w:left w:val="none" w:sz="0" w:space="0" w:color="auto"/>
        <w:bottom w:val="none" w:sz="0" w:space="0" w:color="auto"/>
        <w:right w:val="none" w:sz="0" w:space="0" w:color="auto"/>
      </w:divBdr>
    </w:div>
    <w:div w:id="310788445">
      <w:bodyDiv w:val="1"/>
      <w:marLeft w:val="0"/>
      <w:marRight w:val="0"/>
      <w:marTop w:val="0"/>
      <w:marBottom w:val="0"/>
      <w:divBdr>
        <w:top w:val="none" w:sz="0" w:space="0" w:color="auto"/>
        <w:left w:val="none" w:sz="0" w:space="0" w:color="auto"/>
        <w:bottom w:val="none" w:sz="0" w:space="0" w:color="auto"/>
        <w:right w:val="none" w:sz="0" w:space="0" w:color="auto"/>
      </w:divBdr>
    </w:div>
    <w:div w:id="418216475">
      <w:bodyDiv w:val="1"/>
      <w:marLeft w:val="0"/>
      <w:marRight w:val="0"/>
      <w:marTop w:val="0"/>
      <w:marBottom w:val="0"/>
      <w:divBdr>
        <w:top w:val="none" w:sz="0" w:space="0" w:color="auto"/>
        <w:left w:val="none" w:sz="0" w:space="0" w:color="auto"/>
        <w:bottom w:val="none" w:sz="0" w:space="0" w:color="auto"/>
        <w:right w:val="none" w:sz="0" w:space="0" w:color="auto"/>
      </w:divBdr>
    </w:div>
    <w:div w:id="440607213">
      <w:bodyDiv w:val="1"/>
      <w:marLeft w:val="0"/>
      <w:marRight w:val="0"/>
      <w:marTop w:val="0"/>
      <w:marBottom w:val="0"/>
      <w:divBdr>
        <w:top w:val="none" w:sz="0" w:space="0" w:color="auto"/>
        <w:left w:val="none" w:sz="0" w:space="0" w:color="auto"/>
        <w:bottom w:val="none" w:sz="0" w:space="0" w:color="auto"/>
        <w:right w:val="none" w:sz="0" w:space="0" w:color="auto"/>
      </w:divBdr>
    </w:div>
    <w:div w:id="447050337">
      <w:bodyDiv w:val="1"/>
      <w:marLeft w:val="0"/>
      <w:marRight w:val="0"/>
      <w:marTop w:val="0"/>
      <w:marBottom w:val="0"/>
      <w:divBdr>
        <w:top w:val="none" w:sz="0" w:space="0" w:color="auto"/>
        <w:left w:val="none" w:sz="0" w:space="0" w:color="auto"/>
        <w:bottom w:val="none" w:sz="0" w:space="0" w:color="auto"/>
        <w:right w:val="none" w:sz="0" w:space="0" w:color="auto"/>
      </w:divBdr>
    </w:div>
    <w:div w:id="466969128">
      <w:bodyDiv w:val="1"/>
      <w:marLeft w:val="0"/>
      <w:marRight w:val="0"/>
      <w:marTop w:val="0"/>
      <w:marBottom w:val="0"/>
      <w:divBdr>
        <w:top w:val="none" w:sz="0" w:space="0" w:color="auto"/>
        <w:left w:val="none" w:sz="0" w:space="0" w:color="auto"/>
        <w:bottom w:val="none" w:sz="0" w:space="0" w:color="auto"/>
        <w:right w:val="none" w:sz="0" w:space="0" w:color="auto"/>
      </w:divBdr>
    </w:div>
    <w:div w:id="469707319">
      <w:bodyDiv w:val="1"/>
      <w:marLeft w:val="0"/>
      <w:marRight w:val="0"/>
      <w:marTop w:val="0"/>
      <w:marBottom w:val="0"/>
      <w:divBdr>
        <w:top w:val="none" w:sz="0" w:space="0" w:color="auto"/>
        <w:left w:val="none" w:sz="0" w:space="0" w:color="auto"/>
        <w:bottom w:val="none" w:sz="0" w:space="0" w:color="auto"/>
        <w:right w:val="none" w:sz="0" w:space="0" w:color="auto"/>
      </w:divBdr>
    </w:div>
    <w:div w:id="552621259">
      <w:bodyDiv w:val="1"/>
      <w:marLeft w:val="0"/>
      <w:marRight w:val="0"/>
      <w:marTop w:val="0"/>
      <w:marBottom w:val="0"/>
      <w:divBdr>
        <w:top w:val="none" w:sz="0" w:space="0" w:color="auto"/>
        <w:left w:val="none" w:sz="0" w:space="0" w:color="auto"/>
        <w:bottom w:val="none" w:sz="0" w:space="0" w:color="auto"/>
        <w:right w:val="none" w:sz="0" w:space="0" w:color="auto"/>
      </w:divBdr>
    </w:div>
    <w:div w:id="577330135">
      <w:bodyDiv w:val="1"/>
      <w:marLeft w:val="0"/>
      <w:marRight w:val="0"/>
      <w:marTop w:val="0"/>
      <w:marBottom w:val="0"/>
      <w:divBdr>
        <w:top w:val="none" w:sz="0" w:space="0" w:color="auto"/>
        <w:left w:val="none" w:sz="0" w:space="0" w:color="auto"/>
        <w:bottom w:val="none" w:sz="0" w:space="0" w:color="auto"/>
        <w:right w:val="none" w:sz="0" w:space="0" w:color="auto"/>
      </w:divBdr>
    </w:div>
    <w:div w:id="598876023">
      <w:bodyDiv w:val="1"/>
      <w:marLeft w:val="0"/>
      <w:marRight w:val="0"/>
      <w:marTop w:val="0"/>
      <w:marBottom w:val="0"/>
      <w:divBdr>
        <w:top w:val="none" w:sz="0" w:space="0" w:color="auto"/>
        <w:left w:val="none" w:sz="0" w:space="0" w:color="auto"/>
        <w:bottom w:val="none" w:sz="0" w:space="0" w:color="auto"/>
        <w:right w:val="none" w:sz="0" w:space="0" w:color="auto"/>
      </w:divBdr>
    </w:div>
    <w:div w:id="628752590">
      <w:bodyDiv w:val="1"/>
      <w:marLeft w:val="0"/>
      <w:marRight w:val="0"/>
      <w:marTop w:val="0"/>
      <w:marBottom w:val="0"/>
      <w:divBdr>
        <w:top w:val="none" w:sz="0" w:space="0" w:color="auto"/>
        <w:left w:val="none" w:sz="0" w:space="0" w:color="auto"/>
        <w:bottom w:val="none" w:sz="0" w:space="0" w:color="auto"/>
        <w:right w:val="none" w:sz="0" w:space="0" w:color="auto"/>
      </w:divBdr>
    </w:div>
    <w:div w:id="643317813">
      <w:bodyDiv w:val="1"/>
      <w:marLeft w:val="0"/>
      <w:marRight w:val="0"/>
      <w:marTop w:val="0"/>
      <w:marBottom w:val="0"/>
      <w:divBdr>
        <w:top w:val="none" w:sz="0" w:space="0" w:color="auto"/>
        <w:left w:val="none" w:sz="0" w:space="0" w:color="auto"/>
        <w:bottom w:val="none" w:sz="0" w:space="0" w:color="auto"/>
        <w:right w:val="none" w:sz="0" w:space="0" w:color="auto"/>
      </w:divBdr>
    </w:div>
    <w:div w:id="706951165">
      <w:bodyDiv w:val="1"/>
      <w:marLeft w:val="0"/>
      <w:marRight w:val="0"/>
      <w:marTop w:val="0"/>
      <w:marBottom w:val="0"/>
      <w:divBdr>
        <w:top w:val="none" w:sz="0" w:space="0" w:color="auto"/>
        <w:left w:val="none" w:sz="0" w:space="0" w:color="auto"/>
        <w:bottom w:val="none" w:sz="0" w:space="0" w:color="auto"/>
        <w:right w:val="none" w:sz="0" w:space="0" w:color="auto"/>
      </w:divBdr>
    </w:div>
    <w:div w:id="707410867">
      <w:bodyDiv w:val="1"/>
      <w:marLeft w:val="0"/>
      <w:marRight w:val="0"/>
      <w:marTop w:val="0"/>
      <w:marBottom w:val="0"/>
      <w:divBdr>
        <w:top w:val="none" w:sz="0" w:space="0" w:color="auto"/>
        <w:left w:val="none" w:sz="0" w:space="0" w:color="auto"/>
        <w:bottom w:val="none" w:sz="0" w:space="0" w:color="auto"/>
        <w:right w:val="none" w:sz="0" w:space="0" w:color="auto"/>
      </w:divBdr>
    </w:div>
    <w:div w:id="710760995">
      <w:bodyDiv w:val="1"/>
      <w:marLeft w:val="0"/>
      <w:marRight w:val="0"/>
      <w:marTop w:val="0"/>
      <w:marBottom w:val="0"/>
      <w:divBdr>
        <w:top w:val="none" w:sz="0" w:space="0" w:color="auto"/>
        <w:left w:val="none" w:sz="0" w:space="0" w:color="auto"/>
        <w:bottom w:val="none" w:sz="0" w:space="0" w:color="auto"/>
        <w:right w:val="none" w:sz="0" w:space="0" w:color="auto"/>
      </w:divBdr>
    </w:div>
    <w:div w:id="731470426">
      <w:bodyDiv w:val="1"/>
      <w:marLeft w:val="0"/>
      <w:marRight w:val="0"/>
      <w:marTop w:val="0"/>
      <w:marBottom w:val="0"/>
      <w:divBdr>
        <w:top w:val="none" w:sz="0" w:space="0" w:color="auto"/>
        <w:left w:val="none" w:sz="0" w:space="0" w:color="auto"/>
        <w:bottom w:val="none" w:sz="0" w:space="0" w:color="auto"/>
        <w:right w:val="none" w:sz="0" w:space="0" w:color="auto"/>
      </w:divBdr>
    </w:div>
    <w:div w:id="751659424">
      <w:bodyDiv w:val="1"/>
      <w:marLeft w:val="0"/>
      <w:marRight w:val="0"/>
      <w:marTop w:val="0"/>
      <w:marBottom w:val="0"/>
      <w:divBdr>
        <w:top w:val="none" w:sz="0" w:space="0" w:color="auto"/>
        <w:left w:val="none" w:sz="0" w:space="0" w:color="auto"/>
        <w:bottom w:val="none" w:sz="0" w:space="0" w:color="auto"/>
        <w:right w:val="none" w:sz="0" w:space="0" w:color="auto"/>
      </w:divBdr>
    </w:div>
    <w:div w:id="754935104">
      <w:bodyDiv w:val="1"/>
      <w:marLeft w:val="0"/>
      <w:marRight w:val="0"/>
      <w:marTop w:val="0"/>
      <w:marBottom w:val="0"/>
      <w:divBdr>
        <w:top w:val="none" w:sz="0" w:space="0" w:color="auto"/>
        <w:left w:val="none" w:sz="0" w:space="0" w:color="auto"/>
        <w:bottom w:val="none" w:sz="0" w:space="0" w:color="auto"/>
        <w:right w:val="none" w:sz="0" w:space="0" w:color="auto"/>
      </w:divBdr>
    </w:div>
    <w:div w:id="768816392">
      <w:bodyDiv w:val="1"/>
      <w:marLeft w:val="0"/>
      <w:marRight w:val="0"/>
      <w:marTop w:val="0"/>
      <w:marBottom w:val="0"/>
      <w:divBdr>
        <w:top w:val="none" w:sz="0" w:space="0" w:color="auto"/>
        <w:left w:val="none" w:sz="0" w:space="0" w:color="auto"/>
        <w:bottom w:val="none" w:sz="0" w:space="0" w:color="auto"/>
        <w:right w:val="none" w:sz="0" w:space="0" w:color="auto"/>
      </w:divBdr>
    </w:div>
    <w:div w:id="899634980">
      <w:bodyDiv w:val="1"/>
      <w:marLeft w:val="0"/>
      <w:marRight w:val="0"/>
      <w:marTop w:val="0"/>
      <w:marBottom w:val="0"/>
      <w:divBdr>
        <w:top w:val="none" w:sz="0" w:space="0" w:color="auto"/>
        <w:left w:val="none" w:sz="0" w:space="0" w:color="auto"/>
        <w:bottom w:val="none" w:sz="0" w:space="0" w:color="auto"/>
        <w:right w:val="none" w:sz="0" w:space="0" w:color="auto"/>
      </w:divBdr>
    </w:div>
    <w:div w:id="933779247">
      <w:bodyDiv w:val="1"/>
      <w:marLeft w:val="0"/>
      <w:marRight w:val="0"/>
      <w:marTop w:val="0"/>
      <w:marBottom w:val="0"/>
      <w:divBdr>
        <w:top w:val="none" w:sz="0" w:space="0" w:color="auto"/>
        <w:left w:val="none" w:sz="0" w:space="0" w:color="auto"/>
        <w:bottom w:val="none" w:sz="0" w:space="0" w:color="auto"/>
        <w:right w:val="none" w:sz="0" w:space="0" w:color="auto"/>
      </w:divBdr>
    </w:div>
    <w:div w:id="1061637621">
      <w:bodyDiv w:val="1"/>
      <w:marLeft w:val="0"/>
      <w:marRight w:val="0"/>
      <w:marTop w:val="0"/>
      <w:marBottom w:val="0"/>
      <w:divBdr>
        <w:top w:val="none" w:sz="0" w:space="0" w:color="auto"/>
        <w:left w:val="none" w:sz="0" w:space="0" w:color="auto"/>
        <w:bottom w:val="none" w:sz="0" w:space="0" w:color="auto"/>
        <w:right w:val="none" w:sz="0" w:space="0" w:color="auto"/>
      </w:divBdr>
    </w:div>
    <w:div w:id="1138187245">
      <w:bodyDiv w:val="1"/>
      <w:marLeft w:val="0"/>
      <w:marRight w:val="0"/>
      <w:marTop w:val="0"/>
      <w:marBottom w:val="0"/>
      <w:divBdr>
        <w:top w:val="none" w:sz="0" w:space="0" w:color="auto"/>
        <w:left w:val="none" w:sz="0" w:space="0" w:color="auto"/>
        <w:bottom w:val="none" w:sz="0" w:space="0" w:color="auto"/>
        <w:right w:val="none" w:sz="0" w:space="0" w:color="auto"/>
      </w:divBdr>
    </w:div>
    <w:div w:id="1149714360">
      <w:bodyDiv w:val="1"/>
      <w:marLeft w:val="0"/>
      <w:marRight w:val="0"/>
      <w:marTop w:val="0"/>
      <w:marBottom w:val="0"/>
      <w:divBdr>
        <w:top w:val="none" w:sz="0" w:space="0" w:color="auto"/>
        <w:left w:val="none" w:sz="0" w:space="0" w:color="auto"/>
        <w:bottom w:val="none" w:sz="0" w:space="0" w:color="auto"/>
        <w:right w:val="none" w:sz="0" w:space="0" w:color="auto"/>
      </w:divBdr>
    </w:div>
    <w:div w:id="1177622897">
      <w:bodyDiv w:val="1"/>
      <w:marLeft w:val="0"/>
      <w:marRight w:val="0"/>
      <w:marTop w:val="0"/>
      <w:marBottom w:val="0"/>
      <w:divBdr>
        <w:top w:val="none" w:sz="0" w:space="0" w:color="auto"/>
        <w:left w:val="none" w:sz="0" w:space="0" w:color="auto"/>
        <w:bottom w:val="none" w:sz="0" w:space="0" w:color="auto"/>
        <w:right w:val="none" w:sz="0" w:space="0" w:color="auto"/>
      </w:divBdr>
    </w:div>
    <w:div w:id="1183282232">
      <w:bodyDiv w:val="1"/>
      <w:marLeft w:val="0"/>
      <w:marRight w:val="0"/>
      <w:marTop w:val="0"/>
      <w:marBottom w:val="0"/>
      <w:divBdr>
        <w:top w:val="none" w:sz="0" w:space="0" w:color="auto"/>
        <w:left w:val="none" w:sz="0" w:space="0" w:color="auto"/>
        <w:bottom w:val="none" w:sz="0" w:space="0" w:color="auto"/>
        <w:right w:val="none" w:sz="0" w:space="0" w:color="auto"/>
      </w:divBdr>
    </w:div>
    <w:div w:id="1232497690">
      <w:bodyDiv w:val="1"/>
      <w:marLeft w:val="0"/>
      <w:marRight w:val="0"/>
      <w:marTop w:val="0"/>
      <w:marBottom w:val="0"/>
      <w:divBdr>
        <w:top w:val="none" w:sz="0" w:space="0" w:color="auto"/>
        <w:left w:val="none" w:sz="0" w:space="0" w:color="auto"/>
        <w:bottom w:val="none" w:sz="0" w:space="0" w:color="auto"/>
        <w:right w:val="none" w:sz="0" w:space="0" w:color="auto"/>
      </w:divBdr>
    </w:div>
    <w:div w:id="1492335468">
      <w:bodyDiv w:val="1"/>
      <w:marLeft w:val="0"/>
      <w:marRight w:val="0"/>
      <w:marTop w:val="0"/>
      <w:marBottom w:val="0"/>
      <w:divBdr>
        <w:top w:val="none" w:sz="0" w:space="0" w:color="auto"/>
        <w:left w:val="none" w:sz="0" w:space="0" w:color="auto"/>
        <w:bottom w:val="none" w:sz="0" w:space="0" w:color="auto"/>
        <w:right w:val="none" w:sz="0" w:space="0" w:color="auto"/>
      </w:divBdr>
    </w:div>
    <w:div w:id="1556357216">
      <w:bodyDiv w:val="1"/>
      <w:marLeft w:val="0"/>
      <w:marRight w:val="0"/>
      <w:marTop w:val="0"/>
      <w:marBottom w:val="0"/>
      <w:divBdr>
        <w:top w:val="none" w:sz="0" w:space="0" w:color="auto"/>
        <w:left w:val="none" w:sz="0" w:space="0" w:color="auto"/>
        <w:bottom w:val="none" w:sz="0" w:space="0" w:color="auto"/>
        <w:right w:val="none" w:sz="0" w:space="0" w:color="auto"/>
      </w:divBdr>
    </w:div>
    <w:div w:id="1657420704">
      <w:bodyDiv w:val="1"/>
      <w:marLeft w:val="0"/>
      <w:marRight w:val="0"/>
      <w:marTop w:val="0"/>
      <w:marBottom w:val="0"/>
      <w:divBdr>
        <w:top w:val="none" w:sz="0" w:space="0" w:color="auto"/>
        <w:left w:val="none" w:sz="0" w:space="0" w:color="auto"/>
        <w:bottom w:val="none" w:sz="0" w:space="0" w:color="auto"/>
        <w:right w:val="none" w:sz="0" w:space="0" w:color="auto"/>
      </w:divBdr>
    </w:div>
    <w:div w:id="1689257225">
      <w:bodyDiv w:val="1"/>
      <w:marLeft w:val="0"/>
      <w:marRight w:val="0"/>
      <w:marTop w:val="0"/>
      <w:marBottom w:val="0"/>
      <w:divBdr>
        <w:top w:val="none" w:sz="0" w:space="0" w:color="auto"/>
        <w:left w:val="none" w:sz="0" w:space="0" w:color="auto"/>
        <w:bottom w:val="none" w:sz="0" w:space="0" w:color="auto"/>
        <w:right w:val="none" w:sz="0" w:space="0" w:color="auto"/>
      </w:divBdr>
    </w:div>
    <w:div w:id="1815640888">
      <w:bodyDiv w:val="1"/>
      <w:marLeft w:val="0"/>
      <w:marRight w:val="0"/>
      <w:marTop w:val="0"/>
      <w:marBottom w:val="0"/>
      <w:divBdr>
        <w:top w:val="none" w:sz="0" w:space="0" w:color="auto"/>
        <w:left w:val="none" w:sz="0" w:space="0" w:color="auto"/>
        <w:bottom w:val="none" w:sz="0" w:space="0" w:color="auto"/>
        <w:right w:val="none" w:sz="0" w:space="0" w:color="auto"/>
      </w:divBdr>
    </w:div>
    <w:div w:id="1817453265">
      <w:bodyDiv w:val="1"/>
      <w:marLeft w:val="0"/>
      <w:marRight w:val="0"/>
      <w:marTop w:val="0"/>
      <w:marBottom w:val="0"/>
      <w:divBdr>
        <w:top w:val="none" w:sz="0" w:space="0" w:color="auto"/>
        <w:left w:val="none" w:sz="0" w:space="0" w:color="auto"/>
        <w:bottom w:val="none" w:sz="0" w:space="0" w:color="auto"/>
        <w:right w:val="none" w:sz="0" w:space="0" w:color="auto"/>
      </w:divBdr>
    </w:div>
    <w:div w:id="1836148784">
      <w:bodyDiv w:val="1"/>
      <w:marLeft w:val="0"/>
      <w:marRight w:val="0"/>
      <w:marTop w:val="0"/>
      <w:marBottom w:val="0"/>
      <w:divBdr>
        <w:top w:val="none" w:sz="0" w:space="0" w:color="auto"/>
        <w:left w:val="none" w:sz="0" w:space="0" w:color="auto"/>
        <w:bottom w:val="none" w:sz="0" w:space="0" w:color="auto"/>
        <w:right w:val="none" w:sz="0" w:space="0" w:color="auto"/>
      </w:divBdr>
    </w:div>
    <w:div w:id="1847673009">
      <w:bodyDiv w:val="1"/>
      <w:marLeft w:val="0"/>
      <w:marRight w:val="0"/>
      <w:marTop w:val="0"/>
      <w:marBottom w:val="0"/>
      <w:divBdr>
        <w:top w:val="none" w:sz="0" w:space="0" w:color="auto"/>
        <w:left w:val="none" w:sz="0" w:space="0" w:color="auto"/>
        <w:bottom w:val="none" w:sz="0" w:space="0" w:color="auto"/>
        <w:right w:val="none" w:sz="0" w:space="0" w:color="auto"/>
      </w:divBdr>
    </w:div>
    <w:div w:id="1858542600">
      <w:bodyDiv w:val="1"/>
      <w:marLeft w:val="0"/>
      <w:marRight w:val="0"/>
      <w:marTop w:val="0"/>
      <w:marBottom w:val="0"/>
      <w:divBdr>
        <w:top w:val="none" w:sz="0" w:space="0" w:color="auto"/>
        <w:left w:val="none" w:sz="0" w:space="0" w:color="auto"/>
        <w:bottom w:val="none" w:sz="0" w:space="0" w:color="auto"/>
        <w:right w:val="none" w:sz="0" w:space="0" w:color="auto"/>
      </w:divBdr>
    </w:div>
    <w:div w:id="1909682484">
      <w:bodyDiv w:val="1"/>
      <w:marLeft w:val="0"/>
      <w:marRight w:val="0"/>
      <w:marTop w:val="0"/>
      <w:marBottom w:val="0"/>
      <w:divBdr>
        <w:top w:val="none" w:sz="0" w:space="0" w:color="auto"/>
        <w:left w:val="none" w:sz="0" w:space="0" w:color="auto"/>
        <w:bottom w:val="none" w:sz="0" w:space="0" w:color="auto"/>
        <w:right w:val="none" w:sz="0" w:space="0" w:color="auto"/>
      </w:divBdr>
    </w:div>
    <w:div w:id="1917472240">
      <w:bodyDiv w:val="1"/>
      <w:marLeft w:val="0"/>
      <w:marRight w:val="0"/>
      <w:marTop w:val="0"/>
      <w:marBottom w:val="0"/>
      <w:divBdr>
        <w:top w:val="none" w:sz="0" w:space="0" w:color="auto"/>
        <w:left w:val="none" w:sz="0" w:space="0" w:color="auto"/>
        <w:bottom w:val="none" w:sz="0" w:space="0" w:color="auto"/>
        <w:right w:val="none" w:sz="0" w:space="0" w:color="auto"/>
      </w:divBdr>
    </w:div>
    <w:div w:id="1977100509">
      <w:bodyDiv w:val="1"/>
      <w:marLeft w:val="0"/>
      <w:marRight w:val="0"/>
      <w:marTop w:val="0"/>
      <w:marBottom w:val="0"/>
      <w:divBdr>
        <w:top w:val="none" w:sz="0" w:space="0" w:color="auto"/>
        <w:left w:val="none" w:sz="0" w:space="0" w:color="auto"/>
        <w:bottom w:val="none" w:sz="0" w:space="0" w:color="auto"/>
        <w:right w:val="none" w:sz="0" w:space="0" w:color="auto"/>
      </w:divBdr>
    </w:div>
    <w:div w:id="2091613541">
      <w:bodyDiv w:val="1"/>
      <w:marLeft w:val="0"/>
      <w:marRight w:val="0"/>
      <w:marTop w:val="0"/>
      <w:marBottom w:val="0"/>
      <w:divBdr>
        <w:top w:val="none" w:sz="0" w:space="0" w:color="auto"/>
        <w:left w:val="none" w:sz="0" w:space="0" w:color="auto"/>
        <w:bottom w:val="none" w:sz="0" w:space="0" w:color="auto"/>
        <w:right w:val="none" w:sz="0" w:space="0" w:color="auto"/>
      </w:divBdr>
    </w:div>
    <w:div w:id="2104571235">
      <w:bodyDiv w:val="1"/>
      <w:marLeft w:val="0"/>
      <w:marRight w:val="0"/>
      <w:marTop w:val="0"/>
      <w:marBottom w:val="0"/>
      <w:divBdr>
        <w:top w:val="none" w:sz="0" w:space="0" w:color="auto"/>
        <w:left w:val="none" w:sz="0" w:space="0" w:color="auto"/>
        <w:bottom w:val="none" w:sz="0" w:space="0" w:color="auto"/>
        <w:right w:val="none" w:sz="0" w:space="0" w:color="auto"/>
      </w:divBdr>
    </w:div>
    <w:div w:id="2121289676">
      <w:bodyDiv w:val="1"/>
      <w:marLeft w:val="0"/>
      <w:marRight w:val="0"/>
      <w:marTop w:val="0"/>
      <w:marBottom w:val="0"/>
      <w:divBdr>
        <w:top w:val="none" w:sz="0" w:space="0" w:color="auto"/>
        <w:left w:val="none" w:sz="0" w:space="0" w:color="auto"/>
        <w:bottom w:val="none" w:sz="0" w:space="0" w:color="auto"/>
        <w:right w:val="none" w:sz="0" w:space="0" w:color="auto"/>
      </w:divBdr>
    </w:div>
    <w:div w:id="212869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9646&amp;dst=100058&amp;field=134&amp;date=21.07.2026" TargetMode="External"/><Relationship Id="rId18" Type="http://schemas.openxmlformats.org/officeDocument/2006/relationships/hyperlink" Target="https://login.consultant.ru/link/?req=doc&amp;base=LAW&amp;n=538108&amp;dst=3613&amp;field=134&amp;date=21.07.2026" TargetMode="External"/><Relationship Id="rId26" Type="http://schemas.openxmlformats.org/officeDocument/2006/relationships/hyperlink" Target="https://login.consultant.ru/link/?req=doc&amp;base=LAW&amp;n=511702&amp;dst=100126&amp;field=134&amp;date=21.07.2026" TargetMode="External"/><Relationship Id="rId39" Type="http://schemas.openxmlformats.org/officeDocument/2006/relationships/hyperlink" Target="https://login.consultant.ru/link/?req=doc&amp;base=LAW&amp;n=524105&amp;date=22.07.2026" TargetMode="External"/><Relationship Id="rId3" Type="http://schemas.openxmlformats.org/officeDocument/2006/relationships/styles" Target="styles.xml"/><Relationship Id="rId21" Type="http://schemas.openxmlformats.org/officeDocument/2006/relationships/hyperlink" Target="https://login.consultant.ru/link/?req=doc&amp;base=LAW&amp;n=524105&amp;dst=100352&amp;field=134&amp;date=21.07.2026" TargetMode="External"/><Relationship Id="rId34" Type="http://schemas.openxmlformats.org/officeDocument/2006/relationships/hyperlink" Target="https://login.consultant.ru/link/?req=doc&amp;base=LAW&amp;n=538108&amp;dst=1713&amp;field=134&amp;date=21.07.2026"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531461&amp;date=21.07.2026" TargetMode="External"/><Relationship Id="rId17" Type="http://schemas.openxmlformats.org/officeDocument/2006/relationships/hyperlink" Target="https://login.consultant.ru/link/?req=doc&amp;base=LAW&amp;n=538108&amp;dst=2910&amp;field=134&amp;date=21.07.2026" TargetMode="External"/><Relationship Id="rId25" Type="http://schemas.openxmlformats.org/officeDocument/2006/relationships/hyperlink" Target="https://login.consultant.ru/link/?req=doc&amp;base=LAW&amp;n=538108&amp;dst=3298&amp;field=134&amp;date=21.07.2026" TargetMode="External"/><Relationship Id="rId33" Type="http://schemas.openxmlformats.org/officeDocument/2006/relationships/hyperlink" Target="https://login.consultant.ru/link/?req=doc&amp;base=LAW&amp;n=538108&amp;dst=1715&amp;field=134&amp;date=21.07.2026" TargetMode="External"/><Relationship Id="rId38" Type="http://schemas.openxmlformats.org/officeDocument/2006/relationships/hyperlink" Target="https://login.consultant.ru/link/?req=doc&amp;base=LAW&amp;n=538108&amp;dst=3216&amp;field=134&amp;date=22.07.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38108&amp;dst=171&amp;field=134&amp;date=21.07.2026" TargetMode="External"/><Relationship Id="rId20" Type="http://schemas.openxmlformats.org/officeDocument/2006/relationships/hyperlink" Target="https://login.consultant.ru/link/?req=doc&amp;base=LAW&amp;n=499646&amp;dst=100058&amp;field=134&amp;date=21.07.2026" TargetMode="External"/><Relationship Id="rId29" Type="http://schemas.openxmlformats.org/officeDocument/2006/relationships/hyperlink" Target="https://login.consultant.ru/link/?req=doc&amp;base=LAW&amp;n=538108&amp;dst=3613&amp;field=134&amp;date=21.07.2026"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lskmfc.ru/" TargetMode="External"/><Relationship Id="rId24" Type="http://schemas.openxmlformats.org/officeDocument/2006/relationships/hyperlink" Target="https://login.consultant.ru/link/?req=doc&amp;base=LAW&amp;n=523273&amp;dst=100927&amp;field=134&amp;date=21.07.2026" TargetMode="External"/><Relationship Id="rId32" Type="http://schemas.openxmlformats.org/officeDocument/2006/relationships/hyperlink" Target="https://login.consultant.ru/link/?req=doc&amp;base=LAW&amp;n=538108&amp;dst=3684&amp;field=134&amp;date=21.07.2026" TargetMode="External"/><Relationship Id="rId37" Type="http://schemas.openxmlformats.org/officeDocument/2006/relationships/hyperlink" Target="https://login.consultant.ru/link/?req=doc&amp;base=LAW&amp;n=538108&amp;dst=3216&amp;field=134&amp;date=22.07.2026" TargetMode="External"/><Relationship Id="rId40" Type="http://schemas.openxmlformats.org/officeDocument/2006/relationships/hyperlink" Target="http://www.salskmfc.ru/" TargetMode="External"/><Relationship Id="rId5" Type="http://schemas.openxmlformats.org/officeDocument/2006/relationships/settings" Target="settings.xml"/><Relationship Id="rId15" Type="http://schemas.openxmlformats.org/officeDocument/2006/relationships/hyperlink" Target="https://login.consultant.ru/link/?req=doc&amp;base=LAW&amp;n=499646&amp;dst=100058&amp;field=134&amp;date=21.07.2026" TargetMode="External"/><Relationship Id="rId23" Type="http://schemas.openxmlformats.org/officeDocument/2006/relationships/hyperlink" Target="https://login.consultant.ru/link/?req=doc&amp;base=LAW&amp;n=536618&amp;date=21.07.2026" TargetMode="External"/><Relationship Id="rId28" Type="http://schemas.openxmlformats.org/officeDocument/2006/relationships/hyperlink" Target="https://login.consultant.ru/link/?req=doc&amp;base=LAW&amp;n=538108&amp;dst=2910&amp;field=134&amp;date=21.07.2026" TargetMode="External"/><Relationship Id="rId36" Type="http://schemas.openxmlformats.org/officeDocument/2006/relationships/hyperlink" Target="https://login.consultant.ru/link/?req=doc&amp;base=LAW&amp;n=538108&amp;dst=1622&amp;field=134&amp;date=21.07.2026" TargetMode="External"/><Relationship Id="rId10" Type="http://schemas.openxmlformats.org/officeDocument/2006/relationships/hyperlink" Target="http://www.consultant.ru/document/cons_doc_LAW_70088/" TargetMode="External"/><Relationship Id="rId19" Type="http://schemas.openxmlformats.org/officeDocument/2006/relationships/hyperlink" Target="https://login.consultant.ru/link/?req=doc&amp;base=LAW&amp;n=538108&amp;dst=3567&amp;field=134&amp;date=21.07.2026" TargetMode="External"/><Relationship Id="rId31" Type="http://schemas.openxmlformats.org/officeDocument/2006/relationships/hyperlink" Target="https://login.consultant.ru/link/?req=doc&amp;base=LAW&amp;n=536618&amp;date=21.07.2026"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9646&amp;dst=100058&amp;field=134&amp;date=21.07.2026" TargetMode="External"/><Relationship Id="rId22" Type="http://schemas.openxmlformats.org/officeDocument/2006/relationships/hyperlink" Target="https://login.consultant.ru/link/?req=doc&amp;base=LAW&amp;n=461022&amp;dst=100014&amp;field=134&amp;date=21.07.2026" TargetMode="External"/><Relationship Id="rId27" Type="http://schemas.openxmlformats.org/officeDocument/2006/relationships/hyperlink" Target="https://login.consultant.ru/link/?req=doc&amp;base=LAW&amp;n=538108&amp;dst=171&amp;field=134&amp;date=21.07.2026" TargetMode="External"/><Relationship Id="rId30" Type="http://schemas.openxmlformats.org/officeDocument/2006/relationships/hyperlink" Target="https://login.consultant.ru/link/?req=doc&amp;base=LAW&amp;n=538108&amp;dst=3567&amp;field=134&amp;date=21.07.2026" TargetMode="External"/><Relationship Id="rId35" Type="http://schemas.openxmlformats.org/officeDocument/2006/relationships/hyperlink" Target="https://login.consultant.ru/link/?req=doc&amp;base=LAW&amp;n=538108&amp;dst=2640&amp;field=134&amp;date=21.07.2026"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D3CEA-B9C7-4EDE-83B1-C61C384DF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8959</Words>
  <Characters>51071</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Шаблон постановления Главы Администрации Песчанокопского района (без шапки)</vt:lpstr>
    </vt:vector>
  </TitlesOfParts>
  <Company/>
  <LinksUpToDate>false</LinksUpToDate>
  <CharactersWithSpaces>59911</CharactersWithSpaces>
  <SharedDoc>false</SharedDoc>
  <HLinks>
    <vt:vector size="198" baseType="variant">
      <vt:variant>
        <vt:i4>6422590</vt:i4>
      </vt:variant>
      <vt:variant>
        <vt:i4>96</vt:i4>
      </vt:variant>
      <vt:variant>
        <vt:i4>0</vt:i4>
      </vt:variant>
      <vt:variant>
        <vt:i4>5</vt:i4>
      </vt:variant>
      <vt:variant>
        <vt:lpwstr>http://www.salskmfc.ru/</vt:lpwstr>
      </vt:variant>
      <vt:variant>
        <vt:lpwstr/>
      </vt:variant>
      <vt:variant>
        <vt:i4>6553700</vt:i4>
      </vt:variant>
      <vt:variant>
        <vt:i4>93</vt:i4>
      </vt:variant>
      <vt:variant>
        <vt:i4>0</vt:i4>
      </vt:variant>
      <vt:variant>
        <vt:i4>5</vt:i4>
      </vt:variant>
      <vt:variant>
        <vt:lpwstr>https://login.consultant.ru/link/?req=doc&amp;base=LAW&amp;n=524105&amp;date=22.07.2026</vt:lpwstr>
      </vt:variant>
      <vt:variant>
        <vt:lpwstr/>
      </vt:variant>
      <vt:variant>
        <vt:i4>6815855</vt:i4>
      </vt:variant>
      <vt:variant>
        <vt:i4>90</vt:i4>
      </vt:variant>
      <vt:variant>
        <vt:i4>0</vt:i4>
      </vt:variant>
      <vt:variant>
        <vt:i4>5</vt:i4>
      </vt:variant>
      <vt:variant>
        <vt:lpwstr>https://login.consultant.ru/link/?req=doc&amp;base=LAW&amp;n=538108&amp;dst=3216&amp;field=134&amp;date=22.07.2026</vt:lpwstr>
      </vt:variant>
      <vt:variant>
        <vt:lpwstr/>
      </vt:variant>
      <vt:variant>
        <vt:i4>6815855</vt:i4>
      </vt:variant>
      <vt:variant>
        <vt:i4>87</vt:i4>
      </vt:variant>
      <vt:variant>
        <vt:i4>0</vt:i4>
      </vt:variant>
      <vt:variant>
        <vt:i4>5</vt:i4>
      </vt:variant>
      <vt:variant>
        <vt:lpwstr>https://login.consultant.ru/link/?req=doc&amp;base=LAW&amp;n=538108&amp;dst=3216&amp;field=134&amp;date=22.07.2026</vt:lpwstr>
      </vt:variant>
      <vt:variant>
        <vt:lpwstr/>
      </vt:variant>
      <vt:variant>
        <vt:i4>7012462</vt:i4>
      </vt:variant>
      <vt:variant>
        <vt:i4>84</vt:i4>
      </vt:variant>
      <vt:variant>
        <vt:i4>0</vt:i4>
      </vt:variant>
      <vt:variant>
        <vt:i4>5</vt:i4>
      </vt:variant>
      <vt:variant>
        <vt:lpwstr>https://login.consultant.ru/link/?req=doc&amp;base=LAW&amp;n=538108&amp;dst=1622&amp;field=134&amp;date=21.07.2026</vt:lpwstr>
      </vt:variant>
      <vt:variant>
        <vt:lpwstr/>
      </vt:variant>
      <vt:variant>
        <vt:i4>6881387</vt:i4>
      </vt:variant>
      <vt:variant>
        <vt:i4>81</vt:i4>
      </vt:variant>
      <vt:variant>
        <vt:i4>0</vt:i4>
      </vt:variant>
      <vt:variant>
        <vt:i4>5</vt:i4>
      </vt:variant>
      <vt:variant>
        <vt:lpwstr>https://login.consultant.ru/link/?req=doc&amp;base=LAW&amp;n=538108&amp;dst=2640&amp;field=134&amp;date=21.07.2026</vt:lpwstr>
      </vt:variant>
      <vt:variant>
        <vt:lpwstr/>
      </vt:variant>
      <vt:variant>
        <vt:i4>7012461</vt:i4>
      </vt:variant>
      <vt:variant>
        <vt:i4>78</vt:i4>
      </vt:variant>
      <vt:variant>
        <vt:i4>0</vt:i4>
      </vt:variant>
      <vt:variant>
        <vt:i4>5</vt:i4>
      </vt:variant>
      <vt:variant>
        <vt:lpwstr>https://login.consultant.ru/link/?req=doc&amp;base=LAW&amp;n=538108&amp;dst=1713&amp;field=134&amp;date=21.07.2026</vt:lpwstr>
      </vt:variant>
      <vt:variant>
        <vt:lpwstr/>
      </vt:variant>
      <vt:variant>
        <vt:i4>7143533</vt:i4>
      </vt:variant>
      <vt:variant>
        <vt:i4>75</vt:i4>
      </vt:variant>
      <vt:variant>
        <vt:i4>0</vt:i4>
      </vt:variant>
      <vt:variant>
        <vt:i4>5</vt:i4>
      </vt:variant>
      <vt:variant>
        <vt:lpwstr>https://login.consultant.ru/link/?req=doc&amp;base=LAW&amp;n=538108&amp;dst=1715&amp;field=134&amp;date=21.07.2026</vt:lpwstr>
      </vt:variant>
      <vt:variant>
        <vt:lpwstr/>
      </vt:variant>
      <vt:variant>
        <vt:i4>7143526</vt:i4>
      </vt:variant>
      <vt:variant>
        <vt:i4>72</vt:i4>
      </vt:variant>
      <vt:variant>
        <vt:i4>0</vt:i4>
      </vt:variant>
      <vt:variant>
        <vt:i4>5</vt:i4>
      </vt:variant>
      <vt:variant>
        <vt:lpwstr>https://login.consultant.ru/link/?req=doc&amp;base=LAW&amp;n=538108&amp;dst=3684&amp;field=134&amp;date=21.07.2026</vt:lpwstr>
      </vt:variant>
      <vt:variant>
        <vt:lpwstr/>
      </vt:variant>
      <vt:variant>
        <vt:i4>6750316</vt:i4>
      </vt:variant>
      <vt:variant>
        <vt:i4>69</vt:i4>
      </vt:variant>
      <vt:variant>
        <vt:i4>0</vt:i4>
      </vt:variant>
      <vt:variant>
        <vt:i4>5</vt:i4>
      </vt:variant>
      <vt:variant>
        <vt:lpwstr>https://login.consultant.ru/link/?req=doc&amp;base=LAW&amp;n=536618&amp;date=21.07.2026</vt:lpwstr>
      </vt:variant>
      <vt:variant>
        <vt:lpwstr/>
      </vt:variant>
      <vt:variant>
        <vt:i4>7143528</vt:i4>
      </vt:variant>
      <vt:variant>
        <vt:i4>66</vt:i4>
      </vt:variant>
      <vt:variant>
        <vt:i4>0</vt:i4>
      </vt:variant>
      <vt:variant>
        <vt:i4>5</vt:i4>
      </vt:variant>
      <vt:variant>
        <vt:lpwstr>https://login.consultant.ru/link/?req=doc&amp;base=LAW&amp;n=538108&amp;dst=3567&amp;field=134&amp;date=21.07.2026</vt:lpwstr>
      </vt:variant>
      <vt:variant>
        <vt:lpwstr/>
      </vt:variant>
      <vt:variant>
        <vt:i4>6946927</vt:i4>
      </vt:variant>
      <vt:variant>
        <vt:i4>63</vt:i4>
      </vt:variant>
      <vt:variant>
        <vt:i4>0</vt:i4>
      </vt:variant>
      <vt:variant>
        <vt:i4>5</vt:i4>
      </vt:variant>
      <vt:variant>
        <vt:lpwstr>https://login.consultant.ru/link/?req=doc&amp;base=LAW&amp;n=538108&amp;dst=3613&amp;field=134&amp;date=21.07.2026</vt:lpwstr>
      </vt:variant>
      <vt:variant>
        <vt:lpwstr/>
      </vt:variant>
      <vt:variant>
        <vt:i4>6684782</vt:i4>
      </vt:variant>
      <vt:variant>
        <vt:i4>60</vt:i4>
      </vt:variant>
      <vt:variant>
        <vt:i4>0</vt:i4>
      </vt:variant>
      <vt:variant>
        <vt:i4>5</vt:i4>
      </vt:variant>
      <vt:variant>
        <vt:lpwstr>https://login.consultant.ru/link/?req=doc&amp;base=LAW&amp;n=538108&amp;dst=2910&amp;field=134&amp;date=21.07.2026</vt:lpwstr>
      </vt:variant>
      <vt:variant>
        <vt:lpwstr/>
      </vt:variant>
      <vt:variant>
        <vt:i4>1703961</vt:i4>
      </vt:variant>
      <vt:variant>
        <vt:i4>57</vt:i4>
      </vt:variant>
      <vt:variant>
        <vt:i4>0</vt:i4>
      </vt:variant>
      <vt:variant>
        <vt:i4>5</vt:i4>
      </vt:variant>
      <vt:variant>
        <vt:lpwstr>https://login.consultant.ru/link/?req=doc&amp;base=LAW&amp;n=538108&amp;dst=171&amp;field=134&amp;date=21.07.2026</vt:lpwstr>
      </vt:variant>
      <vt:variant>
        <vt:lpwstr/>
      </vt:variant>
      <vt:variant>
        <vt:i4>5308496</vt:i4>
      </vt:variant>
      <vt:variant>
        <vt:i4>54</vt:i4>
      </vt:variant>
      <vt:variant>
        <vt:i4>0</vt:i4>
      </vt:variant>
      <vt:variant>
        <vt:i4>5</vt:i4>
      </vt:variant>
      <vt:variant>
        <vt:lpwstr>https://login.consultant.ru/link/?req=doc&amp;base=LAW&amp;n=511702&amp;dst=100126&amp;field=134&amp;date=21.07.2026</vt:lpwstr>
      </vt:variant>
      <vt:variant>
        <vt:lpwstr/>
      </vt:variant>
      <vt:variant>
        <vt:i4>6619239</vt:i4>
      </vt:variant>
      <vt:variant>
        <vt:i4>51</vt:i4>
      </vt:variant>
      <vt:variant>
        <vt:i4>0</vt:i4>
      </vt:variant>
      <vt:variant>
        <vt:i4>5</vt:i4>
      </vt:variant>
      <vt:variant>
        <vt:lpwstr>https://login.consultant.ru/link/?req=doc&amp;base=LAW&amp;n=538108&amp;dst=3298&amp;field=134&amp;date=21.07.2026</vt:lpwstr>
      </vt:variant>
      <vt:variant>
        <vt:lpwstr/>
      </vt:variant>
      <vt:variant>
        <vt:i4>6094935</vt:i4>
      </vt:variant>
      <vt:variant>
        <vt:i4>48</vt:i4>
      </vt:variant>
      <vt:variant>
        <vt:i4>0</vt:i4>
      </vt:variant>
      <vt:variant>
        <vt:i4>5</vt:i4>
      </vt:variant>
      <vt:variant>
        <vt:lpwstr>https://login.consultant.ru/link/?req=doc&amp;base=LAW&amp;n=523273&amp;dst=100927&amp;field=134&amp;date=21.07.2026</vt:lpwstr>
      </vt:variant>
      <vt:variant>
        <vt:lpwstr/>
      </vt:variant>
      <vt:variant>
        <vt:i4>6750316</vt:i4>
      </vt:variant>
      <vt:variant>
        <vt:i4>45</vt:i4>
      </vt:variant>
      <vt:variant>
        <vt:i4>0</vt:i4>
      </vt:variant>
      <vt:variant>
        <vt:i4>5</vt:i4>
      </vt:variant>
      <vt:variant>
        <vt:lpwstr>https://login.consultant.ru/link/?req=doc&amp;base=LAW&amp;n=536618&amp;date=21.07.2026</vt:lpwstr>
      </vt:variant>
      <vt:variant>
        <vt:lpwstr/>
      </vt:variant>
      <vt:variant>
        <vt:i4>5308499</vt:i4>
      </vt:variant>
      <vt:variant>
        <vt:i4>42</vt:i4>
      </vt:variant>
      <vt:variant>
        <vt:i4>0</vt:i4>
      </vt:variant>
      <vt:variant>
        <vt:i4>5</vt:i4>
      </vt:variant>
      <vt:variant>
        <vt:lpwstr>https://login.consultant.ru/link/?req=doc&amp;base=LAW&amp;n=461022&amp;dst=100014&amp;field=134&amp;date=21.07.2026</vt:lpwstr>
      </vt:variant>
      <vt:variant>
        <vt:lpwstr/>
      </vt:variant>
      <vt:variant>
        <vt:i4>5374037</vt:i4>
      </vt:variant>
      <vt:variant>
        <vt:i4>39</vt:i4>
      </vt:variant>
      <vt:variant>
        <vt:i4>0</vt:i4>
      </vt:variant>
      <vt:variant>
        <vt:i4>5</vt:i4>
      </vt:variant>
      <vt:variant>
        <vt:lpwstr>https://login.consultant.ru/link/?req=doc&amp;base=LAW&amp;n=524105&amp;dst=100352&amp;field=134&amp;date=21.07.2026</vt:lpwstr>
      </vt:variant>
      <vt:variant>
        <vt:lpwstr/>
      </vt:variant>
      <vt:variant>
        <vt:i4>5439578</vt:i4>
      </vt:variant>
      <vt:variant>
        <vt:i4>36</vt:i4>
      </vt:variant>
      <vt:variant>
        <vt:i4>0</vt:i4>
      </vt:variant>
      <vt:variant>
        <vt:i4>5</vt:i4>
      </vt:variant>
      <vt:variant>
        <vt:lpwstr>https://login.consultant.ru/link/?req=doc&amp;base=LAW&amp;n=499646&amp;dst=100058&amp;field=134&amp;date=21.07.2026</vt:lpwstr>
      </vt:variant>
      <vt:variant>
        <vt:lpwstr/>
      </vt:variant>
      <vt:variant>
        <vt:i4>7143528</vt:i4>
      </vt:variant>
      <vt:variant>
        <vt:i4>33</vt:i4>
      </vt:variant>
      <vt:variant>
        <vt:i4>0</vt:i4>
      </vt:variant>
      <vt:variant>
        <vt:i4>5</vt:i4>
      </vt:variant>
      <vt:variant>
        <vt:lpwstr>https://login.consultant.ru/link/?req=doc&amp;base=LAW&amp;n=538108&amp;dst=3567&amp;field=134&amp;date=21.07.2026</vt:lpwstr>
      </vt:variant>
      <vt:variant>
        <vt:lpwstr/>
      </vt:variant>
      <vt:variant>
        <vt:i4>6946927</vt:i4>
      </vt:variant>
      <vt:variant>
        <vt:i4>30</vt:i4>
      </vt:variant>
      <vt:variant>
        <vt:i4>0</vt:i4>
      </vt:variant>
      <vt:variant>
        <vt:i4>5</vt:i4>
      </vt:variant>
      <vt:variant>
        <vt:lpwstr>https://login.consultant.ru/link/?req=doc&amp;base=LAW&amp;n=538108&amp;dst=3613&amp;field=134&amp;date=21.07.2026</vt:lpwstr>
      </vt:variant>
      <vt:variant>
        <vt:lpwstr/>
      </vt:variant>
      <vt:variant>
        <vt:i4>6684782</vt:i4>
      </vt:variant>
      <vt:variant>
        <vt:i4>27</vt:i4>
      </vt:variant>
      <vt:variant>
        <vt:i4>0</vt:i4>
      </vt:variant>
      <vt:variant>
        <vt:i4>5</vt:i4>
      </vt:variant>
      <vt:variant>
        <vt:lpwstr>https://login.consultant.ru/link/?req=doc&amp;base=LAW&amp;n=538108&amp;dst=2910&amp;field=134&amp;date=21.07.2026</vt:lpwstr>
      </vt:variant>
      <vt:variant>
        <vt:lpwstr/>
      </vt:variant>
      <vt:variant>
        <vt:i4>1703961</vt:i4>
      </vt:variant>
      <vt:variant>
        <vt:i4>24</vt:i4>
      </vt:variant>
      <vt:variant>
        <vt:i4>0</vt:i4>
      </vt:variant>
      <vt:variant>
        <vt:i4>5</vt:i4>
      </vt:variant>
      <vt:variant>
        <vt:lpwstr>https://login.consultant.ru/link/?req=doc&amp;base=LAW&amp;n=538108&amp;dst=171&amp;field=134&amp;date=21.07.2026</vt:lpwstr>
      </vt:variant>
      <vt:variant>
        <vt:lpwstr/>
      </vt:variant>
      <vt:variant>
        <vt:i4>5439578</vt:i4>
      </vt:variant>
      <vt:variant>
        <vt:i4>21</vt:i4>
      </vt:variant>
      <vt:variant>
        <vt:i4>0</vt:i4>
      </vt:variant>
      <vt:variant>
        <vt:i4>5</vt:i4>
      </vt:variant>
      <vt:variant>
        <vt:lpwstr>https://login.consultant.ru/link/?req=doc&amp;base=LAW&amp;n=499646&amp;dst=100058&amp;field=134&amp;date=21.07.2026</vt:lpwstr>
      </vt:variant>
      <vt:variant>
        <vt:lpwstr/>
      </vt:variant>
      <vt:variant>
        <vt:i4>5439578</vt:i4>
      </vt:variant>
      <vt:variant>
        <vt:i4>18</vt:i4>
      </vt:variant>
      <vt:variant>
        <vt:i4>0</vt:i4>
      </vt:variant>
      <vt:variant>
        <vt:i4>5</vt:i4>
      </vt:variant>
      <vt:variant>
        <vt:lpwstr>https://login.consultant.ru/link/?req=doc&amp;base=LAW&amp;n=499646&amp;dst=100058&amp;field=134&amp;date=21.07.2026</vt:lpwstr>
      </vt:variant>
      <vt:variant>
        <vt:lpwstr/>
      </vt:variant>
      <vt:variant>
        <vt:i4>5439578</vt:i4>
      </vt:variant>
      <vt:variant>
        <vt:i4>15</vt:i4>
      </vt:variant>
      <vt:variant>
        <vt:i4>0</vt:i4>
      </vt:variant>
      <vt:variant>
        <vt:i4>5</vt:i4>
      </vt:variant>
      <vt:variant>
        <vt:lpwstr>https://login.consultant.ru/link/?req=doc&amp;base=LAW&amp;n=499646&amp;dst=100058&amp;field=134&amp;date=21.07.2026</vt:lpwstr>
      </vt:variant>
      <vt:variant>
        <vt:lpwstr/>
      </vt:variant>
      <vt:variant>
        <vt:i4>6750311</vt:i4>
      </vt:variant>
      <vt:variant>
        <vt:i4>12</vt:i4>
      </vt:variant>
      <vt:variant>
        <vt:i4>0</vt:i4>
      </vt:variant>
      <vt:variant>
        <vt:i4>5</vt:i4>
      </vt:variant>
      <vt:variant>
        <vt:lpwstr>https://login.consultant.ru/link/?req=doc&amp;base=LAW&amp;n=531461&amp;date=21.07.2026</vt:lpwstr>
      </vt:variant>
      <vt:variant>
        <vt:lpwstr/>
      </vt:variant>
      <vt:variant>
        <vt:i4>3670128</vt:i4>
      </vt:variant>
      <vt:variant>
        <vt:i4>9</vt:i4>
      </vt:variant>
      <vt:variant>
        <vt:i4>0</vt:i4>
      </vt:variant>
      <vt:variant>
        <vt:i4>5</vt:i4>
      </vt:variant>
      <vt:variant>
        <vt:lpwstr/>
      </vt:variant>
      <vt:variant>
        <vt:lpwstr>p8</vt:lpwstr>
      </vt:variant>
      <vt:variant>
        <vt:i4>3276912</vt:i4>
      </vt:variant>
      <vt:variant>
        <vt:i4>6</vt:i4>
      </vt:variant>
      <vt:variant>
        <vt:i4>0</vt:i4>
      </vt:variant>
      <vt:variant>
        <vt:i4>5</vt:i4>
      </vt:variant>
      <vt:variant>
        <vt:lpwstr/>
      </vt:variant>
      <vt:variant>
        <vt:lpwstr>p2</vt:lpwstr>
      </vt:variant>
      <vt:variant>
        <vt:i4>6422590</vt:i4>
      </vt:variant>
      <vt:variant>
        <vt:i4>3</vt:i4>
      </vt:variant>
      <vt:variant>
        <vt:i4>0</vt:i4>
      </vt:variant>
      <vt:variant>
        <vt:i4>5</vt:i4>
      </vt:variant>
      <vt:variant>
        <vt:lpwstr>http://www.salskmfc.ru/</vt:lpwstr>
      </vt:variant>
      <vt:variant>
        <vt:lpwstr/>
      </vt:variant>
      <vt:variant>
        <vt:i4>393271</vt:i4>
      </vt:variant>
      <vt:variant>
        <vt:i4>0</vt:i4>
      </vt:variant>
      <vt:variant>
        <vt:i4>0</vt:i4>
      </vt:variant>
      <vt:variant>
        <vt:i4>5</vt:i4>
      </vt:variant>
      <vt:variant>
        <vt:lpwstr>http://www.consultant.ru/document/cons_doc_LAW_70088/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постановления Главы Администрации Песчанокопского района (без шапки)</dc:title>
  <dc:subject/>
  <dc:creator>Мелихова Н.М.</dc:creator>
  <cp:keywords/>
  <dc:description/>
  <cp:lastModifiedBy>Елена Алексеевна Мыльникова</cp:lastModifiedBy>
  <cp:revision>8</cp:revision>
  <cp:lastPrinted>2026-08-10T08:39:00Z</cp:lastPrinted>
  <dcterms:created xsi:type="dcterms:W3CDTF">2026-07-22T13:49:00Z</dcterms:created>
  <dcterms:modified xsi:type="dcterms:W3CDTF">2026-08-10T12:29:00Z</dcterms:modified>
</cp:coreProperties>
</file>